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八年级前半期班务总结（5篇范文）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前半期班务总结八年级（5）班半学期班务工作总结过去的半学期里，我们八年级（5）班在学校领导的统一组织下，在任课老师的大力支持和配合下，各项工作顺利开展，取得了一定的成绩，下面我就从班级管理方面来谈谈自己这半学期的所得、所悟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第四篇：八年级英语前半期工作总结</w:t>
      </w:r>
    </w:p>
    <w:p>
      <w:pPr>
        <w:ind w:left="0" w:right="0" w:firstLine="560"/>
        <w:spacing w:before="450" w:after="450" w:line="312" w:lineRule="auto"/>
      </w:pPr>
      <w:r>
        <w:rPr>
          <w:rFonts w:ascii="宋体" w:hAnsi="宋体" w:eastAsia="宋体" w:cs="宋体"/>
          <w:color w:val="000"/>
          <w:sz w:val="28"/>
          <w:szCs w:val="28"/>
        </w:rPr>
        <w:t xml:space="preserve">八年级（上）前半期英语教学工作总结</w:t>
      </w:r>
    </w:p>
    <w:p>
      <w:pPr>
        <w:ind w:left="0" w:right="0" w:firstLine="560"/>
        <w:spacing w:before="450" w:after="450" w:line="312" w:lineRule="auto"/>
      </w:pPr>
      <w:r>
        <w:rPr>
          <w:rFonts w:ascii="宋体" w:hAnsi="宋体" w:eastAsia="宋体" w:cs="宋体"/>
          <w:color w:val="000"/>
          <w:sz w:val="28"/>
          <w:szCs w:val="28"/>
        </w:rPr>
        <w:t xml:space="preserve">蒲窝中学：周春燕</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我较好地完成了前半期的教学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2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（二）、使学生明白学习目标。</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总之，本人在过去的半学期中，有过收获，也有失落。“路漫漫其修远兮，吾将上下而求索。”我将继续努力，力争佳绩。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第五篇：学校前半期总结</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大秦乡腾大小学 二O一一年十一月八日</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体育局和学区有关文件精神，我校将工作的重心转移到了提高教育教学质量上，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出台了《腾大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本学期以来，教导处、各教研组根据学校教学工作计划安排。</w:t>
      </w:r>
    </w:p>
    <w:p>
      <w:pPr>
        <w:ind w:left="0" w:right="0" w:firstLine="560"/>
        <w:spacing w:before="450" w:after="450" w:line="312" w:lineRule="auto"/>
      </w:pPr>
      <w:r>
        <w:rPr>
          <w:rFonts w:ascii="宋体" w:hAnsi="宋体" w:eastAsia="宋体" w:cs="宋体"/>
          <w:color w:val="000"/>
          <w:sz w:val="28"/>
          <w:szCs w:val="28"/>
        </w:rPr>
        <w:t xml:space="preserve">1、9月上旬，为了响应全国推广普通话宣传周活动，由教导处和语文教研组联合组织开展了普通话比赛，共有30名学生和部分教师参加了比赛，活动持续了一天时间，刘博雁老师获教师组一等奖，秦惠英老师获二等奖，李红霞、刘伟老师获得三等奖；马海者等3学生获学生组一等奖，赵小兰等5位同学获二等奖，李海龙等8</w:t>
      </w:r>
    </w:p>
    <w:p>
      <w:pPr>
        <w:ind w:left="0" w:right="0" w:firstLine="560"/>
        <w:spacing w:before="450" w:after="450" w:line="312" w:lineRule="auto"/>
      </w:pPr>
      <w:r>
        <w:rPr>
          <w:rFonts w:ascii="宋体" w:hAnsi="宋体" w:eastAsia="宋体" w:cs="宋体"/>
          <w:color w:val="000"/>
          <w:sz w:val="28"/>
          <w:szCs w:val="28"/>
        </w:rPr>
        <w:t xml:space="preserve">位同学获得三等奖。这次活动开展，在全校营造了人人学说普通话，人人使用规范字的良好氛围。2、9月下旬至10月上旬，为全面推进学校的教学教研工作，调动和发挥全体教师教学工作的积极性和创造性，进一步推进新课程改革，全面提高教育教学质量，促进教师进一步更新教学观念，增强教改意识，优化课堂教学结构，促进远程资源在教育教学中得到广泛的应用，教导处组织在全校开展了各学科的优质课竞赛活动，全体教师参加了比赛，活动结束后，学校对刘博雁、秦惠英等教师进行了表彰奖励，获得取得了比较好的效果。</w:t>
      </w:r>
    </w:p>
    <w:p>
      <w:pPr>
        <w:ind w:left="0" w:right="0" w:firstLine="560"/>
        <w:spacing w:before="450" w:after="450" w:line="312" w:lineRule="auto"/>
      </w:pPr>
      <w:r>
        <w:rPr>
          <w:rFonts w:ascii="宋体" w:hAnsi="宋体" w:eastAsia="宋体" w:cs="宋体"/>
          <w:color w:val="000"/>
          <w:sz w:val="28"/>
          <w:szCs w:val="28"/>
        </w:rPr>
        <w:t xml:space="preserve">3、在十月份组织开展了新教师汇报教学活动，学校组成由校长任组长的课堂教学评价小组，并专门召开总结会议，对新教师的课堂教学进行了反馈评价，提出了一些改进的措施和指导意见。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4、为了进一步提升新分配教师的课堂教学水平，加强六年级课堂组织教学，语文学科教研组还在10月上旬组织了六年级示范课教学活动，秦惠英老师为我们奉献了一堂精彩的六年级语文教学，课后很多老师还专门针对这节课展开了课后反思和评课活动，达到了预期的目的。5、10月下旬，数学组还组织可由3-6年级学生参加的数学知识竞赛，共有75名学生参加了比赛，赛后对获得一、二、三等奖的学生进行了表彰奖励。比赛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6、开展教学常规过程性督查活动，9月底、10月底，各教研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7、11月1日和2日，学校组织了期中质量检测工作，此次检测采取统一时间和科目，统一组织卷面分析，科任教师自己测试的方式进行，检测结果不纳入教师业务考核范围。但从整个检测过程来看，本次检测还是成功的，卷面错误极少，整个检测过程进展顺利。检测过程组织也很周密。检测结束后，由班主任负责组织各年级于11月4日、11月5日开展了卷面分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本学期新换了语文和数学教研组长，两个人都是第一次担当此项任务，工作经验不足，所以在制定工作计划的过程中不能够结合本校实际，制定出可操作性很强的工作计划，从开学到现在，除了语文组开展了一次示范教学活动以外，两个组的常规教研活动几乎停止，没有开展起来。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2、新分配教师的课堂教学存在很多问题，尤其是组织教学欠缺，教学经验不足，从对教材的处理、驾驭课堂的能力、教学目标的确定、重难点的把握、教学过程的的设计，教学方法的恰当运用，现代教育</w:t>
      </w:r>
    </w:p>
    <w:p>
      <w:pPr>
        <w:ind w:left="0" w:right="0" w:firstLine="560"/>
        <w:spacing w:before="450" w:after="450" w:line="312" w:lineRule="auto"/>
      </w:pPr>
      <w:r>
        <w:rPr>
          <w:rFonts w:ascii="宋体" w:hAnsi="宋体" w:eastAsia="宋体" w:cs="宋体"/>
          <w:color w:val="000"/>
          <w:sz w:val="28"/>
          <w:szCs w:val="28"/>
        </w:rPr>
        <w:t xml:space="preserve">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4、工作安排下去以后，督查不够，执行工作的负责人思想松懈。早晨很多工作执行不彻底，制度执行不严格。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6、和其他部门的协调不够，很多工作会发生冲突，影响了工作的正常开展。</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2025-05-10T00:50:54+08:00</dcterms:created>
  <dcterms:modified xsi:type="dcterms:W3CDTF">2025-05-10T00:50:54+08:00</dcterms:modified>
</cp:coreProperties>
</file>

<file path=docProps/custom.xml><?xml version="1.0" encoding="utf-8"?>
<Properties xmlns="http://schemas.openxmlformats.org/officeDocument/2006/custom-properties" xmlns:vt="http://schemas.openxmlformats.org/officeDocument/2006/docPropsVTypes"/>
</file>