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2024年云南临沧学前教育特岗教师招聘试题模拟八</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第一篇：2024年云南临沧学前教育特岗教师招聘试题模拟八2024年云南临沧学前教育特岗教师招聘试题模拟八一、单项选择题1、科学教育的基本目标有三个（）。A.科学态度、科学方法、科学精神  B.科学知识、科学技能、科学精神  C.科学知识、...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2、幼儿园最基本的社会人际关系是（）。A.幼儿之间的关系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3、根据《3-6岁儿童学习与发展指南》，下列不属于5～6岁儿童应具有的良好生活与卫生习惯的是（）。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4、在唱歌或做韵律活动时，往往不能和其他人同时开始和结束的是（）。A小班儿童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5、幼儿测量身高的正确姿势是要让身体的哪三点靠在身高仪立柱上?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6、食欲良好、睡眠较沉、精力充沛是儿童（）的特征之一。A.身体对环境适应良好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7、军军的脚扭伤了，首先要处理的是对患处进行（）。A.药敷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8、关于目前我国学前教育的描述，不正确的是（）。A.基础教育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9、德国教育家福禄贝尔在勃兰根堡首次命名幼儿园是哪一年?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10、充分考虑幼儿之间“智力类型”的差异体现了（）。A.科学发展性原则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11、幼儿园的教育内容是全面的、启蒙的，各领域的内容相互渗透，从不同角度促进幼儿（）等方面的发展。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12、有位家长抱怨“别的孩子聪明伶俐，能说会道，自己的孩子却口齿不清，笨手笨脚”。这位家长的说法与当代儿童观相违背的观点是（）。A.儿童是一个全方位不断发展的整体人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13、新课程改革将课程分为三个层级进行管理，分别是国家课程、地方课程和（）。A.校本课程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14、幼儿园教育活动组织中的导人策略主要有激趣导人、游戏导人、情景导人、（）导人。A.情感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15、幼儿园进行晨间检查时，检查者通过触摸幼儿的身体了解幼儿身体状况，这属于检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2、系列活动要在幼儿一日活动中开展，包括生活活动、区域活动、教学活动。()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3、教师指导的频率越高，越有助于儿童游戏水平的提高。（）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6、在幼小衔接过程中，应从根本上发展幼儿的智力，特别是思维能力。（）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7、具有发声隐蔽特点的语言是问题语言。（）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10、儿童依恋的三种类型是回避型、安全型和反抗型。（）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2、【育萃专家解析】D。解析：师幼关系是学前教育过程中最基本、最重要的社会人际关系。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3、【育萃专家解析】B。解析：大部分饮料不仅糖分多、能量大，看似营养丰富其实添加了一些不利于孩子健康成长的咖啡因、甜蜜素等，更不宜多喝。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4、【育萃专家解析】A。解析：在歌唱或做韵律活动时，小班《3岁左右）的儿童还不会相互配合，往往不能和其他人同时开始和结束。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5、【育萃专家解析】C。解析：幼儿测量身高的正确姿势是脚跟、臀部、肩肿间三点靠在身高仪立柱上。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6、【育萃专家解析】B。解析：食欲较好、睡眠较沉、精力充沛是幼儿生长发育良好的体现。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7、【育萃专家解析】C。解析：扭伤后，不能马上对患处进行热敷。急性期热敷还会导致脚踩肿胀疼痛难忍，从而导致病情加重，所以前24小时是需要冷敷的。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8、【育萃专家解析】D。解析:义务教育的适用范围是小学和初中。学前教育不属于义务教育。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9、【育萃专家解析】B。解析:1837年，福禄贝尔在德国勃兰根堡创办了世界上第一所学前教育机构，1840年正式命名为幼儿园。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10、【育萃专家解析】A。解析:每个幼儿具备的智力类型不尽相同，有所侧重，充分考虑幼儿智力类型的差异，因材施教，有助于幼儿良好的发展体现的是科学发展性原则。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11、【育萃专家解析】B。解析:《幼儿园教育指导纲要（试行）》提出，幼儿园的教育内容是全面的、启蒙性的，各领域的内容相互渗透，从不同的角度促进幼儿情感、态度、能力、知识、技能等方面的发展。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12、【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13、【育萃专家解析】A。解析:新课程改革将课程分为三个层级进行管理，分别是国家课程、地方课程和校本课程。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14、【育萃专家解析】B。解析:幼儿教育活动的导入方式有激趣导入、游戏导入、情景导入和问题导入。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15、【育萃专家解析】B。解析:检查者在晨检时，通过触摸幼儿身体的形式了解幼儿身体状况，属于检查步骤中的“二摸”。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1、【育萃专家解析】福禄贝尔</w:t>
      </w:r>
    </w:p>
    <w:p>
      <w:pPr>
        <w:ind w:left="0" w:right="0" w:firstLine="560"/>
        <w:spacing w:before="450" w:after="450" w:line="312" w:lineRule="auto"/>
      </w:pPr>
      <w:r>
        <w:rPr>
          <w:rFonts w:ascii="宋体" w:hAnsi="宋体" w:eastAsia="宋体" w:cs="宋体"/>
          <w:color w:val="000"/>
          <w:sz w:val="28"/>
          <w:szCs w:val="28"/>
        </w:rPr>
        <w:t xml:space="preserve">2、【育萃专家解析】三岁</w:t>
      </w:r>
    </w:p>
    <w:p>
      <w:pPr>
        <w:ind w:left="0" w:right="0" w:firstLine="560"/>
        <w:spacing w:before="450" w:after="450" w:line="312" w:lineRule="auto"/>
      </w:pPr>
      <w:r>
        <w:rPr>
          <w:rFonts w:ascii="宋体" w:hAnsi="宋体" w:eastAsia="宋体" w:cs="宋体"/>
          <w:color w:val="000"/>
          <w:sz w:val="28"/>
          <w:szCs w:val="28"/>
        </w:rPr>
        <w:t xml:space="preserve">3、【育萃专家解析】人格；权利；规律；特点；游戏；个别差异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5、【育萃专家解析】游戏</w:t>
      </w:r>
    </w:p>
    <w:p>
      <w:pPr>
        <w:ind w:left="0" w:right="0" w:firstLine="560"/>
        <w:spacing w:before="450" w:after="450" w:line="312" w:lineRule="auto"/>
      </w:pPr>
      <w:r>
        <w:rPr>
          <w:rFonts w:ascii="宋体" w:hAnsi="宋体" w:eastAsia="宋体" w:cs="宋体"/>
          <w:color w:val="000"/>
          <w:sz w:val="28"/>
          <w:szCs w:val="28"/>
        </w:rPr>
        <w:t xml:space="preserve">6、【育萃专家解析】发展潜能</w:t>
      </w:r>
    </w:p>
    <w:p>
      <w:pPr>
        <w:ind w:left="0" w:right="0" w:firstLine="560"/>
        <w:spacing w:before="450" w:after="450" w:line="312" w:lineRule="auto"/>
      </w:pPr>
      <w:r>
        <w:rPr>
          <w:rFonts w:ascii="宋体" w:hAnsi="宋体" w:eastAsia="宋体" w:cs="宋体"/>
          <w:color w:val="000"/>
          <w:sz w:val="28"/>
          <w:szCs w:val="28"/>
        </w:rPr>
        <w:t xml:space="preserve">7、【育萃专家解析】鼓励表现</w:t>
      </w:r>
    </w:p>
    <w:p>
      <w:pPr>
        <w:ind w:left="0" w:right="0" w:firstLine="560"/>
        <w:spacing w:before="450" w:after="450" w:line="312" w:lineRule="auto"/>
      </w:pPr>
      <w:r>
        <w:rPr>
          <w:rFonts w:ascii="宋体" w:hAnsi="宋体" w:eastAsia="宋体" w:cs="宋体"/>
          <w:color w:val="000"/>
          <w:sz w:val="28"/>
          <w:szCs w:val="28"/>
        </w:rPr>
        <w:t xml:space="preserve">8、【育萃专家解析】愉快的、有益的</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10、【育萃专家解析】家庭、社区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2、【育萃专家解析】√。解析:幼儿园一日活动主要包括生活活动、教学活动、区域活动、户外活动等。这些活动要在一日活动中有序开展。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3、【育萃专家解析】×。解析:教师指导频率的高低与儿童游戏水平的高低不一定成正比。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6、【育萃专家解析】√。解析:幼小街接过程中，要从根本上发展幼儿的智力，特别是智力的核心-思维能力。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7、【育萃专家解析】×。解析：具有发声隐蔽特点的语言是内部语言。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  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6、发展适宜性课程应该是（）。A.分科性的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12、与儿童自我意识的真正出现相联系的是（）。A.言语的发展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13、对幼儿时间定向上起决定作用的是（）。A旧常生活事件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15、下面不属于幼儿记忆特点的表述是（）。A.有意识记较弱，无意识记占主导地位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2、幼儿园游戏条件的创设应考虑哪些方面?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6、【育萃专家解析】B。解析:发展适宜性课程应该是能够考虑同一组儿童不同年龄和不同个体的不同需要、兴趣和发展水平，而为其提供相应的教育目标、内容和活动。因此，发展适宜性课程应该是综合性的。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11、【育萃专家解析】B。解析:关健期是指儿童在某个时期最容易学习某种知识技能或形成某种心理特征，但过了这个时期发展障碍就难以弥补。难以弥补并不是无法弥补，选项B说法过于绝对。</w:t>
      </w:r>
    </w:p>
    <w:p>
      <w:pPr>
        <w:ind w:left="0" w:right="0" w:firstLine="560"/>
        <w:spacing w:before="450" w:after="450" w:line="312" w:lineRule="auto"/>
      </w:pPr>
      <w:r>
        <w:rPr>
          <w:rFonts w:ascii="宋体" w:hAnsi="宋体" w:eastAsia="宋体" w:cs="宋体"/>
          <w:color w:val="000"/>
          <w:sz w:val="28"/>
          <w:szCs w:val="28"/>
        </w:rPr>
        <w:t xml:space="preserve">12、【育萃专家解析】A。解析：自我意识和儿童的言语的发展相联系。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13、【育萃专家解析】D。解析：幼儿常以作息制度或生活制度作为时间定向的依据，严格执行作息制度，有规律的生活有助于发展孩子的时间知觉，培养时间观念。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15、【育萃专家解析】D。解析：题目采取排除法。幼儿时期，记忆的特点之一是无意识记占优势，有意识记逐渐发展，D项符合题目要求。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3、【育萃专家解析】（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2、为了表现的需要，幼儿绘画时有时会出现透明的墙，让人能看见被墙遮挡的东西，这反映儿童美术的（）。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3、儿童长“第一恒磨牙”的时间一般在（）。A.4岁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4、小儿神经系统的发育尚未成熟，需要较长的睡眠时间进行休整。一般5～7岁的孩子每天需要睡眠（）。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5、下列属于行为治疗方法的是（）。A.负强化 B.练习法  C.合理情绪疗法 D.来访者</w:t>
      </w:r>
    </w:p>
    <w:p>
      <w:pPr>
        <w:ind w:left="0" w:right="0" w:firstLine="560"/>
        <w:spacing w:before="450" w:after="450" w:line="312" w:lineRule="auto"/>
      </w:pPr>
      <w:r>
        <w:rPr>
          <w:rFonts w:ascii="宋体" w:hAnsi="宋体" w:eastAsia="宋体" w:cs="宋体"/>
          <w:color w:val="000"/>
          <w:sz w:val="28"/>
          <w:szCs w:val="28"/>
        </w:rPr>
        <w:t xml:space="preserve">6、当今教育最基本的职能也是最首要的职能是（）。A.培养人才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7、把幼儿教育看作是整个学制系统的最初阶段，提出“整个国家的基础在于童年的正确教育”的是（）。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8、维果斯基认为教育教学的作用在创造“最近发展区”教育应（）。A.与儿童发展同步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9、下列表述属于行为目标的是（）。A.体验分享食物的快乐，萌发初步的分享意识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10、教师应具备观察了解幼儿的能力、与幼儿积极互动的能力、及时转变角色的能力和（）的能力。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11、幼儿园课程内容的（）原则强调的是后续的学习与先前的经验之间的关系。A.lil}序性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12、通常在教学前实施，用以了解幼儿学习水平及个别差异以进行适应性教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13、幼儿以“故事”为线索开展的、具有一定结构和框架的游戏活动被称为（）A.角色游戏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14、能增强幼儿对图形、数量的理解，获得对称、厚薄、宽窄、上下等概念的创造性游戏是（）。A.角色游戏 B.结构游戏 C.智力游戏 D.体育游戏</w:t>
      </w:r>
    </w:p>
    <w:p>
      <w:pPr>
        <w:ind w:left="0" w:right="0" w:firstLine="560"/>
        <w:spacing w:before="450" w:after="450" w:line="312" w:lineRule="auto"/>
      </w:pPr>
      <w:r>
        <w:rPr>
          <w:rFonts w:ascii="宋体" w:hAnsi="宋体" w:eastAsia="宋体" w:cs="宋体"/>
          <w:color w:val="000"/>
          <w:sz w:val="28"/>
          <w:szCs w:val="28"/>
        </w:rPr>
        <w:t xml:space="preserve">15、幼儿园的环境应（）。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贝尔认为幼儿的行为是其内在生命形式的表现，命令式的、强制的行为，对人格发展、智慧发展有重要意义。（）2、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3、幼儿园必须把保护幼儿的生命和促进幼儿的健康放在工作的首位。（）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5、幼儿园对幼儿实行的教育包括德、智、体、美、劳五个方面。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6、保育工作者的任务是不仅保育，而且承担部分教育儿童的任务。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7、幼儿教师是对3～6岁幼儿开展保教工作的专门职业。（）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8、幼儿园课程的组织要以幼儿的间接经验为基础。（）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9、示范法指教师通过自己的语言、动作或教学表演，为儿童提供具体模仿的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10、幼儿园的“娃娃家”游戏属于表演游戏。（）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2、【育萃专家解析】C。解析：因为幼儿带有以自己对事物的认识来代替自己的视觉，为了表现需要，有时会出现透明的墙，让人能看出被墙遮档的东西。这反映了儿童美术中的直觉性。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3、【育萃专家解析】C。解析：儿童长“第一恒磨牙”的时间一般在6岁左右。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4、【育萃专家解析】A。解析：由于幼儿大脑皮质的神经细胞很脆弱，易疲劳、易兴奋，抑制过程发育不完善，所以注意力很难持久，需要较长的睡眠时间进行休整。一般5～7岁的孩子每天需要睡眠11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5、【答案]A。解析：行为治疗方法包括放松训练、系统脱敏疗法、冲击疗法、操作条件治疗法、代币法等。其中操作条件治疗法包括正强化和负强化两种类型。当有机体自发做出某种反应之后，随即排除或避免了某种讨厌刺激或不愉快情境，从而使此类反应在以后的类似情境中发生的概率增加，这种操作即为负强化。</w:t>
      </w:r>
    </w:p>
    <w:p>
      <w:pPr>
        <w:ind w:left="0" w:right="0" w:firstLine="560"/>
        <w:spacing w:before="450" w:after="450" w:line="312" w:lineRule="auto"/>
      </w:pPr>
      <w:r>
        <w:rPr>
          <w:rFonts w:ascii="宋体" w:hAnsi="宋体" w:eastAsia="宋体" w:cs="宋体"/>
          <w:color w:val="000"/>
          <w:sz w:val="28"/>
          <w:szCs w:val="28"/>
        </w:rPr>
        <w:t xml:space="preserve">6、【育萃专家解析】A。解析:教育最基本的职能就是培养人、塑造人，这是教育质的规定。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7、【育萃专家解析】D。解析:夸美纽斯引用古罗马政治家、哲学家西塞罗的话说:“整个国家的基础在于童年的正确教育”。而这种教育应该及早从幼儿时期抓起。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8、【育萃专家解析】C。解析:维果斯基认为教学应着眼于学生的最近发展区，把潜在的发展水平变成现实的发展，并创造新的最近发展区。他特别提出:“教学应当走在发展的前面”。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9、【育萃专家解析】B。解析:行为目标是一种用可观察到的或可测量的儿童行为来表述的课程目标。只有B选项符合行为目标的内涵。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10、【育萃专家解析】C。解析:教师在活动组织与指导中的能力主要包括观察了解幼儿的能力，与幼儿积极互动的能力，及时转变角色的能力，不断评价和反思的能力。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11、【育萃专家解析】D。解析:课程内容的连续性强调的是后续的学习经验与先前的经验之间的关系。也就是说新学习的课程内容应该建立在儿童已有经验的基础之上，并对已有经验进行扩展与加深。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12、【育萃专家解析】B。解析:诊断性评价是指在教学活动开始前，对评价对象的学习准备程度做出鉴定，以便采取相应措施使教学计划顺利、有效实施而进行的测定性评价。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13、【育萃专家解析】B。解析:表演游戏是幼儿以故事为线索展开的游戏活动。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14、【育萃专家解析】B。解析:结构游戏的教育作用是能使幼儿了解各种结构材料的性质，增强对数量和图形的理解，获得对对称、平衡、高度、长度、厚薄、宽窄、上下和左右等概念的认识，学习组合、堆积、排列各种形体的技能。</w:t>
      </w:r>
    </w:p>
    <w:p>
      <w:pPr>
        <w:ind w:left="0" w:right="0" w:firstLine="560"/>
        <w:spacing w:before="450" w:after="450" w:line="312" w:lineRule="auto"/>
      </w:pPr>
      <w:r>
        <w:rPr>
          <w:rFonts w:ascii="宋体" w:hAnsi="宋体" w:eastAsia="宋体" w:cs="宋体"/>
          <w:color w:val="000"/>
          <w:sz w:val="28"/>
          <w:szCs w:val="28"/>
        </w:rPr>
        <w:t xml:space="preserve">15、【育萃专家解析】A。解析:幼儿园的环境应适应儿童成长和发展的需要，突出儿童化的特点，A项正确。幼儿园环境创设的过程中避免出现极端化倾向，如刻意强调现代化、高档化、小学化。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6、【育萃专家解析】镜面</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2、【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4、【育萃专家解析】×。解析:根据幼儿园教育活动的不同性质，可以分为由儿童自主生成的教育活动和由教师预先设置的活动两类。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6、【育萃专家解析】√。解析:保育工作者是辅助教师负责婴幼儿保健、养育和协助教师对婴幼儿进行教育的人员，因此也需要承担部分教育儿童的任务。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7、【育萃专家解析】√。解析:我国幼儿教师的工作职责是针对3～6岁幼儿开展保育和教育工作。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8、【育萃专家解析】×。解析:幼儿园课程的组织要以幼儿的直接经验为基拙。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9、【育萃专家解析】×。解析:教师通过自己的语言、动作或教学表演，为儿童提供具体模仿的范例的教学方法是示范法。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10、【育萃专家解析】×。解析:角色游戏是幼儿通过扮演角色，运用想象，创造性地反映个人生活印象的一种游戏，通常都有一定的主题，如娃娃家、商店、医院等。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2、下列描述符合《国家中长期教育改革和发展规划纲要【2024-2024年）》的是（）。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3、《3-6岁儿童与学习发展指南》建议5--6岁幼儿一般连续看电视的时间不宜超过（）。A.15分钟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4、大一班李老师在组织幼儿进人区域活动前，先请幼儿自行商量游戏的内容、玩法及规则，并用图像的方式将其表达出来。这是发展幼儿（）能力的做法。A.前书写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5、学前儿童发展的需要是制定学前儿童科学教育目标的（）。A.哲学依据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6、能够不受物体排列形式和大小等因素的影响，正确判断10以内的数量是（）。A.三岁前儿童的数学要求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7、在球类活动中，（）应以滚接球、抛接球、原地变化拍球和直线运球为主。A.托班幼儿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8、韵律活动的目标，重点是培养幼儿的参与意识和（），尝试自由律动，培养幼儿的自我表现力。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9、处于象征期的幼儿绘画进人了（）。A.事先构思阶段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10、幼儿在（）岁以上仍不能控制排尿，可称为“遗尿症”。A.1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12、治疗儿童焦虑症、恐惧症最常用的方法是（）。A.认知疗法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13、世界上第一部论述学前教育的专著是（）。A.《母育学校》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14、在陈鹤琴的“活教育”理论中，“活教育”方法的核心是（）。A.做 B.教和做  C.教和学 D.学和做 15、20世纪初，清朝官方确定的我国学前社会教育机构的名称是（）。A.幼儿园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2、认为后天教育经验只影响儿童发展的速度而不影响发展方向和顺序，这种作用模式是促进。（）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3、幼儿园的教育活动既要适合幼儿的现阶段水平，又要具有一定的挑战性，这样才能促进幼儿不断发展。（）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4、教师拟定具体的教学活动目标时，应尽可能地从情感、态度、能力、知识、技能等方面加以考虑。（）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6、教师与幼儿的沟通除了言语沟通外，还有非言语的形式，如身体接触等。（）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7、幼儿教师提问有两种，一种是封闭式，一种是开放式，无确定答案的提问属于封闭式提问。（）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8、幼儿教育工作的评价以家长评价为主。（）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9、幼儿的活动有三种基本形式:游戏、早期的学习和体能锻炼。（）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10、尊重幼儿游戏的自主性就是要尊重幼儿游戏的意愿和兴趣。（）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育萃专家解析】A。解析：《国家中长期教育改革和发展规划纲要【2024-2024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3、【育萃专家解析】C。解析：《3-6岁儿童与学习发展指南》建议，3～4岁幼儿连续看电视不超过巧分钟，4～5岁不超过20分钟，5～6岁不超过30分钟。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4、【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5、【育萃专家解析】B。解析：学前儿童发展的需要是制定学前儿童科学教育目标的心理依据。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6、【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7、【育萃专家解析】C。解析：中班幼儿应以滚接球、抛接球、原地变化拍球和直线运球为主。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8、【育萃专家解析】B。解析：幼儿园韵律活动的目标，重点是培养幼儿的参与意识和创造能力，尝试自由律动，培养幼儿的自我表现力。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9、【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10、【育萃专家解析】D。解析：遗尿症是指患者在5岁以后，睡眠中仍不能自控而将尿液排泄在床上的一种病症。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12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13、【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14、【育萃专家解析】A。解析:“活教育”理论提倡儿童在教育活动中依靠自己的智慧，独立思考去发现问题，从做中学习知识、积累经验，倡导“在做中教，做中学，做中求进步”。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15、【育萃专家解析】D。解析:我国自己创办的第一所幼儿教育机构是1903年在湖北武昌创办的湖北幼稚园（清朝末年政府将其改名为武昌蒙养院）。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2、【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6、【育萃专家解析】√。解析:教师与幼儿的沟通方式不仅包括言语沟通，还包含着非言语沟通，如面部表情、姿势、身体接触等。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7、【育萃专家解析】×。解析:封闭式提问是指答案有唯一性，范围较小，有限制的问题。无确定答案的提问应属于开放式提问。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9、【育萃专家解析】×。解析:儿童的活动除了日常生活活动外，主要有游戏、学习和劳动三种基本形式。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2、幼儿园基本的语言教育活动形式有谈话活动、讲述活动、听说游戏、文学活动和（）。A.晨间谈话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3、幼儿科学学习的核心目标中不包括（）。A.激发探究兴趣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4、让幼儿亲自摆弄材料，在探索、思考、交流中获得初步数学经验的方法是（）。A.游戏法 B.观察法  C.操作法 D.比较法</w:t>
      </w:r>
    </w:p>
    <w:p>
      <w:pPr>
        <w:ind w:left="0" w:right="0" w:firstLine="560"/>
        <w:spacing w:before="450" w:after="450" w:line="312" w:lineRule="auto"/>
      </w:pPr>
      <w:r>
        <w:rPr>
          <w:rFonts w:ascii="宋体" w:hAnsi="宋体" w:eastAsia="宋体" w:cs="宋体"/>
          <w:color w:val="000"/>
          <w:sz w:val="28"/>
          <w:szCs w:val="28"/>
        </w:rPr>
        <w:t xml:space="preserve">5、幼儿体育活动是否适当，教师可通过在活动中和活动后观察幼儿的（）来判断。A.面色、汗量、视力、动作等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6、幼儿园歌唱活动中最为基础的目标是（）。A.让幼儿享受参与歌唱活动的快乐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7、儿童在泥塑中能搓出各种弯曲的、盘旋的棒状物，还能制作出立方体和圆柱体，并会用棒状物组合的方式制作出一些复杂的物体。这个年龄阶段大概是（）。A.2岁～3岁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8、下列关于幼儿的肠道功能说法错误的是（）。A.吸收能力强 B.消化能力差 C.肠的位置固定较差 D.消化能力强</w:t>
      </w:r>
    </w:p>
    <w:p>
      <w:pPr>
        <w:ind w:left="0" w:right="0" w:firstLine="560"/>
        <w:spacing w:before="450" w:after="450" w:line="312" w:lineRule="auto"/>
      </w:pPr>
      <w:r>
        <w:rPr>
          <w:rFonts w:ascii="宋体" w:hAnsi="宋体" w:eastAsia="宋体" w:cs="宋体"/>
          <w:color w:val="000"/>
          <w:sz w:val="28"/>
          <w:szCs w:val="28"/>
        </w:rPr>
        <w:t xml:space="preserve">9、在幼儿园里开展的“听声音、采东西”“气味真正多”“小小品尝会”等活动，是有关什么的探索?（）</w:t>
      </w:r>
    </w:p>
    <w:p>
      <w:pPr>
        <w:ind w:left="0" w:right="0" w:firstLine="560"/>
        <w:spacing w:before="450" w:after="450" w:line="312" w:lineRule="auto"/>
      </w:pPr>
      <w:r>
        <w:rPr>
          <w:rFonts w:ascii="宋体" w:hAnsi="宋体" w:eastAsia="宋体" w:cs="宋体"/>
          <w:color w:val="000"/>
          <w:sz w:val="28"/>
          <w:szCs w:val="28"/>
        </w:rPr>
        <w:t xml:space="preserve">A.人体的结构、功能及保护  B.人的心理活动  C.个体的生命过程</w:t>
      </w:r>
    </w:p>
    <w:p>
      <w:pPr>
        <w:ind w:left="0" w:right="0" w:firstLine="560"/>
        <w:spacing w:before="450" w:after="450" w:line="312" w:lineRule="auto"/>
      </w:pPr>
      <w:r>
        <w:rPr>
          <w:rFonts w:ascii="宋体" w:hAnsi="宋体" w:eastAsia="宋体" w:cs="宋体"/>
          <w:color w:val="000"/>
          <w:sz w:val="28"/>
          <w:szCs w:val="28"/>
        </w:rPr>
        <w:t xml:space="preserve">D.感受、体验人体内部主要器官的活动和功能</w:t>
      </w:r>
    </w:p>
    <w:p>
      <w:pPr>
        <w:ind w:left="0" w:right="0" w:firstLine="560"/>
        <w:spacing w:before="450" w:after="450" w:line="312" w:lineRule="auto"/>
      </w:pPr>
      <w:r>
        <w:rPr>
          <w:rFonts w:ascii="宋体" w:hAnsi="宋体" w:eastAsia="宋体" w:cs="宋体"/>
          <w:color w:val="000"/>
          <w:sz w:val="28"/>
          <w:szCs w:val="28"/>
        </w:rPr>
        <w:t xml:space="preserve">10、下列幼儿心理健康问题中，属于不良习惯的是（）。A.任性 B.咬手指  B.强迫行为 D.过分敏感</w:t>
      </w:r>
    </w:p>
    <w:p>
      <w:pPr>
        <w:ind w:left="0" w:right="0" w:firstLine="560"/>
        <w:spacing w:before="450" w:after="450" w:line="312" w:lineRule="auto"/>
      </w:pPr>
      <w:r>
        <w:rPr>
          <w:rFonts w:ascii="宋体" w:hAnsi="宋体" w:eastAsia="宋体" w:cs="宋体"/>
          <w:color w:val="000"/>
          <w:sz w:val="28"/>
          <w:szCs w:val="28"/>
        </w:rPr>
        <w:t xml:space="preserve">11、从公共产品理论的角度看，学前教育具有（）。A.非排他性 B.排他性 C.兼具排他性和非排他性 D.以上都不是</w:t>
      </w:r>
    </w:p>
    <w:p>
      <w:pPr>
        <w:ind w:left="0" w:right="0" w:firstLine="560"/>
        <w:spacing w:before="450" w:after="450" w:line="312" w:lineRule="auto"/>
      </w:pPr>
      <w:r>
        <w:rPr>
          <w:rFonts w:ascii="宋体" w:hAnsi="宋体" w:eastAsia="宋体" w:cs="宋体"/>
          <w:color w:val="000"/>
          <w:sz w:val="28"/>
          <w:szCs w:val="28"/>
        </w:rPr>
        <w:t xml:space="preserve">12、卢梭根据儿童的发展将教育分为几个阶段?（）A.两个阶段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13、学前教育行动研究的目的是（）。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14、在以“认识水”为主题的一次科学领域的教学活动中，教学的内容不仅仅涉及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15、下列关于师幼关系的描述不正确的是（）。A.幼儿与教师是民主平等关系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6、《中华人民共和国教育法》规定，受教育者享有获得______________、贷学金、助学金的权利。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1、物质环境的经验对儿童认知与语言发展起重要作用。（）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2、游戏是儿童认知发展的关键，这是由学前儿童认知发展水平决定的。（）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3、幼儿认识空间方位，体现由近及远逐步扩展的趋势。()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4、幼儿看到故事书中的“坏人”，常常会把他抠掉，这是情绪易变性的表现。（）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5、移情是幼儿亲社会行为产生的基础。所以，女孩子亲社会行为比男孩子多。（）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6、【2024·山西盂县l行为不足、行为过度和不适当行为都是儿童不正常行为的表现。（）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7、“教然后知困”“知困然后能自强也”，强调的教师职业道德素养主要是终身学习。（）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8、教师违法行为即指教师出于故意或由于过失而侵害他人（主要是学生）合法权利的行为。（）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9、《国家中长期教育改革和发展规划纲要【2024-2024年）》指出，要积极发展学前教育，到2024年，普及学前一年教育，基本普及学前两年教育。（）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10、幼儿和成人享有基本的权利，但是特殊领域权利上有差异。（）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1、怎样减少学前儿童的攻击性行为?</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2、【育萃专家解析】B。解析：幼儿园基本的语言教育活动形式有谈话活动、讲述活动、听说游戏、文学活动和早期阅读。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5、【育萃专家解析】D。解析：幼儿体育活动量是否适当，教师可通过在活动中和活动后观察幼儿的面色、汗量、呼吸、动作来判断。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6、【育萃专家解析】A。解析：让幼儿感受音乐的快乐，这是幼儿学习音乐的最基本目标。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7、【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8、【育萃专家解析】D。解析：幼儿的肠吸收能力强，消化能力较弱，肠的位置固定较差，易诱发“肠套叠”。</w:t>
      </w:r>
    </w:p>
    <w:p>
      <w:pPr>
        <w:ind w:left="0" w:right="0" w:firstLine="560"/>
        <w:spacing w:before="450" w:after="450" w:line="312" w:lineRule="auto"/>
      </w:pPr>
      <w:r>
        <w:rPr>
          <w:rFonts w:ascii="宋体" w:hAnsi="宋体" w:eastAsia="宋体" w:cs="宋体"/>
          <w:color w:val="000"/>
          <w:sz w:val="28"/>
          <w:szCs w:val="28"/>
        </w:rPr>
        <w:t xml:space="preserve">9、【育萃专家解析】D。解析：“听声音、采东西”“气味真正多”“小小品尝会”等是借助幼儿的听觉、嗅觉和味觉获得相关感受、体验的活动。</w:t>
      </w:r>
    </w:p>
    <w:p>
      <w:pPr>
        <w:ind w:left="0" w:right="0" w:firstLine="560"/>
        <w:spacing w:before="450" w:after="450" w:line="312" w:lineRule="auto"/>
      </w:pPr>
      <w:r>
        <w:rPr>
          <w:rFonts w:ascii="宋体" w:hAnsi="宋体" w:eastAsia="宋体" w:cs="宋体"/>
          <w:color w:val="000"/>
          <w:sz w:val="28"/>
          <w:szCs w:val="28"/>
        </w:rPr>
        <w:t xml:space="preserve">10、【答案]B。解析：幼儿在特定时期借助口腔了解外部世界，随着其他感觉器官的发展逐渐摆脱吮吸和咬手指。幼儿一直存在咬手指的行为，说明其形成了不良行为习惯。B项符合题目要求。其他三项属于情绪情感存在障碍问题，不是不良习惯。</w:t>
      </w:r>
    </w:p>
    <w:p>
      <w:pPr>
        <w:ind w:left="0" w:right="0" w:firstLine="560"/>
        <w:spacing w:before="450" w:after="450" w:line="312" w:lineRule="auto"/>
      </w:pPr>
      <w:r>
        <w:rPr>
          <w:rFonts w:ascii="宋体" w:hAnsi="宋体" w:eastAsia="宋体" w:cs="宋体"/>
          <w:color w:val="000"/>
          <w:sz w:val="28"/>
          <w:szCs w:val="28"/>
        </w:rPr>
        <w:t xml:space="preserve">11、【育萃专家解析】C。解析:要将某位幼儿排除在学前教育的消费群之外，在理论和法理上是不允许的，这体现了非排他性。但在现实中，会因为种种原因而出现供给不足，还无法满足所有学前儿童的保育和教育需求，即具有部分排他性。</w:t>
      </w:r>
    </w:p>
    <w:p>
      <w:pPr>
        <w:ind w:left="0" w:right="0" w:firstLine="560"/>
        <w:spacing w:before="450" w:after="450" w:line="312" w:lineRule="auto"/>
      </w:pPr>
      <w:r>
        <w:rPr>
          <w:rFonts w:ascii="宋体" w:hAnsi="宋体" w:eastAsia="宋体" w:cs="宋体"/>
          <w:color w:val="000"/>
          <w:sz w:val="28"/>
          <w:szCs w:val="28"/>
        </w:rPr>
        <w:t xml:space="preserve">12、【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13、【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14、【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15、【育萃专家解析】D。解析:现代幼儿教育理论认为幼儿和教师之间应是民主平等、互动合作、共同成长的关系。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1、【育萃专家解析】近远规律</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5、【育萃专家解析】性格</w:t>
      </w:r>
    </w:p>
    <w:p>
      <w:pPr>
        <w:ind w:left="0" w:right="0" w:firstLine="560"/>
        <w:spacing w:before="450" w:after="450" w:line="312" w:lineRule="auto"/>
      </w:pPr>
      <w:r>
        <w:rPr>
          <w:rFonts w:ascii="宋体" w:hAnsi="宋体" w:eastAsia="宋体" w:cs="宋体"/>
          <w:color w:val="000"/>
          <w:sz w:val="28"/>
          <w:szCs w:val="28"/>
        </w:rPr>
        <w:t xml:space="preserve">6、【育萃专家解析】奖学金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10、【育萃专家解析】2；1</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1、【育萃专家解析】×。解析：社会环境的经验对儿童认知与语言发展起重要作用。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2、【育萃专家解析】×。解析：活动是儿童认知发展的关键，这是由学前儿童认知发展水平决定的。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3、【育萃专家解析】√。解析：幼儿认识空间方位，体现出由近及远逐步扩展的趋势，即先只限于判断自身范围的位置，再是确定与自身靠近的空间物体的方位定向，最后才能确定与自身较远的空间方位定向。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4、【育萃专家解析】×。解析：道德感是由自己或别人的举止行为是否符合社会道德标准而引起的情感。幼儿看到图画书中的坏人，因厌恶而将其枢掉，这种心理现象是道德感。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5、【育萃专家解析】√。解析：女孩在移情及亲社会行为上明显优于男孩。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6、【育萃专家解析】√。解析：儿童问题行为（不正常行为）的一般特征：行为不足、行为过度、行为不恰当。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7、【育萃专家解析】√。解析：题目所引古文意为教师在教学过程中出现困难，认识困难后通过自强和学习完善自我，体现的是教师职业道德素养中的终身学习。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8、【育萃专家解析】√。解析：教师违法行为是指教师出于故意或由于过失而侵害他人（主要是学生）合法权利的行为。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9、【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10、【育萃专家解析】√。解析：幼儿和成人享有基本的权利，但是特殊领域权利上有差异。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川减少环境中易产生攻击行为的刺激；</w:t>
      </w:r>
    </w:p>
    <w:p>
      <w:pPr>
        <w:ind w:left="0" w:right="0" w:firstLine="560"/>
        <w:spacing w:before="450" w:after="450" w:line="312" w:lineRule="auto"/>
      </w:pPr>
      <w:r>
        <w:rPr>
          <w:rFonts w:ascii="宋体" w:hAnsi="宋体" w:eastAsia="宋体" w:cs="宋体"/>
          <w:color w:val="000"/>
          <w:sz w:val="28"/>
          <w:szCs w:val="28"/>
        </w:rPr>
        <w:t xml:space="preserve">（2）给予榜样示范；</w:t>
      </w:r>
    </w:p>
    <w:p>
      <w:pPr>
        <w:ind w:left="0" w:right="0" w:firstLine="560"/>
        <w:spacing w:before="450" w:after="450" w:line="312" w:lineRule="auto"/>
      </w:pPr>
      <w:r>
        <w:rPr>
          <w:rFonts w:ascii="宋体" w:hAnsi="宋体" w:eastAsia="宋体" w:cs="宋体"/>
          <w:color w:val="000"/>
          <w:sz w:val="28"/>
          <w:szCs w:val="28"/>
        </w:rPr>
        <w:t xml:space="preserve">（3）满足幼儿的心理需要，使幼儿在宽松的环境中成长。</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  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w:t>
      </w:r>
    </w:p>
    <w:p>
      <w:pPr>
        <w:ind w:left="0" w:right="0" w:firstLine="560"/>
        <w:spacing w:before="450" w:after="450" w:line="312" w:lineRule="auto"/>
      </w:pPr>
      <w:r>
        <w:rPr>
          <w:rFonts w:ascii="宋体" w:hAnsi="宋体" w:eastAsia="宋体" w:cs="宋体"/>
          <w:color w:val="000"/>
          <w:sz w:val="28"/>
          <w:szCs w:val="28"/>
        </w:rPr>
        <w:t xml:space="preserve">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2025-05-11T01:50:52+08:00</dcterms:created>
  <dcterms:modified xsi:type="dcterms:W3CDTF">2025-05-11T01:50:52+08:00</dcterms:modified>
</cp:coreProperties>
</file>

<file path=docProps/custom.xml><?xml version="1.0" encoding="utf-8"?>
<Properties xmlns="http://schemas.openxmlformats.org/officeDocument/2006/custom-properties" xmlns:vt="http://schemas.openxmlformats.org/officeDocument/2006/docPropsVTypes"/>
</file>