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李镇平 个人总结</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第一篇：李镇平 个人总结2024-2024学年第一学期工作总结李镇平2024.1 2024—2024学年度上学期，我负责六（1）班语文、品社、综研教学工作和班主任工作。开学至今，在学校领导和老师的帮助下，我始终怀着满腔热情投入教学和班主任...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第一篇：李镇平 个人总结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李镇平2024.1 2024—2024学年度上学期，我负责六（1）班语文、品社、综研教学工作和班主任工作。开学至今，在学校领导和老师的帮助下，我始终怀着满腔热情投入教学和班主任工作。临近学期末，我对本学期工作做一总结，以求新的学期发扬优点，弥补不足，更好地开展工作。总结如下：</w:t>
      </w:r>
    </w:p>
    <w:p>
      <w:pPr>
        <w:ind w:left="0" w:right="0" w:firstLine="560"/>
        <w:spacing w:before="450" w:after="450" w:line="312" w:lineRule="auto"/>
      </w:pPr>
      <w:r>
        <w:rPr>
          <w:rFonts w:ascii="宋体" w:hAnsi="宋体" w:eastAsia="宋体" w:cs="宋体"/>
          <w:color w:val="000"/>
          <w:sz w:val="28"/>
          <w:szCs w:val="28"/>
        </w:rPr>
        <w:t xml:space="preserve">一．班级文化布置。本学期我们来户部街小学过渡，上班第一天，我就把班级打扫得干干净净，张贴好我们班的班徽、班风标语、班级公约和班歌，让我们班同学开学第一天就适应新的教室环境。</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我利用班队会时间，对学生进行思想品徳教育，教育学生具有爱国主义精神和集体主义精神，教育学生具有作为中国人的民族自豪感。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三．加强班级管理，培养优秀的学风、班风，深入全面地了解学生，努力培养“严于律己、自强不息”的班集体。在师傅梅咏梅老师等老师的帮助下，我努力学习班级管理办法，在实践中进步。</w:t>
      </w:r>
    </w:p>
    <w:p>
      <w:pPr>
        <w:ind w:left="0" w:right="0" w:firstLine="560"/>
        <w:spacing w:before="450" w:after="450" w:line="312" w:lineRule="auto"/>
      </w:pPr>
      <w:r>
        <w:rPr>
          <w:rFonts w:ascii="宋体" w:hAnsi="宋体" w:eastAsia="宋体" w:cs="宋体"/>
          <w:color w:val="000"/>
          <w:sz w:val="28"/>
          <w:szCs w:val="28"/>
        </w:rPr>
        <w:t xml:space="preserve">我认真组织学生开展班会和中队会。开学一个月，我们班通过民主投票选举的方式对中队委进行了改选。我定期组织中队委进行谈话，了解中队委工作情况，同时让中队长组织每两周的中队委例会，谈论班级近况和对策，并记录在中队日记里。</w:t>
      </w:r>
    </w:p>
    <w:p>
      <w:pPr>
        <w:ind w:left="0" w:right="0" w:firstLine="560"/>
        <w:spacing w:before="450" w:after="450" w:line="312" w:lineRule="auto"/>
      </w:pPr>
      <w:r>
        <w:rPr>
          <w:rFonts w:ascii="宋体" w:hAnsi="宋体" w:eastAsia="宋体" w:cs="宋体"/>
          <w:color w:val="000"/>
          <w:sz w:val="28"/>
          <w:szCs w:val="28"/>
        </w:rPr>
        <w:t xml:space="preserve">本学年，我们班多次获得流动红旗荣誉，雏鹰假日小队还连续两次被评为“白下区优秀雏鹰假日小队”。</w:t>
      </w:r>
    </w:p>
    <w:p>
      <w:pPr>
        <w:ind w:left="0" w:right="0" w:firstLine="560"/>
        <w:spacing w:before="450" w:after="450" w:line="312" w:lineRule="auto"/>
      </w:pPr>
      <w:r>
        <w:rPr>
          <w:rFonts w:ascii="宋体" w:hAnsi="宋体" w:eastAsia="宋体" w:cs="宋体"/>
          <w:color w:val="000"/>
          <w:sz w:val="28"/>
          <w:szCs w:val="28"/>
        </w:rPr>
        <w:t xml:space="preserve">四．提升自身教学水平，教育学生努力学习，完成学习任务。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在师傅梅咏梅老师及其他老师的帮助下，我认真备课，争取上好每一堂语文课。我教育学生遵守学习纪律，明确学习目的，提高学习自觉性，养成良好的学习习惯。</w:t>
      </w:r>
    </w:p>
    <w:p>
      <w:pPr>
        <w:ind w:left="0" w:right="0" w:firstLine="560"/>
        <w:spacing w:before="450" w:after="450" w:line="312" w:lineRule="auto"/>
      </w:pPr>
      <w:r>
        <w:rPr>
          <w:rFonts w:ascii="宋体" w:hAnsi="宋体" w:eastAsia="宋体" w:cs="宋体"/>
          <w:color w:val="000"/>
          <w:sz w:val="28"/>
          <w:szCs w:val="28"/>
        </w:rPr>
        <w:t xml:space="preserve">综研课教学方面。本学期，我在综研组长周娟老师的指导下成功开设了《我们身边的固体垃圾》综合实践成果展示的公开课。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五．积极开展好文体活动，做好课间操、眼保健操，保护学生视力，增强学生的体质。我们班的跳绳比以往有较大的进步。另外，我积极参与组织六年级学生排练学校落成典礼的合唱节目。</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本学期，由于抗震加固校安工程，我们在户部街小学过渡，但这并没有影响我和家长们的联系。每天的作业信息或通知，每月的家访和不定时的电话联系，让我和家长们的联系更紧密了。</w:t>
      </w:r>
    </w:p>
    <w:p>
      <w:pPr>
        <w:ind w:left="0" w:right="0" w:firstLine="560"/>
        <w:spacing w:before="450" w:after="450" w:line="312" w:lineRule="auto"/>
      </w:pPr>
      <w:r>
        <w:rPr>
          <w:rFonts w:ascii="宋体" w:hAnsi="宋体" w:eastAsia="宋体" w:cs="宋体"/>
          <w:color w:val="000"/>
          <w:sz w:val="28"/>
          <w:szCs w:val="28"/>
        </w:rPr>
        <w:t xml:space="preserve">八．班级特色活动。</w:t>
      </w:r>
    </w:p>
    <w:p>
      <w:pPr>
        <w:ind w:left="0" w:right="0" w:firstLine="560"/>
        <w:spacing w:before="450" w:after="450" w:line="312" w:lineRule="auto"/>
      </w:pPr>
      <w:r>
        <w:rPr>
          <w:rFonts w:ascii="宋体" w:hAnsi="宋体" w:eastAsia="宋体" w:cs="宋体"/>
          <w:color w:val="000"/>
          <w:sz w:val="28"/>
          <w:szCs w:val="28"/>
        </w:rPr>
        <w:t xml:space="preserve">本学期，我们班继续开展班级特色手工制作活动。同学们积极地参与，奇思妙想，在实践过程中锻炼了自己的动手操作能力。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第二篇：李镇平《三顾茅庐》人物形象浅析</w:t>
      </w:r>
    </w:p>
    <w:p>
      <w:pPr>
        <w:ind w:left="0" w:right="0" w:firstLine="560"/>
        <w:spacing w:before="450" w:after="450" w:line="312" w:lineRule="auto"/>
      </w:pPr>
      <w:r>
        <w:rPr>
          <w:rFonts w:ascii="宋体" w:hAnsi="宋体" w:eastAsia="宋体" w:cs="宋体"/>
          <w:color w:val="000"/>
          <w:sz w:val="28"/>
          <w:szCs w:val="28"/>
        </w:rPr>
        <w:t xml:space="preserve">《三顾茅庐》人物形象浅析</w:t>
      </w:r>
    </w:p>
    <w:p>
      <w:pPr>
        <w:ind w:left="0" w:right="0" w:firstLine="560"/>
        <w:spacing w:before="450" w:after="450" w:line="312" w:lineRule="auto"/>
      </w:pPr>
      <w:r>
        <w:rPr>
          <w:rFonts w:ascii="宋体" w:hAnsi="宋体" w:eastAsia="宋体" w:cs="宋体"/>
          <w:color w:val="000"/>
          <w:sz w:val="28"/>
          <w:szCs w:val="28"/>
        </w:rPr>
        <w:t xml:space="preserve">阅读名著，阅读经典，这是我们对于语文阅读要求的一种导向，更是我们语文教学应该倡导和坚持的一种信念和习惯。暂且不论名著与经典能给我们带来什么好处，就我们小学语文教学而言，阅读名著与经典，如何分析名著中的人物形象，它又给我们的教学带来哪些启示，这是我本文中要探讨的问题。</w:t>
      </w:r>
    </w:p>
    <w:p>
      <w:pPr>
        <w:ind w:left="0" w:right="0" w:firstLine="560"/>
        <w:spacing w:before="450" w:after="450" w:line="312" w:lineRule="auto"/>
      </w:pPr>
      <w:r>
        <w:rPr>
          <w:rFonts w:ascii="宋体" w:hAnsi="宋体" w:eastAsia="宋体" w:cs="宋体"/>
          <w:color w:val="000"/>
          <w:sz w:val="28"/>
          <w:szCs w:val="28"/>
        </w:rPr>
        <w:t xml:space="preserve">《三顾茅庐》是苏教版小学语文第八册中的唯一一篇选自我国四大名著之一《三国演义》的一篇历史故事。课文根据《三国演义》中的第三十七回“司马徽再荐名士 刘备三顾茅庐”的内容改编而成。文章重点表现了刘备对贤才的虔诚和渴求，同时看出诸葛亮的的确确是一位旷世奇才。教学目标是1.能正确、流利、有感情地朗读课文；2.学会本课9个生字，掌握一个多音字，理解由生字组成的词语。3.初读课文，了解课文大意，初步感知刘备访求贤才的虔诚和诸葛亮的雄才大略。教学重点是朗读课文，学会本课9个生字，理解由生字组成的词语。难点是初步认识刘备访求贤才的虔诚和诸葛亮的雄才大略。</w:t>
      </w:r>
    </w:p>
    <w:p>
      <w:pPr>
        <w:ind w:left="0" w:right="0" w:firstLine="560"/>
        <w:spacing w:before="450" w:after="450" w:line="312" w:lineRule="auto"/>
      </w:pPr>
      <w:r>
        <w:rPr>
          <w:rFonts w:ascii="宋体" w:hAnsi="宋体" w:eastAsia="宋体" w:cs="宋体"/>
          <w:color w:val="000"/>
          <w:sz w:val="28"/>
          <w:szCs w:val="28"/>
        </w:rPr>
        <w:t xml:space="preserve">从教学难点中，我们不难发现课文的难点是对人物形象的认识和感悟，换一句话说就是学生通过文本的阅读和分析，认识和感悟刘备访求贤才的虔诚和诸葛亮的雄才大略。可是课堂教学中如何才能让这一难点得到突破呢？</w:t>
      </w:r>
    </w:p>
    <w:p>
      <w:pPr>
        <w:ind w:left="0" w:right="0" w:firstLine="560"/>
        <w:spacing w:before="450" w:after="450" w:line="312" w:lineRule="auto"/>
      </w:pPr>
      <w:r>
        <w:rPr>
          <w:rFonts w:ascii="宋体" w:hAnsi="宋体" w:eastAsia="宋体" w:cs="宋体"/>
          <w:color w:val="000"/>
          <w:sz w:val="28"/>
          <w:szCs w:val="28"/>
        </w:rPr>
        <w:t xml:space="preserve">在本课的教学中，我的谈话导入环节中是这样设计的：今天我们一起来学习《三国演义》中的著名历史故事——8三顾茅庐（齐读课题）。知道什么是“茅庐”吗？（茅草屋）“顾”在字典里其中四种解释（PPT出示）：（1）回头看（2）拜访（3）照管；注意。你认为这里应该选那一种？（拜访）因此，三顾茅庐就是——（生答：三次拜访茅草屋。）谁“三顾茅庐”？（板书：刘备）刘备“三顾茅庐”——拜访谁？（板书：诸葛亮）“诸葛”是复姓：诸葛亮，名“亮”，字？（生答：“孔明”），人们又称他为“卧龙先生”。初读课文，感知内容。过渡：三顾茅庐，可见刘备对诸葛亮的一片诚心。要想细细品味刘备这深深的诚意，咱们还得好好地读读课文。1.师：请大家自由朗读课文，要求把课文读正确、读通顺。并找一找哪些最能体现刘备诚心诚意的句子，待会儿告诉老师。(生读)1 可以看到，在导入环节中，课文中的关键人物已经引入，学生已经在脑海里有了探索人物形象的欲望，这是第一步。接下来的教学环节设计就是对这个中心人物进行分析服务。</w:t>
      </w:r>
    </w:p>
    <w:p>
      <w:pPr>
        <w:ind w:left="0" w:right="0" w:firstLine="560"/>
        <w:spacing w:before="450" w:after="450" w:line="312" w:lineRule="auto"/>
      </w:pPr>
      <w:r>
        <w:rPr>
          <w:rFonts w:ascii="宋体" w:hAnsi="宋体" w:eastAsia="宋体" w:cs="宋体"/>
          <w:color w:val="000"/>
          <w:sz w:val="28"/>
          <w:szCs w:val="28"/>
        </w:rPr>
        <w:t xml:space="preserve">一.分析刘备刘备的形象——诚心诚意、尊重人才。能体现刘备诚心诚意的句子有好多处，（板书：诚心诚意）你找到的是哪一句，谁先来读?(指名读)PPT随机出示1.（PPT出示：第一段）指名读。师：是啊，两次前往隆中拜访，可见刘备对诸葛亮的诚心诚意。文中还有那些句子可以体现刘备的诚心诚意呢？2.（PPT出示：刘备和张飞的对话）指名读师：知道刘备和张飞是什么关系吗?——结拜兄弟。是啊，自从刘备、关羽、张飞“桃园三结义”起，他们就是“不求同年同月同日生，但求同年同月同日死”结拜兄弟了。师：现在，为了拜访诸葛亮，刘备竟然斥责自己的生死兄弟，足以看出刘备（生答：他很敬重人才，很珍惜人才，真的很有诚意。（板书：尊重人才）师：带着张飞的无礼，刘备的生气，我们再来把兄弟俩的对话读一读。3.从行动品味刘备——诚心诚意、尊重人才。过渡：从对话中，我们读出了刘备的诚心诚意、尊重人才。言为心声，这些对话表达了刘备鲜活的个性。人物个性是可以从多方面来表达的，除了语言以外，我们能不能从别的方面感受到刘备的诚心诚意、尊重人才呢?点名说。(PPT出示)第三段后半段第一处：离诸葛亮的住处还有半里多路，刘备就下马步行。第二处：到了诸葛亮的家，刘备上前轻轻敲门。第三处：刘备让童子不要惊醒先生，吩咐关于和张飞在门口休息，自己轻轻地走进去，恭恭敬敬地站在草堂的台阶下等候。第四处：等了半晌工夫„„又等了一个时辰„„师：哪些关键词语看出刘备诚心诚意、尊重人才？（生：半里多路、下马步行、轻轻敲门、吩咐、轻轻地、恭恭敬敬、半晌工夫、又、时辰）师：是呀，离诸葛亮的住处还有（指读：半里多路）刘备就（指读：下马步行）。到了诸葛亮的家，刘备上前（指读：轻轻敲门。）刘备让童子不要惊醒先生，（指读：吩咐关羽和张飞在门口休息，）自己（轻轻地走进去，恭恭敬敬地站在草堂的台阶下等候）。等了（指读：半晌工夫„„）又等了（指读:一个时辰„„）师：是呀，诸葛亮在温暖舒适的床上高卧不起，而刘备却在冷天里在门外恭恭敬敬地等候大半天。面对着此情此景，同学们，让我们通过朗读把当时的情景展现出来吧!这一段我们一起来读。(学生齐读本段)2 二.诸葛亮——雄才大略 过渡：诸葛亮到底是何许人也？值得刘备三次前往拜访、苦苦等待呢？（生：诸葛亮是个人才，神机妙算）文中直接写诸葛亮才能的地方在哪呢？1.（PPT出示：第四段）指名读诸葛亮分析了群雄纷争的形势，提出了三分天下、最后取胜的策略。刘备听了茅塞顿开，像拨开云雾见到了青天。“茅塞顿开”你是怎样理解的呢？（原来心里好像有茅草堵塞着，现在忽然被打开了。形容忽然理解、领会。）这句话隐含了一个成语（生答：拨云见日：拨开云雾，见到了太阳。比喻冲破黑暗，重见光明。）人才就是人才，还没出山就（PPT：指读“分析了群雄纷争„„提出了„„..”）所以，刘备听了（指读：茅塞顿开，像拨开云雾见到了青天。）我们还可以用一个四字词语来形容诸葛亮——板书：雄才大略。过渡：其实，诸葛亮雄才大略，在课文前面就有了暗示，在哪个段落呢？2.（PPT出示：第三自然段前半部分）指名读。他们来到隆中，只见那里的山冈蜿蜒起伏，好像一条等待时机腾飞的卧龙。冈前几片松林疏疏朗朗，潺潺的溪流清澈见底，茂密的竹林青翠欲滴，景色秀丽宜人。师：隆中景色突出哪些词语？（生：蜿蜒起伏、疏疏朗朗、潺潺、清澈见底、茂密、青翠欲滴、秀丽宜人）。让我们一起来美美地读一读这一段。（齐读）这里面有个形象的比喻句，把什么比喻成什么呢？（把蜿蜒起伏的山冈比喻成一条等待时机腾飞的卧龙。）师：其实真正等待时机腾飞的是——卧龙先生（诸葛亮）小结：诸葛亮虽然——身居隆中，其实他时时关注国家大事，等待时机出山，为统一中原出力。</w:t>
      </w:r>
    </w:p>
    <w:p>
      <w:pPr>
        <w:ind w:left="0" w:right="0" w:firstLine="560"/>
        <w:spacing w:before="450" w:after="450" w:line="312" w:lineRule="auto"/>
      </w:pPr>
      <w:r>
        <w:rPr>
          <w:rFonts w:ascii="宋体" w:hAnsi="宋体" w:eastAsia="宋体" w:cs="宋体"/>
          <w:color w:val="000"/>
          <w:sz w:val="28"/>
          <w:szCs w:val="28"/>
        </w:rPr>
        <w:t xml:space="preserve">下面，我就以自身的教学案例《三顾茅庐》谈谈教学中对人物形象分析的一些想法。</w:t>
      </w:r>
    </w:p>
    <w:p>
      <w:pPr>
        <w:ind w:left="0" w:right="0" w:firstLine="560"/>
        <w:spacing w:before="450" w:after="450" w:line="312" w:lineRule="auto"/>
      </w:pPr>
      <w:r>
        <w:rPr>
          <w:rFonts w:ascii="宋体" w:hAnsi="宋体" w:eastAsia="宋体" w:cs="宋体"/>
          <w:color w:val="000"/>
          <w:sz w:val="28"/>
          <w:szCs w:val="28"/>
        </w:rPr>
        <w:t xml:space="preserve">一．教师自身对人物形象的把握。</w:t>
      </w:r>
    </w:p>
    <w:p>
      <w:pPr>
        <w:ind w:left="0" w:right="0" w:firstLine="560"/>
        <w:spacing w:before="450" w:after="450" w:line="312" w:lineRule="auto"/>
      </w:pPr>
      <w:r>
        <w:rPr>
          <w:rFonts w:ascii="宋体" w:hAnsi="宋体" w:eastAsia="宋体" w:cs="宋体"/>
          <w:color w:val="000"/>
          <w:sz w:val="28"/>
          <w:szCs w:val="28"/>
        </w:rPr>
        <w:t xml:space="preserve">人物形象的分析和把握需要对人物所处的历史环境有一个比较清楚的了解，所以，教师自身应该了解历史。我学过中国古代史，对课文的历史背景还是比较了解的。这对我教学中对人物形象的分析打下一个坚实的基础。另外，我自己读过《三国演义》多变，看过关于《三国演义》的影视作品和影评《易中天品三国》，对《三顾茅庐》中主要人物刘备和诸葛亮形象的理解有大众的观点和自己的思考。</w:t>
      </w:r>
    </w:p>
    <w:p>
      <w:pPr>
        <w:ind w:left="0" w:right="0" w:firstLine="560"/>
        <w:spacing w:before="450" w:after="450" w:line="312" w:lineRule="auto"/>
      </w:pPr>
      <w:r>
        <w:rPr>
          <w:rFonts w:ascii="宋体" w:hAnsi="宋体" w:eastAsia="宋体" w:cs="宋体"/>
          <w:color w:val="000"/>
          <w:sz w:val="28"/>
          <w:szCs w:val="28"/>
        </w:rPr>
        <w:t xml:space="preserve">二．教师自身对文本的解读。阅读是读者与文本，读者与作者的对话。所以，教师首先应该对文本进行这样的“对话”。课文《三顾茅庐》虽然是根据历史故事改编，但是基本上是尊重历史史实。所以，我本课教学的基点还是尊重历史，尊重真实的文本。语文课，要有语文味，所以，在解读人物形象上，我做好了从文本出发引导学生对人物形象分析的准备。我熟读文本，把握课文的重难点，对学生的问题进行充分的预设，为课堂中的生成做准备。</w:t>
      </w:r>
    </w:p>
    <w:p>
      <w:pPr>
        <w:ind w:left="0" w:right="0" w:firstLine="560"/>
        <w:spacing w:before="450" w:after="450" w:line="312" w:lineRule="auto"/>
      </w:pPr>
      <w:r>
        <w:rPr>
          <w:rFonts w:ascii="宋体" w:hAnsi="宋体" w:eastAsia="宋体" w:cs="宋体"/>
          <w:color w:val="000"/>
          <w:sz w:val="28"/>
          <w:szCs w:val="28"/>
        </w:rPr>
        <w:t xml:space="preserve">三．注重学生、文本、教师三者的“对话”。</w:t>
      </w:r>
    </w:p>
    <w:p>
      <w:pPr>
        <w:ind w:left="0" w:right="0" w:firstLine="560"/>
        <w:spacing w:before="450" w:after="450" w:line="312" w:lineRule="auto"/>
      </w:pPr>
      <w:r>
        <w:rPr>
          <w:rFonts w:ascii="宋体" w:hAnsi="宋体" w:eastAsia="宋体" w:cs="宋体"/>
          <w:color w:val="000"/>
          <w:sz w:val="28"/>
          <w:szCs w:val="28"/>
        </w:rPr>
        <w:t xml:space="preserve">在这个网络发达的时代，海量的信息在网上发布，学生很容易就能得到许多信息，但往往网络文化的传播一定程度上让我们的学生忽视文本阅读的习惯。比如说看过电视《三国演义》中的“三顾茅庐”后，学生对刘备这种“求贤若渴”的形象有了直观的感受，可能对文本的阅读就不那么深刻，脑海中只停留着刘备“求贤若渴”的比较浮现的印象。这就是学生的实际。</w:t>
      </w:r>
    </w:p>
    <w:p>
      <w:pPr>
        <w:ind w:left="0" w:right="0" w:firstLine="560"/>
        <w:spacing w:before="450" w:after="450" w:line="312" w:lineRule="auto"/>
      </w:pPr>
      <w:r>
        <w:rPr>
          <w:rFonts w:ascii="宋体" w:hAnsi="宋体" w:eastAsia="宋体" w:cs="宋体"/>
          <w:color w:val="000"/>
          <w:sz w:val="28"/>
          <w:szCs w:val="28"/>
        </w:rPr>
        <w:t xml:space="preserve">文本的内容可以很小，但它可以近乎无限地扩大，那就要在教师课堂中的设计中进行挖掘。比如说：在品味刘备“诚心诚意、尊重人才”这一形象的环节中，我是让学生带着问题进入阅读。学生很容易就找到了关于刘备“诚心诚意、尊重人才”的句子——张飞和刘备的对话。可是，从对话中怎么才能看出刘备的形象呢？教学中我是从刘备和张飞的关系上引导学生进行探析，让学生明白这是从侧面中描写刘备“诚心诚意、尊重人才”的形象，然后通过品读对话，从角色朗读中感悟刘备的形象。课堂中，我尤其重视学生角色朗读中的语气、语速和表情，也亲自范读过对话。另外，我引导学生寻找直接体现刘备对诸葛亮“诚心诚意、尊重人才”的句子进行品读，重在细节中品味和感悟刘备的形象。我引导学生从刘备的一系列细节描写中去朗读和发挥想象中去体悟。从动作，从数字的把握中，学生的讨论和交流更加深了对刘备形象的印象。</w:t>
      </w:r>
    </w:p>
    <w:p>
      <w:pPr>
        <w:ind w:left="0" w:right="0" w:firstLine="560"/>
        <w:spacing w:before="450" w:after="450" w:line="312" w:lineRule="auto"/>
      </w:pPr>
      <w:r>
        <w:rPr>
          <w:rFonts w:ascii="宋体" w:hAnsi="宋体" w:eastAsia="宋体" w:cs="宋体"/>
          <w:color w:val="000"/>
          <w:sz w:val="28"/>
          <w:szCs w:val="28"/>
        </w:rPr>
        <w:t xml:space="preserve">在对诸葛亮的形象分析过程中，我采用的方法也是引导学生从文本中的正面描写和侧面描写句段去朗读、分析和感悟。</w:t>
      </w:r>
    </w:p>
    <w:p>
      <w:pPr>
        <w:ind w:left="0" w:right="0" w:firstLine="560"/>
        <w:spacing w:before="450" w:after="450" w:line="312" w:lineRule="auto"/>
      </w:pPr>
      <w:r>
        <w:rPr>
          <w:rFonts w:ascii="宋体" w:hAnsi="宋体" w:eastAsia="宋体" w:cs="宋体"/>
          <w:color w:val="000"/>
          <w:sz w:val="28"/>
          <w:szCs w:val="28"/>
        </w:rPr>
        <w:t xml:space="preserve">总之，对人物形象的分析，教师不仅要做好充分的准备，课堂上要机智灵活，把握学生、文本、教师三者的对话，同时，要鼓励学生进行原著的阅读。当阅读 名著，阅读经典成为学生的爱好和习惯，并掌握一些阅读技巧后，人物形象分析的问题就会水到渠成、迎刃而解。</w:t>
      </w:r>
    </w:p>
    <w:p>
      <w:pPr>
        <w:ind w:left="0" w:right="0" w:firstLine="560"/>
        <w:spacing w:before="450" w:after="450" w:line="312" w:lineRule="auto"/>
      </w:pPr>
      <w:r>
        <w:rPr>
          <w:rFonts w:ascii="黑体" w:hAnsi="黑体" w:eastAsia="黑体" w:cs="黑体"/>
          <w:color w:val="000000"/>
          <w:sz w:val="36"/>
          <w:szCs w:val="36"/>
          <w:b w:val="1"/>
          <w:bCs w:val="1"/>
        </w:rPr>
        <w:t xml:space="preserve">第三篇：李二龙个人总结</w:t>
      </w:r>
    </w:p>
    <w:p>
      <w:pPr>
        <w:ind w:left="0" w:right="0" w:firstLine="560"/>
        <w:spacing w:before="450" w:after="450" w:line="312" w:lineRule="auto"/>
      </w:pPr>
      <w:r>
        <w:rPr>
          <w:rFonts w:ascii="宋体" w:hAnsi="宋体" w:eastAsia="宋体" w:cs="宋体"/>
          <w:color w:val="000"/>
          <w:sz w:val="28"/>
          <w:szCs w:val="28"/>
        </w:rPr>
        <w:t xml:space="preserve">自杨庄闸去年冬天进场至今，已经历时半年有余，杨庄闸是目前接触到最大的节制闸，通过参与杨庄闸，获益良多，亦有很多感触，首先是水泥土搅拌桩，第一次接触到这种工艺方案，水泥搅拌桩原来只知道应用在房建上，第一次见到现场水泥土搅拌桩的制作，也懂得了水泥土搅拌桩试验检测和现场记录表和评定表的填写，参与了现场的碾压试验，从原来单纯对的理论方案落实到现实，在杨庄闸左侧闸室底板浇筑前，和外加剂厂的人一道进行C30W4F150混凝土的试配，后面就是混凝土试块，钢筋原材，钢筋焊接接头，水泥，粉煤灰，还有砂石骨料、块石、格宾网、闭孔泡沫板、土工膜、页岩砖等的取样及送检，质监站原材抽检，砌石砂浆的制作及送检等，砂石骨料和混凝土日常检测的填写，以及砂石骨料和混凝土日常检测的填写，帮助监理送检原材，每月质量月报和施工月报的填写，混凝土浇筑台账及土工台账的填写，以及土工原始记录表的填写和各类原材的报验等。</w:t>
      </w:r>
    </w:p>
    <w:p>
      <w:pPr>
        <w:ind w:left="0" w:right="0" w:firstLine="560"/>
        <w:spacing w:before="450" w:after="450" w:line="312" w:lineRule="auto"/>
      </w:pPr>
      <w:r>
        <w:rPr>
          <w:rFonts w:ascii="宋体" w:hAnsi="宋体" w:eastAsia="宋体" w:cs="宋体"/>
          <w:color w:val="000"/>
          <w:sz w:val="28"/>
          <w:szCs w:val="28"/>
        </w:rPr>
        <w:t xml:space="preserve">这次参与杨庄闸建设，感觉最辛苦的倒是在混凝土试块的制作上，因为除了白天在办公室办公外，晚上进行混凝土浇筑还要去拌合站做试块，这单纯是一项体力活，因为连续大方量的浇筑，所以也需要进行大批量试块的制作。在闸室两侧回填时，未能及时梳理好台账，因为中间涉及到监理土样的抽检，后来在梳理土工台账的时候需要花费较大的精力等。这次杨庄闸建设总结的经验是凡事事事靠前，想在前面，做在前面。在工作的时候不至于手忙脚乱。以前都是接触面仅限于领导留下的任务，经过一段时间的锻炼，让我意识到有许多东西不能只是完成自己的任务那么简单，东西一旦稍微有变化，许多东西仍然不懂，要多翻规范，多看标准，多看技术要求，要根据图纸或技术要求里面规定的规范去查找里面的内容，这不仅对现在工作有很大帮助，也为以后工作做了很好的铺垫。整理混凝土浇筑台账是一项很重要的工作，几乎所有的资料都要根据台账进行，浇筑方量、部位、日期等，无论试验还是质检等都是在资料填写中依靠的一项重大依据，也是验收资料整理的一项重大依据，因此我希望以后工作中，现场一定要详细准确的告知，这样才能方便整理台账。在原材取样上，单纯依靠规范是不够的，还要丰富的经验才能判断，在今后的工作中，一定要重视积累经验，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第四篇：李林个人总结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第五篇：李胜个人总结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自任职以来，始终拥护中国共产党的领导，努力贯彻执行党的各项方针政策，在思想上同党中央时刻保持一致，时刻以一个合格的人民教师的标准来严格要求自己，工作上恪尽职守，热爱学生。在二十多年的教育生涯中，教师的职业道德规范在我的思想上根深蒂固，在工作中时刻体现了教师的风范，始终关注教育发展动向，抓住教育发展的主流方向与时俱进，勇于探索。</w:t>
      </w:r>
    </w:p>
    <w:p>
      <w:pPr>
        <w:ind w:left="0" w:right="0" w:firstLine="560"/>
        <w:spacing w:before="450" w:after="450" w:line="312" w:lineRule="auto"/>
      </w:pPr>
      <w:r>
        <w:rPr>
          <w:rFonts w:ascii="宋体" w:hAnsi="宋体" w:eastAsia="宋体" w:cs="宋体"/>
          <w:color w:val="000"/>
          <w:sz w:val="28"/>
          <w:szCs w:val="28"/>
        </w:rPr>
        <w:t xml:space="preserve">在教学工作中，从传统教学到实施新课程标准，都倾注我辛勤耕耘的汗水。近年来随着“洋思”经验在我们地区的广泛深入学习，使我进一步认识到教师的重要性，认识到多年来传统教学的优劣之处，根据本班学生情况，合理适时将“洋思”教学方法渗透到自主探索。班会课和中队辅导员的作用，通过举办各种有意义的竞赛活动，使学生重新认识到良好的生活习惯的重要性。逐步养成学生的自学能力，逐步脱离满堂灌的教学方法，执行“先学后教，当堂训练”的教学方法，并时刻注意体现以学生为主体，以教师为主导的教学原则，加大学生的活动力，加深巩固学生的学习效果。</w:t>
      </w:r>
    </w:p>
    <w:p>
      <w:pPr>
        <w:ind w:left="0" w:right="0" w:firstLine="560"/>
        <w:spacing w:before="450" w:after="450" w:line="312" w:lineRule="auto"/>
      </w:pPr>
      <w:r>
        <w:rPr>
          <w:rFonts w:ascii="宋体" w:hAnsi="宋体" w:eastAsia="宋体" w:cs="宋体"/>
          <w:color w:val="000"/>
          <w:sz w:val="28"/>
          <w:szCs w:val="28"/>
        </w:rPr>
        <w:t xml:space="preserve">在教研教改中，努力摆脱传统学的定势，以新的教学理念指导教学过程，从备课、讲课、作业、考核等方面都有了全新的突破，过去看重如何教，现在强调学生如何学，在学校组织的历次集体备课中，我的导学“问题”的设计，多次受到同志们的赞赏，并被采纳，在教学实践中收到了预期的效果。</w:t>
      </w:r>
    </w:p>
    <w:p>
      <w:pPr>
        <w:ind w:left="0" w:right="0" w:firstLine="560"/>
        <w:spacing w:before="450" w:after="450" w:line="312" w:lineRule="auto"/>
      </w:pPr>
      <w:r>
        <w:rPr>
          <w:rFonts w:ascii="宋体" w:hAnsi="宋体" w:eastAsia="宋体" w:cs="宋体"/>
          <w:color w:val="000"/>
          <w:sz w:val="28"/>
          <w:szCs w:val="28"/>
        </w:rPr>
        <w:t xml:space="preserve">总之，我愿在教育教学这块土地上积极耕耘，天真的孩子们给了我力量，关心教育事业的朋友们给我信心，各级组织表彰给我鞭策，我力争以优异的成绩和自信的信心努力奋斗。</w:t>
      </w:r>
    </w:p>
    <w:p>
      <w:pPr>
        <w:ind w:left="0" w:right="0" w:firstLine="560"/>
        <w:spacing w:before="450" w:after="450" w:line="312" w:lineRule="auto"/>
      </w:pPr>
      <w:r>
        <w:rPr>
          <w:rFonts w:ascii="宋体" w:hAnsi="宋体" w:eastAsia="宋体" w:cs="宋体"/>
          <w:color w:val="000"/>
          <w:sz w:val="28"/>
          <w:szCs w:val="28"/>
        </w:rPr>
        <w:t xml:space="preserve">新世纪小学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2025-07-08T23:39:03+08:00</dcterms:created>
  <dcterms:modified xsi:type="dcterms:W3CDTF">2025-07-08T23:39:03+08:00</dcterms:modified>
</cp:coreProperties>
</file>

<file path=docProps/custom.xml><?xml version="1.0" encoding="utf-8"?>
<Properties xmlns="http://schemas.openxmlformats.org/officeDocument/2006/custom-properties" xmlns:vt="http://schemas.openxmlformats.org/officeDocument/2006/docPropsVTypes"/>
</file>