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校党委书记“两学一做”学习教育第一专题交流会总结发言稿</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两学一做”学习教育第一专题交流会总结发言稿校党委书记“两学一做”学习教育第一专题交流会总结发言稿同志们：这次集中专题研讨交流的主要任务是：根据总书记就学习毛泽东同志《党委会的工作方法》作出的重要批示和中共中央组织部印发...</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专题研讨交流的主要任务是：根据总书记就学习毛泽东同志《党委会的工作方法》作出的重要批示和中共中央组织部印发《关于学习贯彻总书记重要批示精神加强党委（党组）领导班子建设的通知》精神，学习重温毛泽东同志《党委会的工作方法》。</w:t>
      </w:r>
    </w:p>
    <w:p>
      <w:pPr>
        <w:ind w:left="0" w:right="0" w:firstLine="560"/>
        <w:spacing w:before="450" w:after="450" w:line="312" w:lineRule="auto"/>
      </w:pPr>
      <w:r>
        <w:rPr>
          <w:rFonts w:ascii="宋体" w:hAnsi="宋体" w:eastAsia="宋体" w:cs="宋体"/>
          <w:color w:val="000"/>
          <w:sz w:val="28"/>
          <w:szCs w:val="28"/>
        </w:rPr>
        <w:t xml:space="preserve">《党委会的工作方法》是毛泽东同志在党的七届二中全会上所作的结论的一部分，是一篇加强党委领导班子建设、提升党的领导水平和执政能力的经典文献。我们要按照习总书记要求，一字一句地反反复复地学习毛泽东同志《党委会的工作方法》，努力在学习掌握其中蕴含的科学的工作方法和领导艺术、学习掌握其中蕴含的政治纪律和政治规矩上下功夫。我们深刻领会习总书记提出重温《党委会的工作方法》一文所蕴含的重大现实意义，通过重点篇目学习，进一步加深对党章党规和总书记系列重要讲话精神的学习理解，并把学习的领悟与体会落实到加强校院两级党委班子建设上，切实提升新形势下领导水平和办学治校能力。</w:t>
      </w:r>
    </w:p>
    <w:p>
      <w:pPr>
        <w:ind w:left="0" w:right="0" w:firstLine="560"/>
        <w:spacing w:before="450" w:after="450" w:line="312" w:lineRule="auto"/>
      </w:pPr>
      <w:r>
        <w:rPr>
          <w:rFonts w:ascii="宋体" w:hAnsi="宋体" w:eastAsia="宋体" w:cs="宋体"/>
          <w:color w:val="000"/>
          <w:sz w:val="28"/>
          <w:szCs w:val="28"/>
        </w:rPr>
        <w:t xml:space="preserve">•深刻认识《党委会的工作方法》的核心内容是坚持民主集中制</w:t>
      </w:r>
    </w:p>
    <w:p>
      <w:pPr>
        <w:ind w:left="0" w:right="0" w:firstLine="560"/>
        <w:spacing w:before="450" w:after="450" w:line="312" w:lineRule="auto"/>
      </w:pPr>
      <w:r>
        <w:rPr>
          <w:rFonts w:ascii="宋体" w:hAnsi="宋体" w:eastAsia="宋体" w:cs="宋体"/>
          <w:color w:val="000"/>
          <w:sz w:val="28"/>
          <w:szCs w:val="28"/>
        </w:rPr>
        <w:t xml:space="preserve">《党委会的工作方法》核心内容是要坚持要民主集中制。我们党是按照民主集中制组织起来的统一整体。民主集中制是加强党委领导班子建设的法宝，我们不仅要坚持，还必须用好这个法宝。当领导的都要自觉地根据《党章》第十条确定的关于民主集中制的基本原则来行事，主要领导不能独断专行，其他领导不能自行其是。</w:t>
      </w:r>
    </w:p>
    <w:p>
      <w:pPr>
        <w:ind w:left="0" w:right="0" w:firstLine="560"/>
        <w:spacing w:before="450" w:after="450" w:line="312" w:lineRule="auto"/>
      </w:pPr>
      <w:r>
        <w:rPr>
          <w:rFonts w:ascii="宋体" w:hAnsi="宋体" w:eastAsia="宋体" w:cs="宋体"/>
          <w:color w:val="000"/>
          <w:sz w:val="28"/>
          <w:szCs w:val="28"/>
        </w:rPr>
        <w:t xml:space="preserve">第一，民主集中制一条重要原则就是少数服从多数。要发扬党内民主，讲真话，允许有不同意见。但要善于进行正确集中，防止议而不决、决而不行。特别要注意，我们的民主不是靠一人一票出来的。那种“人民只有投票的权利，而没有广泛参与的权利；人民只有在投票时被唤醒，投票后进入休眠期”的民主是形式主义。作为主要领导，少数服从多数，不是个简单票数问题，是善于不善于集中、会不会集中的问题。作为意见有分歧的领导，服从不服从集中决定，是个政治态度问题。</w:t>
      </w:r>
    </w:p>
    <w:p>
      <w:pPr>
        <w:ind w:left="0" w:right="0" w:firstLine="560"/>
        <w:spacing w:before="450" w:after="450" w:line="312" w:lineRule="auto"/>
      </w:pPr>
      <w:r>
        <w:rPr>
          <w:rFonts w:ascii="宋体" w:hAnsi="宋体" w:eastAsia="宋体" w:cs="宋体"/>
          <w:color w:val="000"/>
          <w:sz w:val="28"/>
          <w:szCs w:val="28"/>
        </w:rPr>
        <w:t xml:space="preserve">第二，坚持民主集中制就是要严肃党的政治生活。这几年，开展党的群众路线实践教育活动和“三严三实”教育，一直在强调要严肃党内政治生活。通过开展几次的专题民主生活会，党内政治生活氛围有所好转。但是，离习总书记的要求还有很大距离。面对现在纷繁复杂的各种问题，社会上有着不同的看法，班子成员间对一些具体工作有不同看法是正常的，工件做起来出现一些偏差与瑕疵也是可能。越是在有不同看法的情况下，越要容忍不同的意见，越要诚恳地相互之间开展批评与自我批评。要通过党内严肃的政治生活，保证每个领导干部受到监督。</w:t>
      </w:r>
    </w:p>
    <w:p>
      <w:pPr>
        <w:ind w:left="0" w:right="0" w:firstLine="560"/>
        <w:spacing w:before="450" w:after="450" w:line="312" w:lineRule="auto"/>
      </w:pPr>
      <w:r>
        <w:rPr>
          <w:rFonts w:ascii="宋体" w:hAnsi="宋体" w:eastAsia="宋体" w:cs="宋体"/>
          <w:color w:val="000"/>
          <w:sz w:val="28"/>
          <w:szCs w:val="28"/>
        </w:rPr>
        <w:t xml:space="preserve">第三，就是集体决策、分工负责。强调集体领导和个人分工负责相结合，这是党委会工作的基本方法。《党章》规定：“凡属重大问题都要按照集体领导、民主集中、个别酝酿、会议决定的原则，由党的委员会集体讨论，作出决定。”很多事情在会前，大家都沟通过，都基本同意，但是一定要上会。这不是形式，这是制度。必须有明确的会议记录。另外，任何岗位都是一岗双责，廉政工作、意识形态工作都要强化一岗双责。要强化主体责任、强化班长责任、也要强化一岗双责。只要是党员领导干部，不论在什么岗位上，都肩负了政治责任。这一点，不能淡化。</w:t>
      </w:r>
    </w:p>
    <w:p>
      <w:pPr>
        <w:ind w:left="0" w:right="0" w:firstLine="560"/>
        <w:spacing w:before="450" w:after="450" w:line="312" w:lineRule="auto"/>
      </w:pPr>
      <w:r>
        <w:rPr>
          <w:rFonts w:ascii="宋体" w:hAnsi="宋体" w:eastAsia="宋体" w:cs="宋体"/>
          <w:color w:val="000"/>
          <w:sz w:val="28"/>
          <w:szCs w:val="28"/>
        </w:rPr>
        <w:t xml:space="preserve">民主集中制是我党最大的优势。学校贯彻落实民主集中制核心具体要体现在两个方面：在学校层面上，就是要坚持党委领导。中国特色社会主义大学和国外大学不同，其中最大的不同就是共产党的领导，是实行党委领导下的校长负责制。要相信，世界上办一流大学的的体制机制可以不同；更要相信，中国特色的高校办学体制机制是可以办出一流大学的。我们要有这个自信。在二级学院层面上，要坚持党政联席会议制度，把这个制度贯彻落实下去。各二级学院要发挥党委在学院发展中的政治核心作用，要全力支持院长在教学科研行政工作中的负起责任。学校制定过党政联席会议工作办法，从目前实施情况看，要进一步健全完善，使学院重大工作开展严格遵照党政联席会议制度，使党政联席会议制度成为学院贯彻民主集中制的一种有效形式和载体。同时，在党政联席会议制度实施过程中要确保政治责任、廉政责任、纪律责任不能弱化、不能出现漏洞。因此，当前校院的两级管理改革，特别是要推动二级学院进一步扩大自主权的时候，首先要把党政联席会议制度完善起来，把责任强化起来。我们对二级学院党委书记抓党建提出“把方向、抓育人、带班子、领队伍、育人才、扬正气”六个方面的要求，这既包含了政治的领导，也包含了对院长业务工作的支持；这六个方面是一个整体，二级学院党委都要抓起来、落实好。</w:t>
      </w:r>
    </w:p>
    <w:p>
      <w:pPr>
        <w:ind w:left="0" w:right="0" w:firstLine="560"/>
        <w:spacing w:before="450" w:after="450" w:line="312" w:lineRule="auto"/>
      </w:pPr>
      <w:r>
        <w:rPr>
          <w:rFonts w:ascii="宋体" w:hAnsi="宋体" w:eastAsia="宋体" w:cs="宋体"/>
          <w:color w:val="000"/>
          <w:sz w:val="28"/>
          <w:szCs w:val="28"/>
        </w:rPr>
        <w:t xml:space="preserve">•深刻认识《党委会的工作方法》的精神实质是严明党的政治纪律和政治规矩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党委会的工作方法》既讲方法，更讲政治纪律、政治规矩的。党的规矩总的包括四个方面：其一，党章是全党必须遵循的总章程，也是总规矩。总书记在安徽考察时再次强调，“党章是党的根本大法，是全面从严治党德总依据和总遵循，也是全体党员言行的总规矩和总遵循。”我们不能一讲到规矩和纪律，就把其转到具体的条款上。其二，党的纪律是刚性约束，政治纪律更是全党在政治方向、政治立场、政治言论、政治行动方面必须遵循的刚性约束。所以，要明确党的规矩是刚性的，不是可执行可不执行的，而是必须执行的。其三，国家法律是党员干部必须遵守的规矩，法律是党领导人民制定的，全党必须模范执行。我们一定要有政治清醒和政治自觉，深刻认识到“党大还是法大”本质上是个伪命题，深刻认识到中国的法律是在党的领导下制定的，全体党员必须模范执行。其四，党在长期实践中形成的优良传统和工作惯例经过实践检验，约定俗成，行之有效，需要全党长期坚持并自觉坚守。毛泽东同志在《党委会的工作办法》有一些话很直白，比如说，“要把问题摆到桌面上来”，还有“力戒骄傲”，提出禁止给党的领导者祝寿，禁止用党的领导者的名字作地名、街名和企业的名字，保持艰苦奋斗作风，制止歌功颂德现象。这就是长期形成的党的规矩。当前严明政治纪律、政治规矩，就是要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是增强政治意识。增强政治意识的核心就是要做政治上的明白人，就是要坚定正确的认识方向。要善于从政治上来分析问题、来看待问题，既要由此来正确看待国家经济社会发展改革的问题，也要由此来看待我们所从事的立德树人工作。政治意识在当前就是要有鲜明的党章党规意识，要有鲜明的总书记系列讲话精神的意识。尤其是当前意识形态领域斗争激烈，要学会用政治眼光透过表象来看本质，特别是在学术领域和社会思潮领域，不要被一些华丽辞藻、虚假善意以及打着学术研究的幌子所蒙蔽。做育人工作必须讲党性，核心就是要坚持正确的政治方向，站稳政治立场，坚定宣传党的理论和路线方针政策，坚定宣传中央重大的工作部署，坚定宣传中央关于形势的重大分析判断，坚定同党中央保持高度一致，坚决维护党中央的权威。我们肩负着培养人的责任，一定要把总书记有关重要讲话学深悟透。我们讲政治意识不要虚化，也不要泛化，要落实到培养中国特色社会主义事业建设者和接班人上。</w:t>
      </w:r>
    </w:p>
    <w:p>
      <w:pPr>
        <w:ind w:left="0" w:right="0" w:firstLine="560"/>
        <w:spacing w:before="450" w:after="450" w:line="312" w:lineRule="auto"/>
      </w:pPr>
      <w:r>
        <w:rPr>
          <w:rFonts w:ascii="宋体" w:hAnsi="宋体" w:eastAsia="宋体" w:cs="宋体"/>
          <w:color w:val="000"/>
          <w:sz w:val="28"/>
          <w:szCs w:val="28"/>
        </w:rPr>
        <w:t xml:space="preserve">二是增强大局意识。大局意识，就是要自觉在日常工作中服从大局、维护大局、贯彻大局。要充分认识党和国家建设的大局，充分认识福建省经济社会发展大局，充分认识学校改革发展的大局。要明确我们的办学定位、发展目标，要善于在大局中找到工作和事业发展的立足点。我们可以看到，无论是一个干部的成长，还是一位教师的事业发展，格局太小、心胸太窄，其工作水平就有限，其教学科研水平也很受限。讲大局，实际上包括了如何正确对待自己。在大局面前、在大势面前，不计较一己一时之得失，是要有涵养的。讲大局也不能空讲，要有数量，要胸中有“数”。我们要有强烈的数量概念，特别是在新媒体时代和网络空间中，既不能用少数人的激烈反应来代表大多数人，也不能把沉默的大多数当做没有意见、当做一种认同。在大局面前要学会“弹钢琴”，要坚持两点论与重点论的结合。要做的工作非常多，既要全面系统，又要有重点、有着力点。</w:t>
      </w:r>
    </w:p>
    <w:p>
      <w:pPr>
        <w:ind w:left="0" w:right="0" w:firstLine="560"/>
        <w:spacing w:before="450" w:after="450" w:line="312" w:lineRule="auto"/>
      </w:pPr>
      <w:r>
        <w:rPr>
          <w:rFonts w:ascii="宋体" w:hAnsi="宋体" w:eastAsia="宋体" w:cs="宋体"/>
          <w:color w:val="000"/>
          <w:sz w:val="28"/>
          <w:szCs w:val="28"/>
        </w:rPr>
        <w:t xml:space="preserve">三是增强核心意识。一个政党没有领导核心就会群龙无首，一个民族没有领导核心就会一盘散沙，一个国家没有领导核心就会四分五裂。办好中国的事情，关键在党。要坚决拥护中国共产党这个中国特色社会主义的领导核心，要清醒认识中央委员会、中央政治局、中央政治局常委会是党的领导决策核心。党中央作出的决策部署，我们要坚决贯彻落实，这是增强核心意识的根本体现。在实际中，我们要发挥好学校党委在贯彻落实中央决策部署上的“总揽全局，协调各方”的领导核心作用。一是要保证党对大学的领导，要明确党领导大学这个根本原则是实行党委领导下校长负责制的基础，要把党管大学落到实处；二是加强党委班子建设，每个成员都要按照社会主义政治家、教育家的标准要求自己，提高班子的办学治校能力、战斗力、凝聚力，能够真正起到“总揽全局、协调各方”作用。</w:t>
      </w:r>
    </w:p>
    <w:p>
      <w:pPr>
        <w:ind w:left="0" w:right="0" w:firstLine="560"/>
        <w:spacing w:before="450" w:after="450" w:line="312" w:lineRule="auto"/>
      </w:pPr>
      <w:r>
        <w:rPr>
          <w:rFonts w:ascii="宋体" w:hAnsi="宋体" w:eastAsia="宋体" w:cs="宋体"/>
          <w:color w:val="000"/>
          <w:sz w:val="28"/>
          <w:szCs w:val="28"/>
        </w:rPr>
        <w:t xml:space="preserve">四是增强看齐意识。看齐意识并不是抽象的，而是具体的，看齐不能喊口号，要抓落实。看齐意识很明确，就是要经常主动的向党中央看齐，向党的理论路线方针政策看齐，向党中央改革发展稳定、内政外交国防、治党治国治军各项决策部署看齐。最根本的是要向总书记看齐，要认真按照总书记的要求，把党章党规学习好，把总书记系列重要讲话精神学习好，通过学习把重要讲话精神领会透来看齐，通过把精神贯彻落实到实际行动中看齐。</w:t>
      </w:r>
    </w:p>
    <w:p>
      <w:pPr>
        <w:ind w:left="0" w:right="0" w:firstLine="560"/>
        <w:spacing w:before="450" w:after="450" w:line="312" w:lineRule="auto"/>
      </w:pPr>
      <w:r>
        <w:rPr>
          <w:rFonts w:ascii="宋体" w:hAnsi="宋体" w:eastAsia="宋体" w:cs="宋体"/>
          <w:color w:val="000"/>
          <w:sz w:val="28"/>
          <w:szCs w:val="28"/>
        </w:rPr>
        <w:t xml:space="preserve">•深刻认识到《党委会的工作方法》的精髓是高超的领导艺术和科学的工作方法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加强党的领导，扎实推进工作。既要坚持民主集中制和严明政治规矩、政治纪律，还要讲艺术、讲方法。第一，要多沟通。毛泽东主席讲的非常明确。遇到不同的情况，特别要多沟通。讲民主就是要沟通。多沟通，讲清意见的源由，互相尊重，增进理解，许多事情就好办。互不通气是班子不团结之始。特别是现在面临的问题越来越复杂，越需要团队、需要协作。第二，要虚心。毛泽东讲了，“不懂得和不了解的东西要问下级，不要轻易表示赞成或反对。有些文件起草出来压下暂时不发，就是因为其中还有些问题没有弄清楚，需要先征求下级的意见”。现在面临着“一带一路”、经济产业结构调整、科技创新等一系列新问题，知识不够、本领匮乏，更要虚心学。第三，要抓紧。党委的主要工作不但要抓，而且是一定要抓紧。“什么东西只有抓得很紧，毫不放松，才能抓住。抓而不紧，等于不抓。”拖沓作风要不得。出现机遇，抓而不紧，等于丧失机遇。事情抓了开头，不抓紧办成、办好，不仅等于没抓，反而会起很不好的反作用，严重影响发展。第四，要研究。毛泽东同志在划清界限里面讲的很明确，“要把界限划好，必须经过细致的研究和分析。我们对于每一个人和每一件事，都应该采取分析研究的态度。”这是很多干部没有的态度。很多理论与政策，包括具体工作部署，不能凭着感觉、感性和简单的感悟来理解。要认真的学习，深入的研究，从政策和实际两个方面，把事情把握清楚，才能把工作做好。</w:t>
      </w:r>
    </w:p>
    <w:p>
      <w:pPr>
        <w:ind w:left="0" w:right="0" w:firstLine="560"/>
        <w:spacing w:before="450" w:after="450" w:line="312" w:lineRule="auto"/>
      </w:pPr>
      <w:r>
        <w:rPr>
          <w:rFonts w:ascii="宋体" w:hAnsi="宋体" w:eastAsia="宋体" w:cs="宋体"/>
          <w:color w:val="000"/>
          <w:sz w:val="28"/>
          <w:szCs w:val="28"/>
        </w:rPr>
        <w:t xml:space="preserve">关于推进“两学一做”学习教育，还要特别强调两点。第一，要把握好学习的基本内容。中央规定的非常明确，就是党章、党规和总书记系列重要讲话精神。对身处福建的我们来说，还要学习总书记在福建工作期间的重要论述，主要是《摆脱贫困》一书。按照中央要求，还要把总书记最新的讲话融入到学习中去。要全面系统学。要从马克思主义中国化最新理论成果的角度、中国特色社会主义理论最新成果的角度来学，要从这种体系的高度来把握。在大学的学习，应该要有这样的高度。在学习过程中，重点篇目的学习主要目的是为了加深理解，要熟读，但也要防止用重点篇目学习替代全部学、系统学。俗话说：书读百遍，其义自见；书读百篇，其理自通。要坚持通读精读相结合，按照总书记在安徽视察讲话所强调的六个联系实际来读。</w:t>
      </w:r>
    </w:p>
    <w:p>
      <w:pPr>
        <w:ind w:left="0" w:right="0" w:firstLine="560"/>
        <w:spacing w:before="450" w:after="450" w:line="312" w:lineRule="auto"/>
      </w:pPr>
      <w:r>
        <w:rPr>
          <w:rFonts w:ascii="宋体" w:hAnsi="宋体" w:eastAsia="宋体" w:cs="宋体"/>
          <w:color w:val="000"/>
          <w:sz w:val="28"/>
          <w:szCs w:val="28"/>
        </w:rPr>
        <w:t xml:space="preserve">第二，要深刻认识到“两学一做”是全面从严治党的一个重要措施。全面从严治党一定要把“全面”两个字把握好。中央非常明确，“两学一做”要面向全体党员。“两学一做”学习教育要落实到每一个党员身上，各级党组织都要按要求严格落实到每个党员（包括在外访学的党员），确保每个党员都参加“两学一做”学习教育，切实按“四有”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第二篇：两学一做交流会发言稿</w:t>
      </w:r>
    </w:p>
    <w:p>
      <w:pPr>
        <w:ind w:left="0" w:right="0" w:firstLine="560"/>
        <w:spacing w:before="450" w:after="450" w:line="312" w:lineRule="auto"/>
      </w:pPr>
      <w:r>
        <w:rPr>
          <w:rFonts w:ascii="宋体" w:hAnsi="宋体" w:eastAsia="宋体" w:cs="宋体"/>
          <w:color w:val="000"/>
          <w:sz w:val="28"/>
          <w:szCs w:val="28"/>
        </w:rPr>
        <w:t xml:space="preserve">两学一做交流会发言稿</w:t>
      </w:r>
    </w:p>
    <w:p>
      <w:pPr>
        <w:ind w:left="0" w:right="0" w:firstLine="560"/>
        <w:spacing w:before="450" w:after="450" w:line="312" w:lineRule="auto"/>
      </w:pPr>
      <w:r>
        <w:rPr>
          <w:rFonts w:ascii="宋体" w:hAnsi="宋体" w:eastAsia="宋体" w:cs="宋体"/>
          <w:color w:val="000"/>
          <w:sz w:val="28"/>
          <w:szCs w:val="28"/>
        </w:rPr>
        <w:t xml:space="preserve">深入开展“两学一做”学习教育，是面向全体党员深化党内教育的重要实践，是推动党内教育从“关键少数”向广大党员拓展、从集中性教育向经常性教育延伸的重要举措，是新形势下保持党的思想纯洁、组织纯洁、作风纯洁的有效途径，有利于提高党的领导水平和执政水平、提高拒腐防变和抵御风险能力。xx分院全体党员要积极投身“两学一做”学习教育，深刻领会重大意义和目标要求，切实把思想和行动统一到中央要求上来，努力做到学以致用、用以促学、学用相长，尤其是基层党组织和党员领导干部要尽好责、抓到位、做表率、求实效。</w:t>
      </w:r>
    </w:p>
    <w:p>
      <w:pPr>
        <w:ind w:left="0" w:right="0" w:firstLine="560"/>
        <w:spacing w:before="450" w:after="450" w:line="312" w:lineRule="auto"/>
      </w:pPr>
      <w:r>
        <w:rPr>
          <w:rFonts w:ascii="宋体" w:hAnsi="宋体" w:eastAsia="宋体" w:cs="宋体"/>
          <w:color w:val="000"/>
          <w:sz w:val="28"/>
          <w:szCs w:val="28"/>
        </w:rPr>
        <w:t xml:space="preserve">xx分院通过扎实开展党的群众路线教育实践活动和“三严三实”专题教育，奠定了良好的工作基础，探索了有效的经验做法。2024年是“十三五”的开局之年，是中科院实现“四个率先”的关键时期，也是研究所深化改革创新发展的重要时期。xx分院要以开展“两学一做”学习教育为契机，围绕中心，形成共识，认真贯彻执行上级相关部署，积极扎实有序推进，不断探索创新，抓实抓细抓久，确保学习教育取得实效，切实为“率先行动”计划相关工作的落实和研究所“一三五”规划的深入实施提供有利的思想保证和精神动能。</w:t>
      </w:r>
    </w:p>
    <w:p>
      <w:pPr>
        <w:ind w:left="0" w:right="0" w:firstLine="560"/>
        <w:spacing w:before="450" w:after="450" w:line="312" w:lineRule="auto"/>
      </w:pPr>
      <w:r>
        <w:rPr>
          <w:rFonts w:ascii="宋体" w:hAnsi="宋体" w:eastAsia="宋体" w:cs="宋体"/>
          <w:color w:val="000"/>
          <w:sz w:val="28"/>
          <w:szCs w:val="28"/>
        </w:rPr>
        <w:t xml:space="preserve">对于开展学习教育，我提出四点要求：一是遵循方案，聚焦核心。要求相关部门要结合上级相关工作要求，做好计划，制定方案、明确责任、排定时间，及时全面深入开展工作;二是意识先行，学深学透。工作如果缺少设计、思想认识不到位、执行力度不到位，效果就会打折扣。“两学一做”，基础在学，分院机关全体党员干部要绷紧思想意识这根弦，学清楚、搞明白，把握精髓、武装头脑;三是结合实际，学用结合。“两学一做”，关键在做，要突出问题导向，用实际工作检验评价学习教育成果，把学习教育成果积极主动转化为推动实际工作的动力，做到理论与实践相结合、相补充、相促进，把做合格党员作为学习教育的着眼点和落脚点。四是持续推进，抓久抓常。要树立“抓在日常、严在经常”的意识，深刻理解其与党的群众路线教育实践活动、“三严三实”专题教育一脉相承的逻辑关系，深刻理解其与全面从严治党、作风建设永远在路上一以贯之的内在要求，做到“全覆盖、持续化”，以达到学有所思、学有所悟、学有所获、学有所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第三篇：校党委书记“两学一做”学习教育动员部署暨党课报告</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要充分认识开展“两学一做”学习教育的重大意义。开展“两学一做”学习教育，是落实党章关于加强党员教育管理要求，推动全面从严治党向基层延伸、面向全体党员深化党内教育的重要实践；是加强党的思想政治建设，保持和发展党的先进性和纯洁性的重要部署；是巩固拓展党的群众路线教育实践活动和“三严三实”专题教育成果，推动党内教育从“关键少数”向广大党员拓展、从集中性教育向经常性教育延伸的重要举措；是加强学校基层党组织和党员队伍建设，推进一流大学建设的迫切需要。杨泉明书记指出，近年来学校按照中央总体部署，以深入开展党的群众教育实践活动、“三严三实”专题教育等重大专项教育为契机，抓基层、打基础，不断加强学校基层党组织和党员队伍建设，取得明显成效。在学校事业发展和各项重大工作任务的完成、校园稳定的维护和校园突发事件的应对中，广大党员起到了中坚和骨干作用。但我们应该清醒地看到，学校党员队伍建设上，还存在少数党员理想信念模糊动摇、党的意识淡化、宗旨观念淡薄、精神不振和道德行为不端等问题。通过“两学一做”学习教育切实解决以上问题是全面从严治党的一项紧迫任务，也是学校加快建设一流大学的迫切需要。</w:t>
      </w:r>
    </w:p>
    <w:p>
      <w:pPr>
        <w:ind w:left="0" w:right="0" w:firstLine="560"/>
        <w:spacing w:before="450" w:after="450" w:line="312" w:lineRule="auto"/>
      </w:pPr>
      <w:r>
        <w:rPr>
          <w:rFonts w:ascii="宋体" w:hAnsi="宋体" w:eastAsia="宋体" w:cs="宋体"/>
          <w:color w:val="000"/>
          <w:sz w:val="28"/>
          <w:szCs w:val="28"/>
        </w:rPr>
        <w:t xml:space="preserve">扎实开展“两学一做”学习教育，首先要明确学习教育的总体目标要求。“两学一做”实质是把思想建设、作风建设、纪律建设融为一体，以达到思想上高度统一、纪律上高度严密的根本目标。要准确把握中央的总体要求，打牢“学”这个基础，抓好“做”这个关键，具体做到“四个进一步”，即：进一步坚定理想信念，提高党性觉悟；进一步增强政治意识、大局意识、核心意识、看齐意识，坚定正确政治方向；进一步树立清风正气，严守政治纪律政治规矩；进一步强化宗旨观念，勇于担当作为。做到“五个着力”，即：着力解决一些党员理想信念模糊动摇的问题；着力解决一些党员党的意识淡化的问题；着力解决一些党员宗旨观念淡薄的问题；着力解决一些党员精神不振的问题；着力解决一些党员道德行为不端的问题。做到“五个坚持”，即：坚持正面教育为主，用科学理论武装头脑；坚持学用结合，知行合一；坚持问题导向，注重实效；坚持领导带头，以上率下；坚持从实际出发，分类指导。要争做“四讲四有”合格党员，即：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要把握好“两学一做”学习教育的主要内容。“两学一做”学习教育基础在“学”，关键在“做”。“两学”就是指深入学习党章党规，深入学习总书记系列重要讲话；“一做”就是指做合格党员。按照中央要区分层次、有针对性地解决问题的要求，对普通党员和处级以上领导干部提出不同的学习要求。全体党员要把学习党章党规与学习总书记系列重要讲话精神统一起来，在学系列讲话中加深对党章党规的理解，在学党章党规中深刻领悟系列讲话的基本精神和实践要求，重点解决坚定共产党人理想信念、牢固树立党的意识、党员意识、强化党的宗旨意识、积极践行社会主义核心价值观、在推动改革发展稳定实践中建功立业等五个方面的问题。学校中层以上党员领导干部要在学习教育中作出表率，紧密联系领导工作实际，学得更多一些、更深一些，要求更严一些、更高一些，努力提高思想政治素质和理论水平，重点解决带头坚定理想信念、带头严守政治纪律和政治规矩、带头树立和落实新发展理念、带头攻坚克难、敢于担当、带头落实全面从严治党责任等五个方面的问题。杨泉明书记要求，在把握好以上学习内容、学习要求的同时，无论是党员还是领导干部，还要注重联系本职工作实际，学习好总书记关于指导高等教育改革发展、科技创新、医疗卫生、高校党建工作、社会主义核心价值观、“四有好教师”等工作的重要讲话和指示精神，进一步统一思想和行动，明确工作思路目标和努力方向。要对照讲话提出的各项要求，总结分析贯彻落实情况，找出差距和不足，有针对性提出加强和改进工作的具体措施，确保讲话精神落地落实。杨泉明书记强调，要加强分类指导，在坚持统一要求基础上，把握不同类型党组织的特点，联系不同群体党员的实际情况，对学习教育的内容、形式、措施等提出不同的具体要求，把学习教育的任务具体化、精准化、差异化，“一把钥匙开一把锁”，增强学习教育针对性、实效性，不能“一个招式包打天下”。同时，加强分类指导，注意给基层党组织留出余地和空间，凡是有利于调动党员参与学习教育积极性的做法都予以鼓励，凡是有利于提升学习教育效果的措施都予以提倡。</w:t>
      </w:r>
    </w:p>
    <w:p>
      <w:pPr>
        <w:ind w:left="0" w:right="0" w:firstLine="560"/>
        <w:spacing w:before="450" w:after="450" w:line="312" w:lineRule="auto"/>
      </w:pPr>
      <w:r>
        <w:rPr>
          <w:rFonts w:ascii="宋体" w:hAnsi="宋体" w:eastAsia="宋体" w:cs="宋体"/>
          <w:color w:val="000"/>
          <w:sz w:val="28"/>
          <w:szCs w:val="28"/>
        </w:rPr>
        <w:t xml:space="preserve">针对“两学一做”学习教育采取的主要措施，要突出经常性教育的特点，坚持以党支部为基本单位，以“三会一课”等党的组织生活为基本形式，以落实民主评议等党员日常教育管理制度为基本依托，用好党校、干部教育培训等渠道，在融入经常、融入日常上下功夫，更好改造主观世界和客观世界。要与学习党的历史结合起来，用好红色教育资源，弘扬党的优良传统和作风，使之成为党员干部的精神动力。要注重联系党员干部思想和工作实际，坚持正面教育与反面警示相结合，以先进典型为镜，以反面典型为戒。要因人施策，防止一锅煮、一刀切、大水漫灌，防止形式主义、走过场，防止撇开日常工作搞学习，防止简单以开了多少会、做了多少笔记来评判学习教育的成效。要切实运用个人自学、集中学习讨论、创新方式讲党课、在线学习交流、召开党支部专题组织生活会、开展民主评议党员，立足岗位作贡献、领导干部做表率等措施方法，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要切实加强“两学一做”学习教育的组织领导。学校“两学一做”学习教育由学校党委统一领导，学校成立“两学一做”学习教育领导小组，领导小组下设办公室，协调指导各基层党委（总支）开展好学习教育。“两学一做”学习教育由校党委组织部牵头实施，学校两办、纪委办公室、宣传部、学工部、研工部、离退休处和党校等部门配合做好相关工作。深入做好“两学一做”学习教育我提出四方面的要求。一是要加强组织领导，强化责任落实。校院两级党委（总支）要把开展“两学一做”学习教育作为一项重大政治任务，尽好责、抓到位、见实效。党委（总支）书记要承担起第一责任人的责任，管好干部、带好班子，管好党员、带好队伍，层层示范带动、层层传导压力，从严从实抓好学习教育。要把抓好“两学一做”学习教育作为履行党建主体责任的重要任务，纳入党建工作责任制考评内容，纳入党委（总支）书记抓党建工作述职评议考核内容。各基层党委（总支）要根据本单位实际情况制定“两学一做”学习教育实施方案，并成立领导小组，指导党支部制定好学习教育具体计划，对本单位党支部书记等党务骨干进行培训，派员参加党支部各项活动，对所辖党支部进行全覆盖、全过程的现场指导。要提供适合的学习材料和时间、场地、经费等必要保障。学校党委组织部要采取定点监测、现场观摩、随机抽查等方式，及时了解学校党员和领导干部学习情况，发现和解决苗头性、倾向性问题。二是要大力加强党支部建设，充分发挥党支部的战斗堡垒作用。党支部书记要切实增强政治责任感，认真组织制定党支部的具体学习计划，认真讲好党课，认真组织进行集中学习讨论，认真组织开展民主评议党员，认真组织开展党支部专题组织生活会。要进一步做好党支部三分类、三升级工作，对软弱涣散的党支部要先整顿、再开展学习教育。要把“两学一做”学习教育与党支部建设紧密结合, 学校党委将组织深入调研，认真总结党支部建设成功经验，认真查找党支部建设工作不足，研究制定加强党支部建设的实施意见和党支部工作考核办法。三是要坚持学习教育与各项工作两促进。各级党组织要把学习教育与学校干部教育培训和正在开展的纪律警示专项教育紧密结合，把学习教育与完成学校、本单位重点工作任务紧密结合，既坚持总体要求，又结合单位实际和岗位特点，注重发挥不同类别党员的先锋模范作用，做到学习教育与日常工作有机融合、相互促进，真正把广大党员激发出的工作热情和进取精神，转化为做好学校各项工作的强大动力。四是加强舆论引导，营造良好氛围。要充分发挥校报校刊、校园网、电视台、微博微信、宣传栏等宣传阵地作用，采用多种形式加强宣传教育引导。要及时宣传党中央精神和学校开展学习教育的好经验好做法，报道学习教育中涌现出来的先进典型，为学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是继党的群众路线教育实践活动、“三严三实”专题教育之后，深化党内教育的又一次重要实践，也是推动学习教育从“关键少数”向全体党员拓展，从集中性教育活动向经常性教育延伸的重要举措，是全党又一次思想武装和理论武装。</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两学一做”学习教育活动；要以“从严从实”的要求抓好学习教育，弄清“学什么”、“以什么形式学”、“如何学”的问题，和“两学一做”关键在“做”的问题。</w:t>
      </w:r>
    </w:p>
    <w:p>
      <w:pPr>
        <w:ind w:left="0" w:right="0" w:firstLine="560"/>
        <w:spacing w:before="450" w:after="450" w:line="312" w:lineRule="auto"/>
      </w:pPr>
      <w:r>
        <w:rPr>
          <w:rFonts w:ascii="宋体" w:hAnsi="宋体" w:eastAsia="宋体" w:cs="宋体"/>
          <w:color w:val="000"/>
          <w:sz w:val="28"/>
          <w:szCs w:val="28"/>
        </w:rPr>
        <w:t xml:space="preserve">各级党组织要强化组织领导、带头示范，将学习教育作为落实基层党建各项任务目标的助推器，与推动当前工作紧密结合，与基层组织建设提升年活动紧密结合，与党员党组织关系集中排查紧密结合，与“大学习、大调研、大讨论”紧密结合，与精准扶贫紧密结合，统筹兼顾、整体推进，做到两手抓、两不误、两促进。同时，要成立督查检查组，结合基层组织建设提升年活动开展和履行党风廉政建设党委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主体责任长效机制建立，对学习教育不定期、不间断督查检查。特别是要对县级领导干部参加支部活动情况和党员学习情况进行抽查、抽考，并将结果通报全县。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