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长寿委法建办[2024]10号 中共重庆市长寿区委法制建设领导小组办公室关于“五五”普法依法治理工作总结报告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第一篇：长寿委法建办[2024]10号 中共重庆市长寿区委法制建设领导小组办公室关于“五五”普法依法治理工作总结报告中共重庆市长寿区委法制建设领导小组办公室 关于“五五”普法依法治理工作总结报告我区“五五”普法依法治理工作坚持以邓小平理论...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第一篇：长寿委法建办[2024]10号 中共重庆市长寿区委法制建设领导小组办公室关于“五五”普法依法治理工作总结报告</w:t>
      </w:r>
    </w:p>
    <w:p>
      <w:pPr>
        <w:ind w:left="0" w:right="0" w:firstLine="560"/>
        <w:spacing w:before="450" w:after="450" w:line="312" w:lineRule="auto"/>
      </w:pPr>
      <w:r>
        <w:rPr>
          <w:rFonts w:ascii="宋体" w:hAnsi="宋体" w:eastAsia="宋体" w:cs="宋体"/>
          <w:color w:val="000"/>
          <w:sz w:val="28"/>
          <w:szCs w:val="28"/>
        </w:rPr>
        <w:t xml:space="preserve">中共重庆市长寿区委法制建设领导小组办公室 关于“五五”普法依法治理工作总结报告</w:t>
      </w:r>
    </w:p>
    <w:p>
      <w:pPr>
        <w:ind w:left="0" w:right="0" w:firstLine="560"/>
        <w:spacing w:before="450" w:after="450" w:line="312" w:lineRule="auto"/>
      </w:pPr>
      <w:r>
        <w:rPr>
          <w:rFonts w:ascii="宋体" w:hAnsi="宋体" w:eastAsia="宋体" w:cs="宋体"/>
          <w:color w:val="000"/>
          <w:sz w:val="28"/>
          <w:szCs w:val="28"/>
        </w:rPr>
        <w:t xml:space="preserve">我区“五五”普法依法治理工作坚持以邓小平理论和“三个代表”重要思想为指导，认真贯彻落实科学发展观，按照依法治国基本方略和构建社会主义和谐社会的总体要求，以“平安长寿”建设为主线，深入开展法制宣传教育，扎实推进依法治理，为促进我区经济平稳较快发展，维护社会和谐稳定奠定了坚实的法治基础。</w:t>
      </w:r>
    </w:p>
    <w:p>
      <w:pPr>
        <w:ind w:left="0" w:right="0" w:firstLine="560"/>
        <w:spacing w:before="450" w:after="450" w:line="312" w:lineRule="auto"/>
      </w:pPr>
      <w:r>
        <w:rPr>
          <w:rFonts w:ascii="宋体" w:hAnsi="宋体" w:eastAsia="宋体" w:cs="宋体"/>
          <w:color w:val="000"/>
          <w:sz w:val="28"/>
          <w:szCs w:val="28"/>
        </w:rPr>
        <w:t xml:space="preserve">一、加强领导，落实责任，精心组织开展“五五”普法工作</w:t>
      </w:r>
    </w:p>
    <w:p>
      <w:pPr>
        <w:ind w:left="0" w:right="0" w:firstLine="560"/>
        <w:spacing w:before="450" w:after="450" w:line="312" w:lineRule="auto"/>
      </w:pPr>
      <w:r>
        <w:rPr>
          <w:rFonts w:ascii="宋体" w:hAnsi="宋体" w:eastAsia="宋体" w:cs="宋体"/>
          <w:color w:val="000"/>
          <w:sz w:val="28"/>
          <w:szCs w:val="28"/>
        </w:rPr>
        <w:t xml:space="preserve">“五五”普法工作开展以来，我区始终把法制建设工作摆在突出位置，健全领导机构，落实工作责任，做到了“三个到位”，为全面完成“五五”普法规划提供了有力保障。</w:t>
      </w:r>
    </w:p>
    <w:p>
      <w:pPr>
        <w:ind w:left="0" w:right="0" w:firstLine="560"/>
        <w:spacing w:before="450" w:after="450" w:line="312" w:lineRule="auto"/>
      </w:pPr>
      <w:r>
        <w:rPr>
          <w:rFonts w:ascii="宋体" w:hAnsi="宋体" w:eastAsia="宋体" w:cs="宋体"/>
          <w:color w:val="000"/>
          <w:sz w:val="28"/>
          <w:szCs w:val="28"/>
        </w:rPr>
        <w:t xml:space="preserve">（一）规划部署到位</w:t>
      </w:r>
    </w:p>
    <w:p>
      <w:pPr>
        <w:ind w:left="0" w:right="0" w:firstLine="560"/>
        <w:spacing w:before="450" w:after="450" w:line="312" w:lineRule="auto"/>
      </w:pPr>
      <w:r>
        <w:rPr>
          <w:rFonts w:ascii="宋体" w:hAnsi="宋体" w:eastAsia="宋体" w:cs="宋体"/>
          <w:color w:val="000"/>
          <w:sz w:val="28"/>
          <w:szCs w:val="28"/>
        </w:rPr>
        <w:t xml:space="preserve">2024年7月25日，重庆市长寿区第十五届人大常委会第28次会议审议通过了《关于开展“五五”普法的决议》，为进一步提高全区公民的法律素质，确保我区第五个法制宣传教育规划的顺利实施提供了强有力的保障。同年9月，区委、区政府转发了《区委宣传部区司法局关于在全区公民中开展法制宣传教育的第五个五年规划》和《重庆市长寿区依法治区第四个五年（2024—2024）规划》，明确我区在“五五”普法期间的指导思想、总体目标、工作原则以及工作要求，拉开了我区“五五”普法和依法治区帷幕。全区各级、各部门结合各自实际，认真研究，及时制定出了具有指导性、针对性、可操作性的五年普法规划。区委法建办在“五五”普法期间，结合每年法制宣传重点内容，及时下发全区工作要点，引领全区法制建设工作。</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五五”普法期间，成立了以区领导任正、副组长，区法院、区检察院等15个单位为成员的长寿区法制建设领导小组。区委法建领导小组下设有专门的办公室负责组织、协调、督促、检查、考核、总结全区普法依法治理工作。五年来，区委法制建设领导小组认真履行职责，每年定期召开领导小组会议，听取区委法建办关于全区普法依法治理工作情况汇报，研究部署每年法制建设工作。各街镇、各部门、各单位相应地也健全了本单位、本系统法制建设组织领导机构，加强对本单位、本系统开展普法依法治理工作的指导和落实。</w:t>
      </w:r>
    </w:p>
    <w:p>
      <w:pPr>
        <w:ind w:left="0" w:right="0" w:firstLine="560"/>
        <w:spacing w:before="450" w:after="450" w:line="312" w:lineRule="auto"/>
      </w:pPr>
      <w:r>
        <w:rPr>
          <w:rFonts w:ascii="宋体" w:hAnsi="宋体" w:eastAsia="宋体" w:cs="宋体"/>
          <w:color w:val="000"/>
          <w:sz w:val="28"/>
          <w:szCs w:val="28"/>
        </w:rPr>
        <w:t xml:space="preserve">（三）责任落实到位</w:t>
      </w:r>
    </w:p>
    <w:p>
      <w:pPr>
        <w:ind w:left="0" w:right="0" w:firstLine="560"/>
        <w:spacing w:before="450" w:after="450" w:line="312" w:lineRule="auto"/>
      </w:pPr>
      <w:r>
        <w:rPr>
          <w:rFonts w:ascii="宋体" w:hAnsi="宋体" w:eastAsia="宋体" w:cs="宋体"/>
          <w:color w:val="000"/>
          <w:sz w:val="28"/>
          <w:szCs w:val="28"/>
        </w:rPr>
        <w:t xml:space="preserve">“五五”普法以来，我们注重在建章立制上下功夫，实施法建目标责任制，分解法建工作各项任务。从区委法建办公室到成员单位，均做到职责明确，任务具体，制度健全。先后制定了《重庆市长寿区法制建设工作职责和制度》、长寿区《普法依法治理工作目标考核评分标准》、《重庆市长寿区街镇创建“民主法治示范村（社区）考核标准》、《重庆市长寿区“法律六进”活动实施方案》等多个文件和实施方案来细化“五五”普法各项工作。同时，区委每年还与各街镇、各部门、各单位签订法制建设工作目标责任书，并将各单位完成年度普法依法治理工作情况列入党政主要领导干部和分管法制建设工作领导干部年度考核的内容。</w:t>
      </w:r>
    </w:p>
    <w:p>
      <w:pPr>
        <w:ind w:left="0" w:right="0" w:firstLine="560"/>
        <w:spacing w:before="450" w:after="450" w:line="312" w:lineRule="auto"/>
      </w:pPr>
      <w:r>
        <w:rPr>
          <w:rFonts w:ascii="宋体" w:hAnsi="宋体" w:eastAsia="宋体" w:cs="宋体"/>
          <w:color w:val="000"/>
          <w:sz w:val="28"/>
          <w:szCs w:val="28"/>
        </w:rPr>
        <w:t xml:space="preserve">二、突出重点，深入开展普法教育工作</w:t>
      </w:r>
    </w:p>
    <w:p>
      <w:pPr>
        <w:ind w:left="0" w:right="0" w:firstLine="560"/>
        <w:spacing w:before="450" w:after="450" w:line="312" w:lineRule="auto"/>
      </w:pPr>
      <w:r>
        <w:rPr>
          <w:rFonts w:ascii="宋体" w:hAnsi="宋体" w:eastAsia="宋体" w:cs="宋体"/>
          <w:color w:val="000"/>
          <w:sz w:val="28"/>
          <w:szCs w:val="28"/>
        </w:rPr>
        <w:t xml:space="preserve">“五五”普法期间，我区突出重点，深入开展普法教育工作 一是突出普法教育内容重点。我区重点围绕保障和促进经济社会全面协调可持续发展，学习宣传与经济社会发展相关的法律法规；围绕实现好维护好发展好人民群众的根本利益，学习宣传与群众生产生活密切相关的法律法规；围绕健全完善社会主义市场经济体制，学习宣传整顿和规范市场经济秩序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二是突出重点普法对象。我区在对全社会一切有接受能力的公民进行法制宣传教育的同时，着重突出对领导干部、公务员、青少年、企业经营管理人员和农民五类重点对象的法制宣传教育。</w:t>
      </w:r>
    </w:p>
    <w:p>
      <w:pPr>
        <w:ind w:left="0" w:right="0" w:firstLine="560"/>
        <w:spacing w:before="450" w:after="450" w:line="312" w:lineRule="auto"/>
      </w:pPr>
      <w:r>
        <w:rPr>
          <w:rFonts w:ascii="宋体" w:hAnsi="宋体" w:eastAsia="宋体" w:cs="宋体"/>
          <w:color w:val="000"/>
          <w:sz w:val="28"/>
          <w:szCs w:val="28"/>
        </w:rPr>
        <w:t xml:space="preserve">三是在普法形式上重点突出了“法律八进”。2024年11月，区委宣传部、区委法建办、区司法局印发了《关于开展“法律六进”活动的实施意见》决定在全区广泛开展法律进机关、进乡村、进社区、进学校、进企业、进单位活动。2024年5月，区委法建办、区工商分局、区民政局、区司法局制定《关于开展法律进中介活动的通知》决定在全区大力开展“法律进中介”活动，着力培养中介从业人员诚实信用、学法守法的意识和素养，全面提升中介行业依法诚信执法的能力和水平。2024年9月，区委法建办、区公安局、区司法局、重庆市凤城监狱共同研究决定在我区监管场所建立法制学校，积极开展对被监管人员的法制教育，至此，“学法律、讲权利、讲义务、讲责任”为主题的 “法律八进”活动在我区全面开展，增强了普法工作的针对性和实效性，4委法建办、区未保委等单位联合邀请重庆市未成年犯管教所育新艺术团前来长寿实验中学、行知学校等校开展以“关爱明天 普法行先”为主题的长寿区青少年法制教育宣传活动文艺演出。三是，充分发挥长寿中学、实验一小作为市级青少年法制教育基地的作用，以基地的教育、警示作用，以点带面，深入开展了青少年法制教育工作，努力提高了青少年学生的法律素质。2024年10月实验一小通过了市委教育工委、市教委组织的“重庆市首批依法治校示范校”的验收，长寿中学被评为“重庆市第二批依法治校示范校”。</w:t>
      </w:r>
    </w:p>
    <w:p>
      <w:pPr>
        <w:ind w:left="0" w:right="0" w:firstLine="560"/>
        <w:spacing w:before="450" w:after="450" w:line="312" w:lineRule="auto"/>
      </w:pPr>
      <w:r>
        <w:rPr>
          <w:rFonts w:ascii="宋体" w:hAnsi="宋体" w:eastAsia="宋体" w:cs="宋体"/>
          <w:color w:val="000"/>
          <w:sz w:val="28"/>
          <w:szCs w:val="28"/>
        </w:rPr>
        <w:t xml:space="preserve">（三）深入推进“法律进企业”</w:t>
      </w:r>
    </w:p>
    <w:p>
      <w:pPr>
        <w:ind w:left="0" w:right="0" w:firstLine="560"/>
        <w:spacing w:before="450" w:after="450" w:line="312" w:lineRule="auto"/>
      </w:pPr>
      <w:r>
        <w:rPr>
          <w:rFonts w:ascii="宋体" w:hAnsi="宋体" w:eastAsia="宋体" w:cs="宋体"/>
          <w:color w:val="000"/>
          <w:sz w:val="28"/>
          <w:szCs w:val="28"/>
        </w:rPr>
        <w:t xml:space="preserve">“五五”普法期间，我区认真贯彻落实《市委宣传部、市委法建办、市经委、市司法局、市国资委、市中小企业局关于进一步加强企业经营管理人员学法用法工作的实施意见》，深入推进“法律进企业”活动。一是各企业法建办采取多种形式，结合企业管理实际，开展企业经营管理人员法制教育和培训，并将法制教育纳入企业领导人培训计划。健全和完善企业经营管理人员学法用法考核制度，把依法决策、依法管理、依法经营作为考核企业经营管理人员的重要依据。四川维尼纶厂在“五五”普法期间创办《普法之窗》电子刊物，内容包括“法治聚焦”、“新法速递”、“以案说法”、“法治动态”、“答疑解惑”等几个小板块，通过厂内部局域网定期转发到各机关处、科室及各个生产车间，并刊登在川维厂思想政治工作平台上，方便广大干部职工阅读。二是企业主管部门以举办法制讲座、办培训班等形式，组织企业领导和经营管理人员学习与社会主义市场经济、企业管理、职工劳动保障、社会保障等密切相关的法律法规知识，增强了企业经营管理人员依法经营、依法竞争、诚信经营的意识，引导企业依法进入市场。区房管局举办物业公司管理人员业务培训，增强企业依法经营管理能力。2024年5月31日起，区交通局运管所对全区800名出租车驾驶员进行了专题培训。三是各职能部门深入企业开展送法进企业活动。区劳动局走访重庆国际复合材料有限公司等几家园区重点企业，对其依法用工方面存在的问题进行指导和规范，在重钢工地、区乐至置业有限公司分别举办针对用工单位的劳动保障法律法规政策宣传。地税局针对“两园三片一廓”企业，开展送税法下企业活动，开展园区税企恳谈会。法制宣讲团深入长化、川维等企业上法制课，带动企业干部职工学法、守法热情。</w:t>
      </w:r>
    </w:p>
    <w:p>
      <w:pPr>
        <w:ind w:left="0" w:right="0" w:firstLine="560"/>
        <w:spacing w:before="450" w:after="450" w:line="312" w:lineRule="auto"/>
      </w:pPr>
      <w:r>
        <w:rPr>
          <w:rFonts w:ascii="宋体" w:hAnsi="宋体" w:eastAsia="宋体" w:cs="宋体"/>
          <w:color w:val="000"/>
          <w:sz w:val="28"/>
          <w:szCs w:val="28"/>
        </w:rPr>
        <w:t xml:space="preserve">（四）深入推进“法律进社区”和“法律进乡村” “五五”普法期间，我区认真贯彻落实《重庆市委宣传部、市委法建办、市司法局、市民政局、市农业局关于加强农民学法用法工作的实施意见》，深入推进“法律进社区”和“法律进乡村”活动。一是进一步加强了对城镇居民、农村村民和流动人口法制普及教育工作，积极围绕建设社会主义新农村的目标，广泛开展发放法制宣传资料、法律服务进乡村、进社区等系列活动，切实提高农民、城市居民的法律意识和法制观念，培养和增强农民参与村民自治活动和其他社会管理的能力，了解和掌握解决矛盾纠纷、维护合法权益的法律途径。区委法建办为此专门编制了《让规则守候和谐 让法律保你平安》“五五”普法宣传教育手册以及每年一期的《法制理论知识汇编》向广大农民和居民发放。</w:t>
      </w:r>
    </w:p>
    <w:p>
      <w:pPr>
        <w:ind w:left="0" w:right="0" w:firstLine="560"/>
        <w:spacing w:before="450" w:after="450" w:line="312" w:lineRule="auto"/>
      </w:pPr>
      <w:r>
        <w:rPr>
          <w:rFonts w:ascii="宋体" w:hAnsi="宋体" w:eastAsia="宋体" w:cs="宋体"/>
          <w:color w:val="000"/>
          <w:sz w:val="28"/>
          <w:szCs w:val="28"/>
        </w:rPr>
        <w:t xml:space="preserve">8二是加强基层民主法治建设。进一步完善了以村民自治、居民自治、职工代表大会为主要形式的基层民主管理制度，全面推行“四民主两公开”，切实保障人民群众当家作主的权利。深入开展“民主法治村（社区）”、“222普法示范工程” 等创建活动，进一步提高了基层民主化、法治化管理水平。截止2024年底，全区共有区、市、全国级民主法治村202个、民主法治社区20个，分别达到全区村、社区总数的91%、87.5％。2024年1月，凤城街道、邻封镇邻封村、凤城街道骑鞍社区等10个村（居）、凤城街道轻化路社区清静奄小区等135个大院（小区）分别被市委法建办授予为重庆市首批“普法示范街（镇）”、“普法示范村（居）”、“普法示范大院（小区）”，我区公民法制意识进一步提高，民主制度逐步健全，民主渠道进一步拓宽，基层依法管理水平进一步提升。</w:t>
      </w:r>
    </w:p>
    <w:p>
      <w:pPr>
        <w:ind w:left="0" w:right="0" w:firstLine="560"/>
        <w:spacing w:before="450" w:after="450" w:line="312" w:lineRule="auto"/>
      </w:pPr>
      <w:r>
        <w:rPr>
          <w:rFonts w:ascii="宋体" w:hAnsi="宋体" w:eastAsia="宋体" w:cs="宋体"/>
          <w:color w:val="000"/>
          <w:sz w:val="28"/>
          <w:szCs w:val="28"/>
        </w:rPr>
        <w:t xml:space="preserve">三是坚持公正司法。积极稳妥地推进司法体制改革，规范司法行为，促进司法公正，维护社会公平正义。司法机关严格依法办案，努力提高办案质量，真正把案件办理过程变成了法制宣传教育的过程，变成了推进依法治理的过程，树立司法形象，维护法律权威。</w:t>
      </w:r>
    </w:p>
    <w:p>
      <w:pPr>
        <w:ind w:left="0" w:right="0" w:firstLine="560"/>
        <w:spacing w:before="450" w:after="450" w:line="312" w:lineRule="auto"/>
      </w:pPr>
      <w:r>
        <w:rPr>
          <w:rFonts w:ascii="宋体" w:hAnsi="宋体" w:eastAsia="宋体" w:cs="宋体"/>
          <w:color w:val="000"/>
          <w:sz w:val="28"/>
          <w:szCs w:val="28"/>
        </w:rPr>
        <w:t xml:space="preserve">四是扎实搞好专项治理。针对群众关心、社会关注的热点、难点问题和影响改革发展的突出问题，深入开展安全生产、食品卫生、房地产市场、节能减排等专项治理活动，切实解决好与国计民生密切相关的重大问题，让人民群众真正感受到创建工作实实在在的成效。</w:t>
      </w:r>
    </w:p>
    <w:p>
      <w:pPr>
        <w:ind w:left="0" w:right="0" w:firstLine="560"/>
        <w:spacing w:before="450" w:after="450" w:line="312" w:lineRule="auto"/>
      </w:pPr>
      <w:r>
        <w:rPr>
          <w:rFonts w:ascii="宋体" w:hAnsi="宋体" w:eastAsia="宋体" w:cs="宋体"/>
          <w:color w:val="000"/>
          <w:sz w:val="28"/>
          <w:szCs w:val="28"/>
        </w:rPr>
        <w:t xml:space="preserve">四、精心组织，各种主题宣传活动全面深化</w:t>
      </w:r>
    </w:p>
    <w:p>
      <w:pPr>
        <w:ind w:left="0" w:right="0" w:firstLine="560"/>
        <w:spacing w:before="450" w:after="450" w:line="312" w:lineRule="auto"/>
      </w:pPr>
      <w:r>
        <w:rPr>
          <w:rFonts w:ascii="宋体" w:hAnsi="宋体" w:eastAsia="宋体" w:cs="宋体"/>
          <w:color w:val="000"/>
          <w:sz w:val="28"/>
          <w:szCs w:val="28"/>
        </w:rPr>
        <w:t xml:space="preserve">“五五”普法期间，我区精心组织开展了一系列主题宣传活动，普法依法治理工作进一步深化。</w:t>
      </w:r>
    </w:p>
    <w:p>
      <w:pPr>
        <w:ind w:left="0" w:right="0" w:firstLine="560"/>
        <w:spacing w:before="450" w:after="450" w:line="312" w:lineRule="auto"/>
      </w:pPr>
      <w:r>
        <w:rPr>
          <w:rFonts w:ascii="宋体" w:hAnsi="宋体" w:eastAsia="宋体" w:cs="宋体"/>
          <w:color w:val="000"/>
          <w:sz w:val="28"/>
          <w:szCs w:val="28"/>
        </w:rPr>
        <w:t xml:space="preserve">（一）“平安长寿〃法治同行”系列宣传广泛深入</w:t>
      </w:r>
    </w:p>
    <w:p>
      <w:pPr>
        <w:ind w:left="0" w:right="0" w:firstLine="560"/>
        <w:spacing w:before="450" w:after="450" w:line="312" w:lineRule="auto"/>
      </w:pPr>
      <w:r>
        <w:rPr>
          <w:rFonts w:ascii="宋体" w:hAnsi="宋体" w:eastAsia="宋体" w:cs="宋体"/>
          <w:color w:val="000"/>
          <w:sz w:val="28"/>
          <w:szCs w:val="28"/>
        </w:rPr>
        <w:t xml:space="preserve">为了加强法制宣传教育，深入推进普法依法治理工作，营造良好的法治环境，我区广泛深入地开展了“平安长寿〃法治同行”系列法制宣传活动。一是在全区开展了“加强企业法制宣传教育，积极应对国际金融危机”大型主题宣传活动，努力为企业健康发展营造良好的法治环境。二是开展“平安重庆〃法治同行”网上法律知识竞赛活动。根据市委法建办的统一安排部署，我区在全区范围内组织参加“平安重庆〃法治同行”网上法律知识竞赛活动，全区共有16000余名群众参加了网上法律知识竞赛活动。三是在电视台和报纸上开设了法制宣传专栏，扩大法制宣传覆盖面。长寿有线电视台开辟《普法在行动》、《以案释法》、《警方在线期》、《劳动〃保障》、《与法同行》等法制专题栏目，《长寿日报》开设了《劳动〃保障》、《道德〃法》、《法规速递》、《视点》、和《普法在行动》等“五五”普法成果展及法律讲堂等专题法制宣传栏目。通过法制宣传栏目，宣传了我区“五五”普法成果以及大量与老百姓生活息息相关的法律法规，进一步普及了全区群众的法律常识。四是在网站开设法制宣传栏目深化宣传。长寿政府门户网开设了“法律服务”专栏，以案例释法的方式宣传法律法规。区人民检察网站首页上设立了综合治理、预防青少年犯罪栏目，及时反映检察机关的普法工作进展情况。区司法局网站开设了“法律法规”、“法建动态”、“法制课堂”等法制专题栏目，宣传法律法规、党的方针政策及我区普法动态等内容。区工商分局在局域网上开设了《学法园地》，将新颁布实施的法律法规和执法实践中常用的知识，收集、整理刊登在《学法园地》上，供一线执法人员在实际工作中学习参考。利用互联网宣传法律法规</w:t>
      </w:r>
    </w:p>
    <w:p>
      <w:pPr>
        <w:ind w:left="0" w:right="0" w:firstLine="560"/>
        <w:spacing w:before="450" w:after="450" w:line="312" w:lineRule="auto"/>
      </w:pPr>
      <w:r>
        <w:rPr>
          <w:rFonts w:ascii="宋体" w:hAnsi="宋体" w:eastAsia="宋体" w:cs="宋体"/>
          <w:color w:val="000"/>
          <w:sz w:val="28"/>
          <w:szCs w:val="28"/>
        </w:rPr>
        <w:t xml:space="preserve">112中共重庆市长寿区委法制建设领导小组办公室</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主题词：普法依法治理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  抄送：区委法制建设领导小组正、副组长，各镇党委和人民政</w:t>
      </w:r>
    </w:p>
    <w:p>
      <w:pPr>
        <w:ind w:left="0" w:right="0" w:firstLine="560"/>
        <w:spacing w:before="450" w:after="450" w:line="312" w:lineRule="auto"/>
      </w:pPr>
      <w:r>
        <w:rPr>
          <w:rFonts w:ascii="宋体" w:hAnsi="宋体" w:eastAsia="宋体" w:cs="宋体"/>
          <w:color w:val="000"/>
          <w:sz w:val="28"/>
          <w:szCs w:val="28"/>
        </w:rPr>
        <w:t xml:space="preserve">府，各街道党工委和办事处，区委各部委，区级各部门，各人民团体，驻长市属以上单位。中共重庆市长寿区委法建办 2024年4月29日印发（共印4份）</w:t>
      </w:r>
    </w:p>
    <w:p>
      <w:pPr>
        <w:ind w:left="0" w:right="0" w:firstLine="560"/>
        <w:spacing w:before="450" w:after="450" w:line="312" w:lineRule="auto"/>
      </w:pPr>
      <w:r>
        <w:rPr>
          <w:rFonts w:ascii="黑体" w:hAnsi="黑体" w:eastAsia="黑体" w:cs="黑体"/>
          <w:color w:val="000000"/>
          <w:sz w:val="36"/>
          <w:szCs w:val="36"/>
          <w:b w:val="1"/>
          <w:bCs w:val="1"/>
        </w:rPr>
        <w:t xml:space="preserve">第二篇：中共重庆市长寿区委人才工作领导小组办公室</w:t>
      </w:r>
    </w:p>
    <w:p>
      <w:pPr>
        <w:ind w:left="0" w:right="0" w:firstLine="560"/>
        <w:spacing w:before="450" w:after="450" w:line="312" w:lineRule="auto"/>
      </w:pPr>
      <w:r>
        <w:rPr>
          <w:rFonts w:ascii="宋体" w:hAnsi="宋体" w:eastAsia="宋体" w:cs="宋体"/>
          <w:color w:val="000"/>
          <w:sz w:val="28"/>
          <w:szCs w:val="28"/>
        </w:rPr>
        <w:t xml:space="preserve">中共重庆市长寿区委人才工作领导小组办公室 关于开展全区人才队伍状况调查的通知</w:t>
      </w:r>
    </w:p>
    <w:p>
      <w:pPr>
        <w:ind w:left="0" w:right="0" w:firstLine="560"/>
        <w:spacing w:before="450" w:after="450" w:line="312" w:lineRule="auto"/>
      </w:pPr>
      <w:r>
        <w:rPr>
          <w:rFonts w:ascii="宋体" w:hAnsi="宋体" w:eastAsia="宋体" w:cs="宋体"/>
          <w:color w:val="000"/>
          <w:sz w:val="28"/>
          <w:szCs w:val="28"/>
        </w:rPr>
        <w:t xml:space="preserve">各街道党工委和办事处、各镇党委和政府，区委各部委，区政府各部门，在长中央、市属企业党组织：</w:t>
      </w:r>
    </w:p>
    <w:p>
      <w:pPr>
        <w:ind w:left="0" w:right="0" w:firstLine="560"/>
        <w:spacing w:before="450" w:after="450" w:line="312" w:lineRule="auto"/>
      </w:pPr>
      <w:r>
        <w:rPr>
          <w:rFonts w:ascii="宋体" w:hAnsi="宋体" w:eastAsia="宋体" w:cs="宋体"/>
          <w:color w:val="000"/>
          <w:sz w:val="28"/>
          <w:szCs w:val="28"/>
        </w:rPr>
        <w:t xml:space="preserve">为全面了解我区人才队伍现状，准确掌握目前人才队伍总量、层次、结构、分布等情况，征求对人才队伍建设的意见和建议，为编制《重庆市长寿区中长期人才发展规划（2024—2024年）》提供科学依据。经研究决定，在全区范围内开展人才队伍状况调查，现将有关事宜通知如下：</w:t>
      </w:r>
    </w:p>
    <w:p>
      <w:pPr>
        <w:ind w:left="0" w:right="0" w:firstLine="560"/>
        <w:spacing w:before="450" w:after="450" w:line="312" w:lineRule="auto"/>
      </w:pPr>
      <w:r>
        <w:rPr>
          <w:rFonts w:ascii="宋体" w:hAnsi="宋体" w:eastAsia="宋体" w:cs="宋体"/>
          <w:color w:val="000"/>
          <w:sz w:val="28"/>
          <w:szCs w:val="28"/>
        </w:rPr>
        <w:t xml:space="preserve">一、调查范围</w:t>
      </w:r>
    </w:p>
    <w:p>
      <w:pPr>
        <w:ind w:left="0" w:right="0" w:firstLine="560"/>
        <w:spacing w:before="450" w:after="450" w:line="312" w:lineRule="auto"/>
      </w:pPr>
      <w:r>
        <w:rPr>
          <w:rFonts w:ascii="宋体" w:hAnsi="宋体" w:eastAsia="宋体" w:cs="宋体"/>
          <w:color w:val="000"/>
          <w:sz w:val="28"/>
          <w:szCs w:val="28"/>
        </w:rPr>
        <w:t xml:space="preserve">长寿辖区内的机关、事业、企业法人单位和农村经济组织，具体包括：</w:t>
      </w:r>
    </w:p>
    <w:p>
      <w:pPr>
        <w:ind w:left="0" w:right="0" w:firstLine="560"/>
        <w:spacing w:before="450" w:after="450" w:line="312" w:lineRule="auto"/>
      </w:pPr>
      <w:r>
        <w:rPr>
          <w:rFonts w:ascii="宋体" w:hAnsi="宋体" w:eastAsia="宋体" w:cs="宋体"/>
          <w:color w:val="000"/>
          <w:sz w:val="28"/>
          <w:szCs w:val="28"/>
        </w:rPr>
        <w:t xml:space="preserve">（一）各级国家机关、政党机关；</w:t>
      </w:r>
    </w:p>
    <w:p>
      <w:pPr>
        <w:ind w:left="0" w:right="0" w:firstLine="560"/>
        <w:spacing w:before="450" w:after="450" w:line="312" w:lineRule="auto"/>
      </w:pPr>
      <w:r>
        <w:rPr>
          <w:rFonts w:ascii="宋体" w:hAnsi="宋体" w:eastAsia="宋体" w:cs="宋体"/>
          <w:color w:val="000"/>
          <w:sz w:val="28"/>
          <w:szCs w:val="28"/>
        </w:rPr>
        <w:t xml:space="preserve">（二）具有独立组织机构，依法开展各项社会事业的各级各类事业单位和社会团体组织；</w:t>
      </w:r>
    </w:p>
    <w:p>
      <w:pPr>
        <w:ind w:left="0" w:right="0" w:firstLine="560"/>
        <w:spacing w:before="450" w:after="450" w:line="312" w:lineRule="auto"/>
      </w:pPr>
      <w:r>
        <w:rPr>
          <w:rFonts w:ascii="宋体" w:hAnsi="宋体" w:eastAsia="宋体" w:cs="宋体"/>
          <w:color w:val="000"/>
          <w:sz w:val="28"/>
          <w:szCs w:val="28"/>
        </w:rPr>
        <w:t xml:space="preserve">（三）各类所有制企业；</w:t>
      </w:r>
    </w:p>
    <w:p>
      <w:pPr>
        <w:ind w:left="0" w:right="0" w:firstLine="560"/>
        <w:spacing w:before="450" w:after="450" w:line="312" w:lineRule="auto"/>
      </w:pPr>
      <w:r>
        <w:rPr>
          <w:rFonts w:ascii="宋体" w:hAnsi="宋体" w:eastAsia="宋体" w:cs="宋体"/>
          <w:color w:val="000"/>
          <w:sz w:val="28"/>
          <w:szCs w:val="28"/>
        </w:rPr>
        <w:t xml:space="preserve">（四）各类农村经济组织。</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调查内容包括党政人才、企业经营管理人才、专业技术人才、农村实用人才、技能人才和社会工作人才的主要属性、基本状态、主要总量指标。调查后，按人才界定标准分别填</w:t>
      </w:r>
    </w:p>
    <w:p>
      <w:pPr>
        <w:ind w:left="0" w:right="0" w:firstLine="560"/>
        <w:spacing w:before="450" w:after="450" w:line="312" w:lineRule="auto"/>
      </w:pPr>
      <w:r>
        <w:rPr>
          <w:rFonts w:ascii="宋体" w:hAnsi="宋体" w:eastAsia="宋体" w:cs="宋体"/>
          <w:color w:val="000"/>
          <w:sz w:val="28"/>
          <w:szCs w:val="28"/>
        </w:rPr>
        <w:t xml:space="preserve">1报：党政人才状况调查统计表、企业经营管理人才状况调查统计表、专业技术人才状况调查统计表、农村实用人才状况调查统计表、技能人才状况调查统计表、社会工作人才状况调查统计表。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（一）调查统计的截止时间为2024年6月30日。</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1.7月底前为制定调查摸底方案、动员培训等准备阶段。</w:t>
      </w:r>
    </w:p>
    <w:p>
      <w:pPr>
        <w:ind w:left="0" w:right="0" w:firstLine="560"/>
        <w:spacing w:before="450" w:after="450" w:line="312" w:lineRule="auto"/>
      </w:pPr>
      <w:r>
        <w:rPr>
          <w:rFonts w:ascii="宋体" w:hAnsi="宋体" w:eastAsia="宋体" w:cs="宋体"/>
          <w:color w:val="000"/>
          <w:sz w:val="28"/>
          <w:szCs w:val="28"/>
        </w:rPr>
        <w:t xml:space="preserve">2.8月1日至8月30日为调查摸底阶段。各调查单位依据各自的职责和调查范围，组织力量对各类人才进行调查，填写有关调查统计表（所有填报表格请在长寿政府门户网下载）。</w:t>
      </w:r>
    </w:p>
    <w:p>
      <w:pPr>
        <w:ind w:left="0" w:right="0" w:firstLine="560"/>
        <w:spacing w:before="450" w:after="450" w:line="312" w:lineRule="auto"/>
      </w:pPr>
      <w:r>
        <w:rPr>
          <w:rFonts w:ascii="宋体" w:hAnsi="宋体" w:eastAsia="宋体" w:cs="宋体"/>
          <w:color w:val="000"/>
          <w:sz w:val="28"/>
          <w:szCs w:val="28"/>
        </w:rPr>
        <w:t xml:space="preserve">3.9月1日至9月10日，各调查单位汇总调查统计资料并上报到各牵头单位：党政人才上报区委组织部，企业经营管理人才上报区经委，专业技术人才（含事业单位管理人才）上报区人事局，技能人才上报区劳动和社会保障局，农村实用人才上报区农工办，社会工作人才上报区民政局。报纸质件的同时报电子件。</w:t>
      </w:r>
    </w:p>
    <w:p>
      <w:pPr>
        <w:ind w:left="0" w:right="0" w:firstLine="560"/>
        <w:spacing w:before="450" w:after="450" w:line="312" w:lineRule="auto"/>
      </w:pPr>
      <w:r>
        <w:rPr>
          <w:rFonts w:ascii="宋体" w:hAnsi="宋体" w:eastAsia="宋体" w:cs="宋体"/>
          <w:color w:val="000"/>
          <w:sz w:val="28"/>
          <w:szCs w:val="28"/>
        </w:rPr>
        <w:t xml:space="preserve">4.9月20日前各牵头单位汇总后，形成书面调查报告上报区委人才工作领导小组办公室（区委组织部）及区人才队伍中长期规划编制办公室（区人事局）。</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人才队伍状况调查采用全面调查与抽样调查相结合、条块结合、以块为主的方式进行。每个调查单位按分工对被调查单位各类人才进行统一调查统计，分别汇总上报。</w:t>
      </w:r>
    </w:p>
    <w:p>
      <w:pPr>
        <w:ind w:left="0" w:right="0" w:firstLine="560"/>
        <w:spacing w:before="450" w:after="450" w:line="312" w:lineRule="auto"/>
      </w:pPr>
      <w:r>
        <w:rPr>
          <w:rFonts w:ascii="宋体" w:hAnsi="宋体" w:eastAsia="宋体" w:cs="宋体"/>
          <w:color w:val="000"/>
          <w:sz w:val="28"/>
          <w:szCs w:val="28"/>
        </w:rPr>
        <w:t xml:space="preserve">1.区级机关、事业单位、群团组织由各主管部门负责全面调查统计，其中区司法局同时负责凤城监狱的调查统计。</w:t>
      </w:r>
    </w:p>
    <w:p>
      <w:pPr>
        <w:ind w:left="0" w:right="0" w:firstLine="560"/>
        <w:spacing w:before="450" w:after="450" w:line="312" w:lineRule="auto"/>
      </w:pPr>
      <w:r>
        <w:rPr>
          <w:rFonts w:ascii="宋体" w:hAnsi="宋体" w:eastAsia="宋体" w:cs="宋体"/>
          <w:color w:val="000"/>
          <w:sz w:val="28"/>
          <w:szCs w:val="28"/>
        </w:rPr>
        <w:t xml:space="preserve">2.街镇负责对本辖区的各类人才（学校、医院、区级部门派驻单位等由区级部门牵头统计的单位除外）的全面调查统计。</w:t>
      </w:r>
    </w:p>
    <w:p>
      <w:pPr>
        <w:ind w:left="0" w:right="0" w:firstLine="560"/>
        <w:spacing w:before="450" w:after="450" w:line="312" w:lineRule="auto"/>
      </w:pPr>
      <w:r>
        <w:rPr>
          <w:rFonts w:ascii="宋体" w:hAnsi="宋体" w:eastAsia="宋体" w:cs="宋体"/>
          <w:color w:val="000"/>
          <w:sz w:val="28"/>
          <w:szCs w:val="28"/>
        </w:rPr>
        <w:t xml:space="preserve">3.区劳动和社会保障局负责区内中央、市属企业（含移动、联通、电信、长途线路局、邮政等行业、企业），从事劳动仲裁、劳动就业服务、就业培训、民办职业学校等企事业单位的全面调查统计。</w:t>
      </w:r>
    </w:p>
    <w:p>
      <w:pPr>
        <w:ind w:left="0" w:right="0" w:firstLine="560"/>
        <w:spacing w:before="450" w:after="450" w:line="312" w:lineRule="auto"/>
      </w:pPr>
      <w:r>
        <w:rPr>
          <w:rFonts w:ascii="宋体" w:hAnsi="宋体" w:eastAsia="宋体" w:cs="宋体"/>
          <w:color w:val="000"/>
          <w:sz w:val="28"/>
          <w:szCs w:val="28"/>
        </w:rPr>
        <w:t xml:space="preserve">4.区金融办负责区内金融、保险、证券等行业单位的全面调查统计。</w:t>
      </w:r>
    </w:p>
    <w:p>
      <w:pPr>
        <w:ind w:left="0" w:right="0" w:firstLine="560"/>
        <w:spacing w:before="450" w:after="450" w:line="312" w:lineRule="auto"/>
      </w:pPr>
      <w:r>
        <w:rPr>
          <w:rFonts w:ascii="宋体" w:hAnsi="宋体" w:eastAsia="宋体" w:cs="宋体"/>
          <w:color w:val="000"/>
          <w:sz w:val="28"/>
          <w:szCs w:val="28"/>
        </w:rPr>
        <w:t xml:space="preserve">5.区建委负责区内建筑企业、房地产开发企业的全面调查统计。</w:t>
      </w:r>
    </w:p>
    <w:p>
      <w:pPr>
        <w:ind w:left="0" w:right="0" w:firstLine="560"/>
        <w:spacing w:before="450" w:after="450" w:line="312" w:lineRule="auto"/>
      </w:pPr>
      <w:r>
        <w:rPr>
          <w:rFonts w:ascii="宋体" w:hAnsi="宋体" w:eastAsia="宋体" w:cs="宋体"/>
          <w:color w:val="000"/>
          <w:sz w:val="28"/>
          <w:szCs w:val="28"/>
        </w:rPr>
        <w:t xml:space="preserve">6.区交通局负责区内交通、运输企业的全面调查统计。</w:t>
      </w:r>
    </w:p>
    <w:p>
      <w:pPr>
        <w:ind w:left="0" w:right="0" w:firstLine="560"/>
        <w:spacing w:before="450" w:after="450" w:line="312" w:lineRule="auto"/>
      </w:pPr>
      <w:r>
        <w:rPr>
          <w:rFonts w:ascii="宋体" w:hAnsi="宋体" w:eastAsia="宋体" w:cs="宋体"/>
          <w:color w:val="000"/>
          <w:sz w:val="28"/>
          <w:szCs w:val="28"/>
        </w:rPr>
        <w:t xml:space="preserve">7.区旅游局负责区内旅游公司、旅行社的全面调查统计。</w:t>
      </w:r>
    </w:p>
    <w:p>
      <w:pPr>
        <w:ind w:left="0" w:right="0" w:firstLine="560"/>
        <w:spacing w:before="450" w:after="450" w:line="312" w:lineRule="auto"/>
      </w:pPr>
      <w:r>
        <w:rPr>
          <w:rFonts w:ascii="宋体" w:hAnsi="宋体" w:eastAsia="宋体" w:cs="宋体"/>
          <w:color w:val="000"/>
          <w:sz w:val="28"/>
          <w:szCs w:val="28"/>
        </w:rPr>
        <w:t xml:space="preserve">8.区粮食局负责区内重庆粮食集团长寿粮油有限责任公司等粮食系统企业的全面调查统计。</w:t>
      </w:r>
    </w:p>
    <w:p>
      <w:pPr>
        <w:ind w:left="0" w:right="0" w:firstLine="560"/>
        <w:spacing w:before="450" w:after="450" w:line="312" w:lineRule="auto"/>
      </w:pPr>
      <w:r>
        <w:rPr>
          <w:rFonts w:ascii="宋体" w:hAnsi="宋体" w:eastAsia="宋体" w:cs="宋体"/>
          <w:color w:val="000"/>
          <w:sz w:val="28"/>
          <w:szCs w:val="28"/>
        </w:rPr>
        <w:t xml:space="preserve">9.区贸易委负责区内商贸（含市属商贸企业）、物流、酒店、餐饮服务、危险化学品经营企业、个体私营企业的调查统计。</w:t>
      </w:r>
    </w:p>
    <w:p>
      <w:pPr>
        <w:ind w:left="0" w:right="0" w:firstLine="560"/>
        <w:spacing w:before="450" w:after="450" w:line="312" w:lineRule="auto"/>
      </w:pPr>
      <w:r>
        <w:rPr>
          <w:rFonts w:ascii="宋体" w:hAnsi="宋体" w:eastAsia="宋体" w:cs="宋体"/>
          <w:color w:val="000"/>
          <w:sz w:val="28"/>
          <w:szCs w:val="28"/>
        </w:rPr>
        <w:t xml:space="preserve">10.区文广新局负责区内文化企业的调查统计。</w:t>
      </w:r>
    </w:p>
    <w:p>
      <w:pPr>
        <w:ind w:left="0" w:right="0" w:firstLine="560"/>
        <w:spacing w:before="450" w:after="450" w:line="312" w:lineRule="auto"/>
      </w:pPr>
      <w:r>
        <w:rPr>
          <w:rFonts w:ascii="宋体" w:hAnsi="宋体" w:eastAsia="宋体" w:cs="宋体"/>
          <w:color w:val="000"/>
          <w:sz w:val="28"/>
          <w:szCs w:val="28"/>
        </w:rPr>
        <w:t xml:space="preserve">11.区经委负责区经委直属工业企业、典当行的调查统计。</w:t>
      </w:r>
    </w:p>
    <w:p>
      <w:pPr>
        <w:ind w:left="0" w:right="0" w:firstLine="560"/>
        <w:spacing w:before="450" w:after="450" w:line="312" w:lineRule="auto"/>
      </w:pPr>
      <w:r>
        <w:rPr>
          <w:rFonts w:ascii="宋体" w:hAnsi="宋体" w:eastAsia="宋体" w:cs="宋体"/>
          <w:color w:val="000"/>
          <w:sz w:val="28"/>
          <w:szCs w:val="28"/>
        </w:rPr>
        <w:t xml:space="preserve">12.区安监局负责区内煤矿、非煤矿山的调查统计。</w:t>
      </w:r>
    </w:p>
    <w:p>
      <w:pPr>
        <w:ind w:left="0" w:right="0" w:firstLine="560"/>
        <w:spacing w:before="450" w:after="450" w:line="312" w:lineRule="auto"/>
      </w:pPr>
      <w:r>
        <w:rPr>
          <w:rFonts w:ascii="宋体" w:hAnsi="宋体" w:eastAsia="宋体" w:cs="宋体"/>
          <w:color w:val="000"/>
          <w:sz w:val="28"/>
          <w:szCs w:val="28"/>
        </w:rPr>
        <w:t xml:space="preserve">13.区供销社负责所属供销系统企业的调查统计。</w:t>
      </w:r>
    </w:p>
    <w:p>
      <w:pPr>
        <w:ind w:left="0" w:right="0" w:firstLine="560"/>
        <w:spacing w:before="450" w:after="450" w:line="312" w:lineRule="auto"/>
      </w:pPr>
      <w:r>
        <w:rPr>
          <w:rFonts w:ascii="宋体" w:hAnsi="宋体" w:eastAsia="宋体" w:cs="宋体"/>
          <w:color w:val="000"/>
          <w:sz w:val="28"/>
          <w:szCs w:val="28"/>
        </w:rPr>
        <w:t xml:space="preserve">14.区药监局负责区内药店的调查统计。</w:t>
      </w:r>
    </w:p>
    <w:p>
      <w:pPr>
        <w:ind w:left="0" w:right="0" w:firstLine="560"/>
        <w:spacing w:before="450" w:after="450" w:line="312" w:lineRule="auto"/>
      </w:pPr>
      <w:r>
        <w:rPr>
          <w:rFonts w:ascii="宋体" w:hAnsi="宋体" w:eastAsia="宋体" w:cs="宋体"/>
          <w:color w:val="000"/>
          <w:sz w:val="28"/>
          <w:szCs w:val="28"/>
        </w:rPr>
        <w:t xml:space="preserve">15.区房管局负责区内物业管理公司的调查统计。</w:t>
      </w:r>
    </w:p>
    <w:p>
      <w:pPr>
        <w:ind w:left="0" w:right="0" w:firstLine="560"/>
        <w:spacing w:before="450" w:after="450" w:line="312" w:lineRule="auto"/>
      </w:pPr>
      <w:r>
        <w:rPr>
          <w:rFonts w:ascii="宋体" w:hAnsi="宋体" w:eastAsia="宋体" w:cs="宋体"/>
          <w:color w:val="000"/>
          <w:sz w:val="28"/>
          <w:szCs w:val="28"/>
        </w:rPr>
        <w:t xml:space="preserve">16.区水利农机局负责长寿电力公司、水利公司、水碾电厂、渝桂水泥厂、大洪湖水产养殖公司的全面统计调查。</w:t>
      </w:r>
    </w:p>
    <w:p>
      <w:pPr>
        <w:ind w:left="0" w:right="0" w:firstLine="560"/>
        <w:spacing w:before="450" w:after="450" w:line="312" w:lineRule="auto"/>
      </w:pPr>
      <w:r>
        <w:rPr>
          <w:rFonts w:ascii="宋体" w:hAnsi="宋体" w:eastAsia="宋体" w:cs="宋体"/>
          <w:color w:val="000"/>
          <w:sz w:val="28"/>
          <w:szCs w:val="28"/>
        </w:rPr>
        <w:t xml:space="preserve">17.长寿湖管委会负责长寿湖联合企业公司、重庆程文农业有限（集团）公司的调查统计。</w:t>
      </w:r>
    </w:p>
    <w:p>
      <w:pPr>
        <w:ind w:left="0" w:right="0" w:firstLine="560"/>
        <w:spacing w:before="450" w:after="450" w:line="312" w:lineRule="auto"/>
      </w:pPr>
      <w:r>
        <w:rPr>
          <w:rFonts w:ascii="宋体" w:hAnsi="宋体" w:eastAsia="宋体" w:cs="宋体"/>
          <w:color w:val="000"/>
          <w:sz w:val="28"/>
          <w:szCs w:val="28"/>
        </w:rPr>
        <w:t xml:space="preserve">18晏家工业园区、化工园区管委负责园区内企业的调查统计。</w:t>
      </w:r>
    </w:p>
    <w:p>
      <w:pPr>
        <w:ind w:left="0" w:right="0" w:firstLine="560"/>
        <w:spacing w:before="450" w:after="450" w:line="312" w:lineRule="auto"/>
      </w:pPr>
      <w:r>
        <w:rPr>
          <w:rFonts w:ascii="宋体" w:hAnsi="宋体" w:eastAsia="宋体" w:cs="宋体"/>
          <w:color w:val="000"/>
          <w:sz w:val="28"/>
          <w:szCs w:val="28"/>
        </w:rPr>
        <w:t xml:space="preserve">各类企业的调查方式，由牵头部门根据企业规模、年产值和销售收入等情况研究确定，报区委组织部、区人事局备案。</w:t>
      </w:r>
    </w:p>
    <w:p>
      <w:pPr>
        <w:ind w:left="0" w:right="0" w:firstLine="560"/>
        <w:spacing w:before="450" w:after="450" w:line="312" w:lineRule="auto"/>
      </w:pPr>
      <w:r>
        <w:rPr>
          <w:rFonts w:ascii="宋体" w:hAnsi="宋体" w:eastAsia="宋体" w:cs="宋体"/>
          <w:color w:val="000"/>
          <w:sz w:val="28"/>
          <w:szCs w:val="28"/>
        </w:rPr>
        <w:t xml:space="preserve">五、调查要求</w:t>
      </w:r>
    </w:p>
    <w:p>
      <w:pPr>
        <w:ind w:left="0" w:right="0" w:firstLine="560"/>
        <w:spacing w:before="450" w:after="450" w:line="312" w:lineRule="auto"/>
      </w:pPr>
      <w:r>
        <w:rPr>
          <w:rFonts w:ascii="宋体" w:hAnsi="宋体" w:eastAsia="宋体" w:cs="宋体"/>
          <w:color w:val="000"/>
          <w:sz w:val="28"/>
          <w:szCs w:val="28"/>
        </w:rPr>
        <w:t xml:space="preserve">1.这次人才队伍调查，涉及范围广、工作量大、时间紧、任务重。各单位各部门务必高度重视，切实加强领导，落实经费、人员，精心组织实施。区委人才工作领导小组办公室、区委组织部、区人事局、区统计局要加强协调指导，各相关单位要密切配合，通力合作。区委组织部将人才队伍调查统计纳入今年对街镇、部门班子考核的重要内容。</w:t>
      </w:r>
    </w:p>
    <w:p>
      <w:pPr>
        <w:ind w:left="0" w:right="0" w:firstLine="560"/>
        <w:spacing w:before="450" w:after="450" w:line="312" w:lineRule="auto"/>
      </w:pPr>
      <w:r>
        <w:rPr>
          <w:rFonts w:ascii="宋体" w:hAnsi="宋体" w:eastAsia="宋体" w:cs="宋体"/>
          <w:color w:val="000"/>
          <w:sz w:val="28"/>
          <w:szCs w:val="28"/>
        </w:rPr>
        <w:t xml:space="preserve">2.各调查单位必须如实、认真、完整地填报调查统计资料，按规定时间完成调查统计任务。对违反纪律要求、弄虚作假、拒不接受调查的，将按有关规定追究相关责任。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1.长寿区人才队伍建设调查问卷；</w:t>
      </w:r>
    </w:p>
    <w:p>
      <w:pPr>
        <w:ind w:left="0" w:right="0" w:firstLine="560"/>
        <w:spacing w:before="450" w:after="450" w:line="312" w:lineRule="auto"/>
      </w:pPr>
      <w:r>
        <w:rPr>
          <w:rFonts w:ascii="宋体" w:hAnsi="宋体" w:eastAsia="宋体" w:cs="宋体"/>
          <w:color w:val="000"/>
          <w:sz w:val="28"/>
          <w:szCs w:val="28"/>
        </w:rPr>
        <w:t xml:space="preserve">2.长寿区党政人才花名册、调查统计表；</w:t>
      </w:r>
    </w:p>
    <w:p>
      <w:pPr>
        <w:ind w:left="0" w:right="0" w:firstLine="560"/>
        <w:spacing w:before="450" w:after="450" w:line="312" w:lineRule="auto"/>
      </w:pPr>
      <w:r>
        <w:rPr>
          <w:rFonts w:ascii="宋体" w:hAnsi="宋体" w:eastAsia="宋体" w:cs="宋体"/>
          <w:color w:val="000"/>
          <w:sz w:val="28"/>
          <w:szCs w:val="28"/>
        </w:rPr>
        <w:t xml:space="preserve">3.长寿区企业经营管理人才花名册、调查统计表、说明；</w:t>
      </w:r>
    </w:p>
    <w:p>
      <w:pPr>
        <w:ind w:left="0" w:right="0" w:firstLine="560"/>
        <w:spacing w:before="450" w:after="450" w:line="312" w:lineRule="auto"/>
      </w:pPr>
      <w:r>
        <w:rPr>
          <w:rFonts w:ascii="宋体" w:hAnsi="宋体" w:eastAsia="宋体" w:cs="宋体"/>
          <w:color w:val="000"/>
          <w:sz w:val="28"/>
          <w:szCs w:val="28"/>
        </w:rPr>
        <w:t xml:space="preserve">4.长寿区专业技术人才花名册、调查统计表；</w:t>
      </w:r>
    </w:p>
    <w:p>
      <w:pPr>
        <w:ind w:left="0" w:right="0" w:firstLine="560"/>
        <w:spacing w:before="450" w:after="450" w:line="312" w:lineRule="auto"/>
      </w:pPr>
      <w:r>
        <w:rPr>
          <w:rFonts w:ascii="宋体" w:hAnsi="宋体" w:eastAsia="宋体" w:cs="宋体"/>
          <w:color w:val="000"/>
          <w:sz w:val="28"/>
          <w:szCs w:val="28"/>
        </w:rPr>
        <w:t xml:space="preserve">5.长寿区农村实用人才花名册、调查统计表、说明；</w:t>
      </w:r>
    </w:p>
    <w:p>
      <w:pPr>
        <w:ind w:left="0" w:right="0" w:firstLine="560"/>
        <w:spacing w:before="450" w:after="450" w:line="312" w:lineRule="auto"/>
      </w:pPr>
      <w:r>
        <w:rPr>
          <w:rFonts w:ascii="宋体" w:hAnsi="宋体" w:eastAsia="宋体" w:cs="宋体"/>
          <w:color w:val="000"/>
          <w:sz w:val="28"/>
          <w:szCs w:val="28"/>
        </w:rPr>
        <w:t xml:space="preserve">6.长寿区高技能人才花名册、技能人才调查统计表；</w:t>
      </w:r>
    </w:p>
    <w:p>
      <w:pPr>
        <w:ind w:left="0" w:right="0" w:firstLine="560"/>
        <w:spacing w:before="450" w:after="450" w:line="312" w:lineRule="auto"/>
      </w:pPr>
      <w:r>
        <w:rPr>
          <w:rFonts w:ascii="宋体" w:hAnsi="宋体" w:eastAsia="宋体" w:cs="宋体"/>
          <w:color w:val="000"/>
          <w:sz w:val="28"/>
          <w:szCs w:val="28"/>
        </w:rPr>
        <w:t xml:space="preserve">7.长寿区社会工作人才花名册、调查统计表、说明。</w:t>
      </w:r>
    </w:p>
    <w:p>
      <w:pPr>
        <w:ind w:left="0" w:right="0" w:firstLine="560"/>
        <w:spacing w:before="450" w:after="450" w:line="312" w:lineRule="auto"/>
      </w:pPr>
      <w:r>
        <w:rPr>
          <w:rFonts w:ascii="宋体" w:hAnsi="宋体" w:eastAsia="宋体" w:cs="宋体"/>
          <w:color w:val="000"/>
          <w:sz w:val="28"/>
          <w:szCs w:val="28"/>
        </w:rPr>
        <w:t xml:space="preserve">中共重庆市长寿区委人才工作领导小组办公室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宋体" w:hAnsi="宋体" w:eastAsia="宋体" w:cs="宋体"/>
          <w:color w:val="000"/>
          <w:sz w:val="28"/>
          <w:szCs w:val="28"/>
        </w:rPr>
        <w:t xml:space="preserve">主题词：人才队伍调查通知</w:t>
      </w:r>
    </w:p>
    <w:p>
      <w:pPr>
        <w:ind w:left="0" w:right="0" w:firstLine="560"/>
        <w:spacing w:before="450" w:after="450" w:line="312" w:lineRule="auto"/>
      </w:pPr>
      <w:r>
        <w:rPr>
          <w:rFonts w:ascii="宋体" w:hAnsi="宋体" w:eastAsia="宋体" w:cs="宋体"/>
          <w:color w:val="000"/>
          <w:sz w:val="28"/>
          <w:szCs w:val="28"/>
        </w:rPr>
        <w:t xml:space="preserve">中共重庆市长寿区委人才工作领导小组办公室 2024年7月 29</w:t>
      </w:r>
    </w:p>
    <w:p>
      <w:pPr>
        <w:ind w:left="0" w:right="0" w:firstLine="560"/>
        <w:spacing w:before="450" w:after="450" w:line="312" w:lineRule="auto"/>
      </w:pPr>
      <w:r>
        <w:rPr>
          <w:rFonts w:ascii="宋体" w:hAnsi="宋体" w:eastAsia="宋体" w:cs="宋体"/>
          <w:color w:val="000"/>
          <w:sz w:val="28"/>
          <w:szCs w:val="28"/>
        </w:rPr>
        <w:t xml:space="preserve">日印发</w:t>
      </w:r>
    </w:p>
    <w:p>
      <w:pPr>
        <w:ind w:left="0" w:right="0" w:firstLine="560"/>
        <w:spacing w:before="450" w:after="450" w:line="312" w:lineRule="auto"/>
      </w:pPr>
      <w:r>
        <w:rPr>
          <w:rFonts w:ascii="宋体" w:hAnsi="宋体" w:eastAsia="宋体" w:cs="宋体"/>
          <w:color w:val="000"/>
          <w:sz w:val="28"/>
          <w:szCs w:val="28"/>
        </w:rPr>
        <w:t xml:space="preserve">（共印 130 份）</w:t>
      </w:r>
    </w:p>
    <w:p>
      <w:pPr>
        <w:ind w:left="0" w:right="0" w:firstLine="560"/>
        <w:spacing w:before="450" w:after="450" w:line="312" w:lineRule="auto"/>
      </w:pPr>
      <w:r>
        <w:rPr>
          <w:rFonts w:ascii="黑体" w:hAnsi="黑体" w:eastAsia="黑体" w:cs="黑体"/>
          <w:color w:val="000000"/>
          <w:sz w:val="36"/>
          <w:szCs w:val="36"/>
          <w:b w:val="1"/>
          <w:bCs w:val="1"/>
        </w:rPr>
        <w:t xml:space="preserve">第三篇：九建办“五五”普法依法治理工作开展情况的汇报材料范文</w:t>
      </w:r>
    </w:p>
    <w:p>
      <w:pPr>
        <w:ind w:left="0" w:right="0" w:firstLine="560"/>
        <w:spacing w:before="450" w:after="450" w:line="312" w:lineRule="auto"/>
      </w:pPr>
      <w:r>
        <w:rPr>
          <w:rFonts w:ascii="宋体" w:hAnsi="宋体" w:eastAsia="宋体" w:cs="宋体"/>
          <w:color w:val="000"/>
          <w:sz w:val="28"/>
          <w:szCs w:val="28"/>
        </w:rPr>
        <w:t xml:space="preserve">九建办“五五”普法工作开展情况汇报</w:t>
      </w:r>
    </w:p>
    <w:p>
      <w:pPr>
        <w:ind w:left="0" w:right="0" w:firstLine="560"/>
        <w:spacing w:before="450" w:after="450" w:line="312" w:lineRule="auto"/>
      </w:pPr>
      <w:r>
        <w:rPr>
          <w:rFonts w:ascii="宋体" w:hAnsi="宋体" w:eastAsia="宋体" w:cs="宋体"/>
          <w:color w:val="000"/>
          <w:sz w:val="28"/>
          <w:szCs w:val="28"/>
        </w:rPr>
        <w:t xml:space="preserve">2024年以来，我办“五五”普法工作按照县依法治县办公室的安排部署，以邓小平理论和“三个代表”重要思想为指导，深入贯彻落实党的各项方针政策，积极践行科学发展观，紧紧围绕县委中心工作，认真落实“五五”普法规划确定的目标任务，深入开展法制宣传教育，努力提高职工法律素质，完成了“五五”普法工作的各项任务，为进一步推进依法治县工作，构建和谐新瓜州营造了良好的法治氛围。现将我办“五五”普法工作情况汇报如下：</w:t>
      </w:r>
    </w:p>
    <w:p>
      <w:pPr>
        <w:ind w:left="0" w:right="0" w:firstLine="560"/>
        <w:spacing w:before="450" w:after="450" w:line="312" w:lineRule="auto"/>
      </w:pPr>
      <w:r>
        <w:rPr>
          <w:rFonts w:ascii="宋体" w:hAnsi="宋体" w:eastAsia="宋体" w:cs="宋体"/>
          <w:color w:val="000"/>
          <w:sz w:val="28"/>
          <w:szCs w:val="28"/>
        </w:rPr>
        <w:t xml:space="preserve">一、思想认识高度统一，工作措施健全完善</w:t>
      </w:r>
    </w:p>
    <w:p>
      <w:pPr>
        <w:ind w:left="0" w:right="0" w:firstLine="560"/>
        <w:spacing w:before="450" w:after="450" w:line="312" w:lineRule="auto"/>
      </w:pPr>
      <w:r>
        <w:rPr>
          <w:rFonts w:ascii="宋体" w:hAnsi="宋体" w:eastAsia="宋体" w:cs="宋体"/>
          <w:color w:val="000"/>
          <w:sz w:val="28"/>
          <w:szCs w:val="28"/>
        </w:rPr>
        <w:t xml:space="preserve">“五五”普法工作启动伊始，为确保普法工作有计划、按步骤、高质量的进行，全县动员会议结束后，我办高度重视，立即行动，及时召开专题会议，学习传达中央和省、市、县委相关会议及文件精神，对“五五”普法工作进行认真研究部署。一是及时调整充实了九建办“五五”普法领导小组成员，建立了主管领导重点抓、分管领导具体抓、股室人员配合抓的工作机制，把普法工作责任落实到领导、股室和个人，形成了上面有人抓、中间有人管、下面有人干，一级抓一级，层层抓落实，全体干部职工参与普法工作的良好局面；二是召开九建办“五五”普法工作动员会议，对“五五”普法工作进行全面动员和部署，进一步统一思想、统一步调、统一要求；三是适时召开领导小组工作会议，对“五五”普法工作进行研究，落实阶段工作任务，年初制定普法工作计划，每季度召开一次会议，专题研究普法工作中存在的问题，年底对普法工作进行总结，保证了普法工作的顺利开展；四是讨论制订了《九建办“五五”普法规划》，明确了指导思想，目标任务和方法步骤，为普法工作顺利开展做了充分准备；五是建立健全了建立党政联席会议制度，1</w:t>
      </w:r>
    </w:p>
    <w:p>
      <w:pPr>
        <w:ind w:left="0" w:right="0" w:firstLine="560"/>
        <w:spacing w:before="450" w:after="450" w:line="312" w:lineRule="auto"/>
      </w:pPr>
      <w:r>
        <w:rPr>
          <w:rFonts w:ascii="宋体" w:hAnsi="宋体" w:eastAsia="宋体" w:cs="宋体"/>
          <w:color w:val="000"/>
          <w:sz w:val="28"/>
          <w:szCs w:val="28"/>
        </w:rPr>
        <w:t xml:space="preserve">依法治理工作领导小组例会制度，学法用法考试制度。对国家新出台的法律法规（包括党纪政纪）特别是与单位工作直接相关的法律法规，每年组织一次考试，以考促学；六是单位每年拨出部分经费用于普法工作，确保普法宣传教育工作正常运作。</w:t>
      </w:r>
    </w:p>
    <w:p>
      <w:pPr>
        <w:ind w:left="0" w:right="0" w:firstLine="560"/>
        <w:spacing w:before="450" w:after="450" w:line="312" w:lineRule="auto"/>
      </w:pPr>
      <w:r>
        <w:rPr>
          <w:rFonts w:ascii="宋体" w:hAnsi="宋体" w:eastAsia="宋体" w:cs="宋体"/>
          <w:color w:val="000"/>
          <w:sz w:val="28"/>
          <w:szCs w:val="28"/>
        </w:rPr>
        <w:t xml:space="preserve">二、普法内容重点突出，学用结合成效显著</w:t>
      </w:r>
    </w:p>
    <w:p>
      <w:pPr>
        <w:ind w:left="0" w:right="0" w:firstLine="560"/>
        <w:spacing w:before="450" w:after="450" w:line="312" w:lineRule="auto"/>
      </w:pPr>
      <w:r>
        <w:rPr>
          <w:rFonts w:ascii="宋体" w:hAnsi="宋体" w:eastAsia="宋体" w:cs="宋体"/>
          <w:color w:val="000"/>
          <w:sz w:val="28"/>
          <w:szCs w:val="28"/>
        </w:rPr>
        <w:t xml:space="preserve">四年来，我办“五五”普法工作，坚持法制教育与法治实践相结合，深入开展以宪法为核心的法治宣传教育，努力促进广大干部职工法律意识的增强和法律素质的提升，切实增强依法治理工作的实效性。一是灵活安排。利用每周周一上午全办职工会议之机，安排全体职工集中学习相关法律法规，将“五五”普法学习内容与业务学习内容有机结合起来；二是重点突出。先后组织干部职工学习了《宪法》、《教育法》、《义务教育法》、《行政许可法》、《行政复议法》、《公务员法》、《行政诉讼法》、《国家赔偿法》、《行政处罚法》、《道路交通安全法》、《环境保护法》、《传染病防治法》、《未成年人保护法》、《预防未成年人犯罪法》、《治安管理处罚条例》、《妇女权益保护法》、《消费者权益保护法》、《国防教育法》、《国家通用语言文字法》等法律法规；三是联席实际。把与单位移民项目管理工作密切相关的法律法规作为重中之重，反复学习，深刻领会，结合实际制订了《九建办综合目标管理责任书》，将普法考核内容量化到责任书内，切实建立起了单位普法工作纵向到底，横向到边，上下联动的工作责任网络，形成了一级抓一级，层层抓落实的良好氛围；四是与35家施工企业签订了《项目建设施工单位社会治安综合治理及禁毒责任书》，责任书内容具体，要求明确，奖罚分明；五是坚持每季度召开一次综合治理工作例会，每月召开一次矛盾纠纷排查调处联席会议，专题研究解决综治工作中的重大问题，从源头上预防和减少了矛盾纠纷；六是严格落实首问责任制，群众来信来访有专</w:t>
      </w:r>
    </w:p>
    <w:p>
      <w:pPr>
        <w:ind w:left="0" w:right="0" w:firstLine="560"/>
        <w:spacing w:before="450" w:after="450" w:line="312" w:lineRule="auto"/>
      </w:pPr>
      <w:r>
        <w:rPr>
          <w:rFonts w:ascii="宋体" w:hAnsi="宋体" w:eastAsia="宋体" w:cs="宋体"/>
          <w:color w:val="000"/>
          <w:sz w:val="28"/>
          <w:szCs w:val="28"/>
        </w:rPr>
        <w:t xml:space="preserve">人负责、专册逐件登记，责任明确，做到阅批及时，处理妥当，答复满意，件件有着落，事事有交待，特别是对本单位易引起重大治安、信访的问题，做到预警在先，教育在先、控制在先、调解在先，切实把矛盾纠纷化解在内部、化解在萌芽状态，做到小事不出单位；七是开展经常性的矛盾纠纷排查工作，立足抓早、抓小、抓苗头，及时发现和解决苗头性、倾向性问题，几年来，先后开展矛盾纠纷排查48次，调处纠纷8起，协调解决拖欠民工工资100多万元，调处成功率达98%以上；八是抓了预防黄、毒、赌和邪教工作，紧紧围绕“崇尚科学、关爱家庭、珍惜生命、反对邪教”这个主题，广泛深入地开展宣传教育活动，提高了干部职工的自我保护意识和防范能力。</w:t>
      </w:r>
    </w:p>
    <w:p>
      <w:pPr>
        <w:ind w:left="0" w:right="0" w:firstLine="560"/>
        <w:spacing w:before="450" w:after="450" w:line="312" w:lineRule="auto"/>
      </w:pPr>
      <w:r>
        <w:rPr>
          <w:rFonts w:ascii="宋体" w:hAnsi="宋体" w:eastAsia="宋体" w:cs="宋体"/>
          <w:color w:val="000"/>
          <w:sz w:val="28"/>
          <w:szCs w:val="28"/>
        </w:rPr>
        <w:t xml:space="preserve">三、继续抓好普法教育，全力做好收尾工作</w:t>
      </w:r>
    </w:p>
    <w:p>
      <w:pPr>
        <w:ind w:left="0" w:right="0" w:firstLine="560"/>
        <w:spacing w:before="450" w:after="450" w:line="312" w:lineRule="auto"/>
      </w:pPr>
      <w:r>
        <w:rPr>
          <w:rFonts w:ascii="宋体" w:hAnsi="宋体" w:eastAsia="宋体" w:cs="宋体"/>
          <w:color w:val="000"/>
          <w:sz w:val="28"/>
          <w:szCs w:val="28"/>
        </w:rPr>
        <w:t xml:space="preserve">从2024年开始，我办“五五”普法工作按照规划要求，分三个阶段进行。一是宣传发动。2024年，我们重点抓了宣传造势工作，根据单位实际情况，讨论制订了法制宣传教育第五个五年规划，积极开展了第五个法制宣传教育规划的宣传发动工作，营造良好的法制宣传氛围；二是落实计划。2024-2024年，根据规划要求，我们分制定普法学习计划，明确学习任务和学法进度，做到有计划，有重点，有心得，有记录，保证每年学法时间达到了40小时，学习笔记5人均在5000字以上，并纳入职工学分制管理进行考核；三是自查自验。2024年，九建办普法工作将紧紧围绕县委“两抓整推、乘势跨越”的战略，切实加强干部职工法制宣传教育，全面做好“五五”普法检查验收前的各项准备工作，为加快经济又好又快发展，夺取全面建设小康社会新胜利营造良好的法治环境。</w:t>
      </w:r>
    </w:p>
    <w:p>
      <w:pPr>
        <w:ind w:left="0" w:right="0" w:firstLine="560"/>
        <w:spacing w:before="450" w:after="450" w:line="312" w:lineRule="auto"/>
      </w:pPr>
      <w:r>
        <w:rPr>
          <w:rFonts w:ascii="宋体" w:hAnsi="宋体" w:eastAsia="宋体" w:cs="宋体"/>
          <w:color w:val="000"/>
          <w:sz w:val="28"/>
          <w:szCs w:val="28"/>
        </w:rPr>
        <w:t xml:space="preserve">1、深入开展法制宣传教育。一是以提高依法行政能力为重点，推进领导干部的法制宣传教育，丰富领导干部学法内容，坚持领导</w:t>
      </w:r>
    </w:p>
    <w:p>
      <w:pPr>
        <w:ind w:left="0" w:right="0" w:firstLine="560"/>
        <w:spacing w:before="450" w:after="450" w:line="312" w:lineRule="auto"/>
      </w:pPr>
      <w:r>
        <w:rPr>
          <w:rFonts w:ascii="宋体" w:hAnsi="宋体" w:eastAsia="宋体" w:cs="宋体"/>
          <w:color w:val="000"/>
          <w:sz w:val="28"/>
          <w:szCs w:val="28"/>
        </w:rPr>
        <w:t xml:space="preserve">干部理论中心组学法，会前学法等做法，提高领导干部依法执政的能力；二是以提高依法办事能力为重点，加强干部职工的法制宣传教育。组织开展专业法学习培训，进一步落实干部职工学法考试考核制度，努力提高干部职工执法依法办事能力；三是以提高干部职工法律素质为重点，加强法制宣传教育。组织干部学习各种公共法律和专业法律，做到知法、用法、守法，依法管理；四是按照“谁用工、谁负责”的原则，明确对农民工进行法制宣传教育的责任，继续坚持对农民工进行普法教育，重点组织学习《合同法》、《劳动法》、《土地管理法》《信访条例》、《人口与计划生育法》等与自身权益密切相关的法律法规。</w:t>
      </w:r>
    </w:p>
    <w:p>
      <w:pPr>
        <w:ind w:left="0" w:right="0" w:firstLine="560"/>
        <w:spacing w:before="450" w:after="450" w:line="312" w:lineRule="auto"/>
      </w:pPr>
      <w:r>
        <w:rPr>
          <w:rFonts w:ascii="宋体" w:hAnsi="宋体" w:eastAsia="宋体" w:cs="宋体"/>
          <w:color w:val="000"/>
          <w:sz w:val="28"/>
          <w:szCs w:val="28"/>
        </w:rPr>
        <w:t xml:space="preserve">2、切实加强重点法律法规学习。一是大力加强宪法学习宣传，继续加强与经济平稳较快发展、群众生产生活、社会和谐稳定相关法律法规宣传，不断提高干部职工的法治意识、法律素质，为经济社会发展营造良好的法治环境；二是组织学习《人民武装警察法》、《侵权责任法》、《邮政法》、《农村土地承包经营纠纷调解仲裁法》、《保险法》、《食品安全法实施条例》、《个人所得税法》、《草原法》等法律法规，在此基础上，结合单位工作实际，学习一些相关的法律法规等。</w:t>
      </w:r>
    </w:p>
    <w:p>
      <w:pPr>
        <w:ind w:left="0" w:right="0" w:firstLine="560"/>
        <w:spacing w:before="450" w:after="450" w:line="312" w:lineRule="auto"/>
      </w:pPr>
      <w:r>
        <w:rPr>
          <w:rFonts w:ascii="宋体" w:hAnsi="宋体" w:eastAsia="宋体" w:cs="宋体"/>
          <w:color w:val="000"/>
          <w:sz w:val="28"/>
          <w:szCs w:val="28"/>
        </w:rPr>
        <w:t xml:space="preserve">3、创新普法宣传教育的形式。一是继续开展主题宣传活动。结合系列活动日“三.八”妇女节、“3.15”消费者权益保障日、“五.一”劳动节、“6.26”国际禁毒日、“12.1”世界预防艾滋病日、“12.4”法制宣传日等，集中时间，组织力量，采取各种形式，开展相关的法制宣传系列主题活动，形成普法的规模效应；二是认真组织开展法制宣传“七进活动”。将“法律进工地”主题活动作为单位“五五”普法的重要内容，积极开展针对农民工的法律宣传、法律咨询和法律援助，引导农民工学习法律知识，遵纪守法，逐步提高农民工的法律素质，维护农民工的合法权益；三是加强对新颁布</w:t>
      </w:r>
    </w:p>
    <w:p>
      <w:pPr>
        <w:ind w:left="0" w:right="0" w:firstLine="560"/>
        <w:spacing w:before="450" w:after="450" w:line="312" w:lineRule="auto"/>
      </w:pPr>
      <w:r>
        <w:rPr>
          <w:rFonts w:ascii="宋体" w:hAnsi="宋体" w:eastAsia="宋体" w:cs="宋体"/>
          <w:color w:val="000"/>
          <w:sz w:val="28"/>
          <w:szCs w:val="28"/>
        </w:rPr>
        <w:t xml:space="preserve">法律法规规章的学习宣传。要利用多种形式积极组织干部对新实施法规学习好、宣传好和培训好，不断地提高干部的法律素质。</w:t>
      </w:r>
    </w:p>
    <w:p>
      <w:pPr>
        <w:ind w:left="0" w:right="0" w:firstLine="560"/>
        <w:spacing w:before="450" w:after="450" w:line="312" w:lineRule="auto"/>
      </w:pPr>
      <w:r>
        <w:rPr>
          <w:rFonts w:ascii="宋体" w:hAnsi="宋体" w:eastAsia="宋体" w:cs="宋体"/>
          <w:color w:val="000"/>
          <w:sz w:val="28"/>
          <w:szCs w:val="28"/>
        </w:rPr>
        <w:t xml:space="preserve">4、认真做好“回头看”工作。一是全面做好“五五”普法检查验收前的各项准备工作，对活动过程中形成的各种文件、资料，按照规范进行整理装订，保证各项资料不缺不漏，齐全完整；二是做好查缺补漏工作。按照“缺什么补什么，缺多少补多少”的原则，认真开展自查自验，确保各项准备工作万无一失；三是认真抓好普法工作的档案建设，各项普法工作的计划、活动、会议、检查、考试均保存原始资料，将文件、信息、图片等均存入档案。档案要求清楚齐全，不缺损、不杂乱，编制科学规范、便于查找利用。同时，要注重普法工作总结，及时上报普法教育信息材料，针对检查中发现的薄弱环节，查漏补缺，确保“五五”普法规划各项任务的全面完成。</w:t>
      </w:r>
    </w:p>
    <w:p>
      <w:pPr>
        <w:ind w:left="0" w:right="0" w:firstLine="560"/>
        <w:spacing w:before="450" w:after="450" w:line="312" w:lineRule="auto"/>
      </w:pPr>
      <w:r>
        <w:rPr>
          <w:rFonts w:ascii="宋体" w:hAnsi="宋体" w:eastAsia="宋体" w:cs="宋体"/>
          <w:color w:val="000"/>
          <w:sz w:val="28"/>
          <w:szCs w:val="28"/>
        </w:rPr>
        <w:t xml:space="preserve">总之，我办在“五五”普法工作中，虽然做了大量的工作，但与上级的要求相比，也还存在普法工作资料不全和部分干部职工学法积极性不够高的问题，在“五五”普法工作的最后一年中，我们将围绕移民项目中心工作，在狠抓职工应用法律手段解决现实问题上下功夫，努力提高全体干部职工学法、懂法，用法的意识，全面提升职工依法解决实际问题的能力，为迎接“五五”普法考核验收奠定坚实的基础。</w:t>
      </w:r>
    </w:p>
    <w:p>
      <w:pPr>
        <w:ind w:left="0" w:right="0" w:firstLine="560"/>
        <w:spacing w:before="450" w:after="450" w:line="312" w:lineRule="auto"/>
      </w:pPr>
      <w:r>
        <w:rPr>
          <w:rFonts w:ascii="宋体" w:hAnsi="宋体" w:eastAsia="宋体" w:cs="宋体"/>
          <w:color w:val="000"/>
          <w:sz w:val="28"/>
          <w:szCs w:val="28"/>
        </w:rPr>
        <w:t xml:space="preserve">二〇一〇年三月十二日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2025-05-10T23:22:22+08:00</dcterms:created>
  <dcterms:modified xsi:type="dcterms:W3CDTF">2025-05-10T23:22:22+08:00</dcterms:modified>
</cp:coreProperties>
</file>

<file path=docProps/custom.xml><?xml version="1.0" encoding="utf-8"?>
<Properties xmlns="http://schemas.openxmlformats.org/officeDocument/2006/custom-properties" xmlns:vt="http://schemas.openxmlformats.org/officeDocument/2006/docPropsVTypes"/>
</file>