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2024年财政工作总结暨2024年工作安排</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政工作总结暨2024年工作安排2024年财政工作总结暨2024年工作安排区财政局2024年财政工作总结暨2024年工作安排2024年，是国家各项改革开放政策和财政改革取得显著成效的一年,是我区经济建设从农业大区到新型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2024年财政工作总结暨2024年工作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区财政局2024年财政工作总结暨2024年工作安排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是国家各项改革开放政策和财政改革取得显著成效的一年,是我区经济建设从农业大区到新型工业区域转轨的一年,是第十个五年计划完成的最后一年，也是中国由积极的财政政策走向稳健的、和谐的、可持续发展的财政政策转型年。在这一年，我区财政系统以邓小平理论和“三个代表”重要思想为行动指南，认真贯彻落实中央经济工作会议及十六届五中全会精神，以保持党员先进性教育活动和民主评议政风行风工作为契机，紧紧围绕区委、区政府 的经济发展思路和工作目标，牢固树立全面、协调、科学的发展观念，正确处理改革、发展、稳定的关系，充分发挥财政职能，狠抓增收节支，不断深化财政改革，努力加大对“三农”的投入，继续加强财政监管，强力推进依法理财。克难奋进、开拓创新，在我区全面免征农业税、遭受禽流感疫情等财税形势异常严峻的条件下，圆满地完成了财税任务，确保了干部教师工资按时发放，保证了党政机关的正常运转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2024年，局党委一班人在上级领导的正确领导和关怀下，在全系统、各科室、每个干部职工的共同努力下，在各相关部门的通力协作和密切配合下，全区共实现财政收入****万元，占年初计划****的102%，比上年自然增长%，可比增长 %。其中：一般预算收入完成****万元，占预算任务****万元的%，自然增长%，可比增幅达到35%，位居全市第一。2024年，我区在狠抓增收节支的基础上，全面强化收入征管，全区财政收入首次突破了2亿元大关，实现了我区经济向良性运行环境的跨越。</w:t>
      </w:r>
    </w:p>
    <w:p>
      <w:pPr>
        <w:ind w:left="0" w:right="0" w:firstLine="560"/>
        <w:spacing w:before="450" w:after="450" w:line="312" w:lineRule="auto"/>
      </w:pPr>
      <w:r>
        <w:rPr>
          <w:rFonts w:ascii="宋体" w:hAnsi="宋体" w:eastAsia="宋体" w:cs="宋体"/>
          <w:color w:val="000"/>
          <w:sz w:val="28"/>
          <w:szCs w:val="28"/>
        </w:rPr>
        <w:t xml:space="preserve">（一）以强化目标管理为中心，大力组织收入入库。</w:t>
      </w:r>
    </w:p>
    <w:p>
      <w:pPr>
        <w:ind w:left="0" w:right="0" w:firstLine="560"/>
        <w:spacing w:before="450" w:after="450" w:line="312" w:lineRule="auto"/>
      </w:pPr>
      <w:r>
        <w:rPr>
          <w:rFonts w:ascii="宋体" w:hAnsi="宋体" w:eastAsia="宋体" w:cs="宋体"/>
          <w:color w:val="000"/>
          <w:sz w:val="28"/>
          <w:szCs w:val="28"/>
        </w:rPr>
        <w:t xml:space="preserve">在预算收入方面：按照区委、区政府确定的财政收入增长目标，同时考虑到今年免征农业税比去年减少收入****万元，我们采取得力措施确保财政收入的完成。一是数易其稿，精心编制了2024年财政收入预算，确定全区财政总收入为****万元，增长率%；一般预算收入****万元，增长率%。二是结合税源实际，在广泛调查和精确测算的基础上，统筹安排了国、地、财和乡镇的收入计划，并合理分解收入任务，得到了各单位的密切配合。三是为强化税收征管，严格关注收入入库动态，定期召开国、地、财三家联席会议，积极解决入库过程中的各种问题。四是建立横向</w:t>
      </w:r>
    </w:p>
    <w:p>
      <w:pPr>
        <w:ind w:left="0" w:right="0" w:firstLine="560"/>
        <w:spacing w:before="450" w:after="450" w:line="312" w:lineRule="auto"/>
      </w:pPr>
      <w:r>
        <w:rPr>
          <w:rFonts w:ascii="宋体" w:hAnsi="宋体" w:eastAsia="宋体" w:cs="宋体"/>
          <w:color w:val="000"/>
          <w:sz w:val="28"/>
          <w:szCs w:val="28"/>
        </w:rPr>
        <w:t xml:space="preserve">到边、纵向到底的责任网络，确保了财政收入及时划转、均衡入库。</w:t>
      </w:r>
    </w:p>
    <w:p>
      <w:pPr>
        <w:ind w:left="0" w:right="0" w:firstLine="560"/>
        <w:spacing w:before="450" w:after="450" w:line="312" w:lineRule="auto"/>
      </w:pPr>
      <w:r>
        <w:rPr>
          <w:rFonts w:ascii="宋体" w:hAnsi="宋体" w:eastAsia="宋体" w:cs="宋体"/>
          <w:color w:val="000"/>
          <w:sz w:val="28"/>
          <w:szCs w:val="28"/>
        </w:rPr>
        <w:t xml:space="preserve">在非税收入方面：由于今年财政收入任务难度大，我们加大了非税收入的征管力度。一是通过与相关部门和单位讲政策、算细账，合理核定了收入任务。二是在局机关内部按照“单位归口、责任到人”的征收原则，实行定人、定期促收，督促各单位按“实”入库。三是对非税收入汇缴专户的缴库情况实行每日汇总，及时向局领导汇报，并通报各科室，保证了非税收入的及时足额入库。全年完成非税收入（包括排污费、土地收入和非转经等）****万元，占年初计划的％。同时征收防汛费和解困资金万元，确保了财政收入任务的完成。</w:t>
      </w:r>
    </w:p>
    <w:p>
      <w:pPr>
        <w:ind w:left="0" w:right="0" w:firstLine="560"/>
        <w:spacing w:before="450" w:after="450" w:line="312" w:lineRule="auto"/>
      </w:pPr>
      <w:r>
        <w:rPr>
          <w:rFonts w:ascii="宋体" w:hAnsi="宋体" w:eastAsia="宋体" w:cs="宋体"/>
          <w:color w:val="000"/>
          <w:sz w:val="28"/>
          <w:szCs w:val="28"/>
        </w:rPr>
        <w:t xml:space="preserve">在周转金和融通资金回收方面：我们克服一切困难，积极开展周转金清收和换据工作，分类排队，按照先主后次、先新后老等办法，运用行政、经济和法律的手段，想方设法，最大限度的清收历年沉账，全年共收回周转金</w:t>
      </w:r>
    </w:p>
    <w:p>
      <w:pPr>
        <w:ind w:left="0" w:right="0" w:firstLine="560"/>
        <w:spacing w:before="450" w:after="450" w:line="312" w:lineRule="auto"/>
      </w:pPr>
      <w:r>
        <w:rPr>
          <w:rFonts w:ascii="宋体" w:hAnsi="宋体" w:eastAsia="宋体" w:cs="宋体"/>
          <w:color w:val="000"/>
          <w:sz w:val="28"/>
          <w:szCs w:val="28"/>
        </w:rPr>
        <w:t xml:space="preserve">万元。其中金融科收回万元、企业科收回万元、商贸万元；转据30余家；收回农金会借款本息合计万元，超额完成了任务，减少了国家损失。</w:t>
      </w:r>
    </w:p>
    <w:p>
      <w:pPr>
        <w:ind w:left="0" w:right="0" w:firstLine="560"/>
        <w:spacing w:before="450" w:after="450" w:line="312" w:lineRule="auto"/>
      </w:pPr>
      <w:r>
        <w:rPr>
          <w:rFonts w:ascii="宋体" w:hAnsi="宋体" w:eastAsia="宋体" w:cs="宋体"/>
          <w:color w:val="000"/>
          <w:sz w:val="28"/>
          <w:szCs w:val="28"/>
        </w:rPr>
        <w:t xml:space="preserve">（二）以提高保障能力为基础，着力优化支出结构。</w:t>
      </w:r>
    </w:p>
    <w:p>
      <w:pPr>
        <w:ind w:left="0" w:right="0" w:firstLine="560"/>
        <w:spacing w:before="450" w:after="450" w:line="312" w:lineRule="auto"/>
      </w:pPr>
      <w:r>
        <w:rPr>
          <w:rFonts w:ascii="宋体" w:hAnsi="宋体" w:eastAsia="宋体" w:cs="宋体"/>
          <w:color w:val="000"/>
          <w:sz w:val="28"/>
          <w:szCs w:val="28"/>
        </w:rPr>
        <w:t xml:space="preserve">我们从“保稳定、促发展”的大局出发，坚持集中财力保工资发放、保社会保障、保机构运转、保法律和政策性兑现。在增强预算支出透明度的基础上，随时接受人大政协的监督。2024年，全区完成一般预算支出****万元，超过预算指标的%,比上年增加了%。</w:t>
      </w:r>
    </w:p>
    <w:p>
      <w:pPr>
        <w:ind w:left="0" w:right="0" w:firstLine="560"/>
        <w:spacing w:before="450" w:after="450" w:line="312" w:lineRule="auto"/>
      </w:pPr>
      <w:r>
        <w:rPr>
          <w:rFonts w:ascii="宋体" w:hAnsi="宋体" w:eastAsia="宋体" w:cs="宋体"/>
          <w:color w:val="000"/>
          <w:sz w:val="28"/>
          <w:szCs w:val="28"/>
        </w:rPr>
        <w:t xml:space="preserve">1、确保工资兑现和机构运转。一是通过预算专列、资金专户、直达个人、督办检查等措施，清理不属于工资统发人员100多人,理顺了财政供给关系,确保了干部和教师工资的及时足额发放。二是根据单位的不同性质和收支情况划分公用经费，确保重点、拉开档次、分类安排。同时,对支出大户的财务情况进行跟踪管理,充分发挥了财政职能。三</w:t>
      </w:r>
    </w:p>
    <w:p>
      <w:pPr>
        <w:ind w:left="0" w:right="0" w:firstLine="560"/>
        <w:spacing w:before="450" w:after="450" w:line="312" w:lineRule="auto"/>
      </w:pPr>
      <w:r>
        <w:rPr>
          <w:rFonts w:ascii="宋体" w:hAnsi="宋体" w:eastAsia="宋体" w:cs="宋体"/>
          <w:color w:val="000"/>
          <w:sz w:val="28"/>
          <w:szCs w:val="28"/>
        </w:rPr>
        <w:t xml:space="preserve">是按照乡镇机构改革总体要求，搞好乡镇工资兑现的填报、核查及区对下转移支付的测算、分解工作，不断完善乡镇工资专户管理。全年共向乡镇调度各类资金5973万元，确保了乡镇基本工资的发放和基层政权的稳定。</w:t>
      </w:r>
    </w:p>
    <w:p>
      <w:pPr>
        <w:ind w:left="0" w:right="0" w:firstLine="560"/>
        <w:spacing w:before="450" w:after="450" w:line="312" w:lineRule="auto"/>
      </w:pPr>
      <w:r>
        <w:rPr>
          <w:rFonts w:ascii="宋体" w:hAnsi="宋体" w:eastAsia="宋体" w:cs="宋体"/>
          <w:color w:val="000"/>
          <w:sz w:val="28"/>
          <w:szCs w:val="28"/>
        </w:rPr>
        <w:t xml:space="preserve">2、积极推进社会保障制度改革。一是加大基金征管力度，稳步推进“五费合一”。全年共征收各项保险基金****万元，占任务****万元的130%，比</w:t>
      </w:r>
    </w:p>
    <w:p>
      <w:pPr>
        <w:ind w:left="0" w:right="0" w:firstLine="560"/>
        <w:spacing w:before="450" w:after="450" w:line="312" w:lineRule="auto"/>
      </w:pPr>
      <w:r>
        <w:rPr>
          <w:rFonts w:ascii="宋体" w:hAnsi="宋体" w:eastAsia="宋体" w:cs="宋体"/>
          <w:color w:val="000"/>
          <w:sz w:val="28"/>
          <w:szCs w:val="28"/>
        </w:rPr>
        <w:t xml:space="preserve">[1] [2] [3] [4] [5]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第二篇：XX年财政工作总结暨XX年工作安排[模版]</w:t>
      </w:r>
    </w:p>
    <w:p>
      <w:pPr>
        <w:ind w:left="0" w:right="0" w:firstLine="560"/>
        <w:spacing w:before="450" w:after="450" w:line="312" w:lineRule="auto"/>
      </w:pPr>
      <w:r>
        <w:rPr>
          <w:rFonts w:ascii="宋体" w:hAnsi="宋体" w:eastAsia="宋体" w:cs="宋体"/>
          <w:color w:val="000"/>
          <w:sz w:val="28"/>
          <w:szCs w:val="28"/>
        </w:rPr>
        <w:t xml:space="preserve">区财政局XX年财政工作总结暨XX年年工作安排</w:t>
      </w:r>
    </w:p>
    <w:p>
      <w:pPr>
        <w:ind w:left="0" w:right="0" w:firstLine="560"/>
        <w:spacing w:before="450" w:after="450" w:line="312" w:lineRule="auto"/>
      </w:pPr>
      <w:r>
        <w:rPr>
          <w:rFonts w:ascii="宋体" w:hAnsi="宋体" w:eastAsia="宋体" w:cs="宋体"/>
          <w:color w:val="000"/>
          <w:sz w:val="28"/>
          <w:szCs w:val="28"/>
        </w:rPr>
        <w:t xml:space="preserve">XX年，是国家各项改革开放政策和财政改革取得显著成效的一年,是我区经济建设从农业大区到新型工业区域转轨的一年,是第十个五年计划完成的最后一年，也是中国由积极的财政政策走向稳健的、和谐的、可持续发展的财政政策转型年。在这一年，我区财政系统以邓小平理论和“三个代表”重要思想为行动指南，认真贯彻落实中央经济工作会议及十六届五中全会精神，以保持党员先进性教育活动和民主评议政风行风工作为契机，紧紧围绕区委、区政府的经济发展思路和工作目标，牢固树立全面、协调、科学的发展观念，正确处理改革、发展、稳定的关系，充分发挥财政职能，狠抓增收节支，不断深化财政改革，努力加大对“三农”的投入，继续加强财政监管，强力推进依法理财。克难奋进、开拓创新，在我区全面免征农业税、遭受禽流感疫情等财税形势异常严峻的条件下，圆满地完成了财税任务，确保了干部教师工资按时发放，保证了党政机关的正常运转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XX年，局党委一班人在上级领导的正确领导和关怀下，在全系统、各科室、每个干部职工的共同努力下，在各相关部门的通力协作和密切配合下，全区共实现财政收入****万元，占年初计划****的102%，比上年自然增长15.9%，可比增长28.6 %。其中：一般预算收入完成****万元，占预算任务****万元的101.4%，自然增长13.6%，可比增幅达到35%，位居全市第一。XX年，我区在狠抓增收节支的基础上，全面强化收入征管，全区财政收入首次突破了2亿元大关，实现了我区经济向良性运行环境的跨越。</w:t>
      </w:r>
    </w:p>
    <w:p>
      <w:pPr>
        <w:ind w:left="0" w:right="0" w:firstLine="560"/>
        <w:spacing w:before="450" w:after="450" w:line="312" w:lineRule="auto"/>
      </w:pPr>
      <w:r>
        <w:rPr>
          <w:rFonts w:ascii="宋体" w:hAnsi="宋体" w:eastAsia="宋体" w:cs="宋体"/>
          <w:color w:val="000"/>
          <w:sz w:val="28"/>
          <w:szCs w:val="28"/>
        </w:rPr>
        <w:t xml:space="preserve">（一）以强化目标管理为中心，大力组织收入入库。</w:t>
      </w:r>
    </w:p>
    <w:p>
      <w:pPr>
        <w:ind w:left="0" w:right="0" w:firstLine="560"/>
        <w:spacing w:before="450" w:after="450" w:line="312" w:lineRule="auto"/>
      </w:pPr>
      <w:r>
        <w:rPr>
          <w:rFonts w:ascii="宋体" w:hAnsi="宋体" w:eastAsia="宋体" w:cs="宋体"/>
          <w:color w:val="000"/>
          <w:sz w:val="28"/>
          <w:szCs w:val="28"/>
        </w:rPr>
        <w:t xml:space="preserve">在预算收入方面：按照区委、区政府确定的财政收入增长目标，同时考虑到今年免征农业税比去年减少收入****万元，我们采取得力措施确保财政收入的完成。一是数易其稿，精心编制了XX年财政收入预算，确定全区财政总收入为****万元，增长率13.6%；一般预算收入****万元，增长率12.1%。二是结合税源实际，在广泛调查和精确测算的基础上，统筹安排了国、地、财和乡镇的收入计划，并合理分解收入任务，得到了各单位的密切配合。三是为强化税收征管，严格关注收入入库动态，定期召开国、地、财三家联席会议，积极解决入库过程中的各种问题。四是建立横向到边、纵向到底的责任网络，确保了财政收入及时划转、均衡入库。</w:t>
      </w:r>
    </w:p>
    <w:p>
      <w:pPr>
        <w:ind w:left="0" w:right="0" w:firstLine="560"/>
        <w:spacing w:before="450" w:after="450" w:line="312" w:lineRule="auto"/>
      </w:pPr>
      <w:r>
        <w:rPr>
          <w:rFonts w:ascii="宋体" w:hAnsi="宋体" w:eastAsia="宋体" w:cs="宋体"/>
          <w:color w:val="000"/>
          <w:sz w:val="28"/>
          <w:szCs w:val="28"/>
        </w:rPr>
        <w:t xml:space="preserve">在非税收入方面：由于今年财政收入任务难度大，我们加大了非税收入的征管力度。一是通过与相关部门和单位讲政策、算细账，合理核定了收入任务。二是在局机关内部按照“单位归口、责任到人”的征收原则，实行定人、定期促收，督促各单位按“实”入库。三是对非税收入汇缴专户的缴库情况实行每日汇总，及时向局领导汇报，并通报各科室，保证了非税收入的及时足额入库。全年完成非税收入（包括排污费、土地收入和非转经等）****万元，占年初计划的105.8％。同时征收防汛费和解困资金152.7万元，确保了财政收入任务的完成。</w:t>
      </w:r>
    </w:p>
    <w:p>
      <w:pPr>
        <w:ind w:left="0" w:right="0" w:firstLine="560"/>
        <w:spacing w:before="450" w:after="450" w:line="312" w:lineRule="auto"/>
      </w:pPr>
      <w:r>
        <w:rPr>
          <w:rFonts w:ascii="宋体" w:hAnsi="宋体" w:eastAsia="宋体" w:cs="宋体"/>
          <w:color w:val="000"/>
          <w:sz w:val="28"/>
          <w:szCs w:val="28"/>
        </w:rPr>
        <w:t xml:space="preserve">在周转金和融通资金回收方面：我们克服一切困难，积极开展周转金清收和换据工作，分类排队，按照先主后次、先新后老等办法，运用行政、经济和法律的手段，想方设法，最大限度的清收历年沉账，全年共收回周转金161.24万元。其中金融科收回112.90万元、企业科收回47.1万元、商贸1.2万元；转据30余家；收回农金会借款本息合计25.04万元，超额完成了任务，减少了国家损失。</w:t>
      </w:r>
    </w:p>
    <w:p>
      <w:pPr>
        <w:ind w:left="0" w:right="0" w:firstLine="560"/>
        <w:spacing w:before="450" w:after="450" w:line="312" w:lineRule="auto"/>
      </w:pPr>
      <w:r>
        <w:rPr>
          <w:rFonts w:ascii="宋体" w:hAnsi="宋体" w:eastAsia="宋体" w:cs="宋体"/>
          <w:color w:val="000"/>
          <w:sz w:val="28"/>
          <w:szCs w:val="28"/>
        </w:rPr>
        <w:t xml:space="preserve">（二）以提高保障能力为基础，着力优化支出结构。</w:t>
      </w:r>
    </w:p>
    <w:p>
      <w:pPr>
        <w:ind w:left="0" w:right="0" w:firstLine="560"/>
        <w:spacing w:before="450" w:after="450" w:line="312" w:lineRule="auto"/>
      </w:pPr>
      <w:r>
        <w:rPr>
          <w:rFonts w:ascii="宋体" w:hAnsi="宋体" w:eastAsia="宋体" w:cs="宋体"/>
          <w:color w:val="000"/>
          <w:sz w:val="28"/>
          <w:szCs w:val="28"/>
        </w:rPr>
        <w:t xml:space="preserve">我们从“保稳定、促发展”的大局出发，坚持集中财力保工资发放、保社会保障、保机构运转、保法律和政策性兑现。在增强预算支出透明度的基础上，随时接受人大政协的监督。XX年，全区完成一般预算支出****万元，超过预算指标的1.43%,比上年增加了25.7%。</w:t>
      </w:r>
    </w:p>
    <w:p>
      <w:pPr>
        <w:ind w:left="0" w:right="0" w:firstLine="560"/>
        <w:spacing w:before="450" w:after="450" w:line="312" w:lineRule="auto"/>
      </w:pPr>
      <w:r>
        <w:rPr>
          <w:rFonts w:ascii="宋体" w:hAnsi="宋体" w:eastAsia="宋体" w:cs="宋体"/>
          <w:color w:val="000"/>
          <w:sz w:val="28"/>
          <w:szCs w:val="28"/>
        </w:rPr>
        <w:t xml:space="preserve">1、确保工资兑现和机构运转。一是通过预算专列、资金专户、直达个人、督办检查等措施，清理不属于工资统发人员100多人,理顺了财政供给关系,确保了干部和教师工资的及时足额发放。二是根据单位的不同性质和收支情况划分公用经费，确保重点、拉开档次、分类安排。同时,对支出大户的财务情况进行跟踪管理,充分发挥了财政职能。三是按照乡镇机构改革总体要求，搞好乡镇工资兑现的填报、核查及区对下转移支付的测算、分解工作，不断完善乡镇工资专户管理。全年共向乡镇调度各类资金5973万元，确保了乡镇基本工资的发放和基层政权的稳定。</w:t>
      </w:r>
    </w:p>
    <w:p>
      <w:pPr>
        <w:ind w:left="0" w:right="0" w:firstLine="560"/>
        <w:spacing w:before="450" w:after="450" w:line="312" w:lineRule="auto"/>
      </w:pPr>
      <w:r>
        <w:rPr>
          <w:rFonts w:ascii="宋体" w:hAnsi="宋体" w:eastAsia="宋体" w:cs="宋体"/>
          <w:color w:val="000"/>
          <w:sz w:val="28"/>
          <w:szCs w:val="28"/>
        </w:rPr>
        <w:t xml:space="preserve">2、积极推进社会保障制度改革。一是加大基金征管力度，稳步推进“五费合一”。全年共征收各项保险基金****万元，占任务****万元的130%，比上年实绩增长6%。二是巩固“两个确保”和再就业工程。对企业养老、下岗及再就业补助共投入420万元，保证资金发放到位。三是完善低保和优抚资金管理，确保政策落到实处。XX年4月，会同民政局对低保和优抚对象进行普查，清理出自然减员**人，暂停***人，保证***人的低保发放。同时，拨款37万元，启动了农村特困户的救济工作。今年，我们积极向上争取各类转移支付资金和专项资金4235万元，并进一步加强了社保资金的管理，确保了社保基金的及时足额发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区财政局2024年财政工作总结暨2024年工作安排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是国家各项改革开放政策和财政改革取得显著成效的一年,是我区经济建设从农业大区到新型工业区域转轨的一年,是第十个五年计划完成的最后一年，也是中国由积极的财政政策走向稳健的、和谐的、可持续发展的财政政策转型年。在这一年，我区财政系统以邓小平理论和“三个代表”重要思想为行动指南，认真贯彻落实中央经济工作会议及十六届五中全会精神，以保持党员先进性教育活动和民主评议政风行风工作为契机，紧紧围绕区委、区政府的经济发展思路和工作目标，牢固树立全面、协调、科学的发展观念，正确处理改革、发展、稳定的关系，充分发挥财政职能，狠抓增收节支，不断深化财政改革，努力加大对“三农”的投入，继续加强财政监管，强力推进依法理财。克难奋进、开拓创新，在我区全面免征农业税、遭受禽流感疫情等财税形势异常严峻的条件下，圆满地完成了财税任务，确保了干部教师工资按时发放，保证了党政机关的正常运转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2024年，局党委一班人在上级领导的正确领导和关怀下，在全系统、各科室、每个干部职工的共同努力下，在各相关部门的通力协作和密切配合下，全区共实现财政收入****万元，占年初计划****的102%，比上年自然增长15.9%，可比增长28.6 %。其中：一般预算收入完成****万元，占预算任务****万元的101.4%，自然增长13.6%，可比增幅达到35%，位居全市第一。2024年，我区在狠抓增收节支的基础上，全面强化收入征管，全区财政收入首次突破了2亿元大关，实现了我区经济向良性运行环境的跨越。</w:t>
      </w:r>
    </w:p>
    <w:p>
      <w:pPr>
        <w:ind w:left="0" w:right="0" w:firstLine="560"/>
        <w:spacing w:before="450" w:after="450" w:line="312" w:lineRule="auto"/>
      </w:pPr>
      <w:r>
        <w:rPr>
          <w:rFonts w:ascii="宋体" w:hAnsi="宋体" w:eastAsia="宋体" w:cs="宋体"/>
          <w:color w:val="000"/>
          <w:sz w:val="28"/>
          <w:szCs w:val="28"/>
        </w:rPr>
        <w:t xml:space="preserve">（一）以强化目标管理为中心，大力组织收入入库。</w:t>
      </w:r>
    </w:p>
    <w:p>
      <w:pPr>
        <w:ind w:left="0" w:right="0" w:firstLine="560"/>
        <w:spacing w:before="450" w:after="450" w:line="312" w:lineRule="auto"/>
      </w:pPr>
      <w:r>
        <w:rPr>
          <w:rFonts w:ascii="宋体" w:hAnsi="宋体" w:eastAsia="宋体" w:cs="宋体"/>
          <w:color w:val="000"/>
          <w:sz w:val="28"/>
          <w:szCs w:val="28"/>
        </w:rPr>
        <w:t xml:space="preserve">在预算收入方面：按照区委、区政府确定的财政收入增长目标，同时考虑到今年免征农业税比去年减少收入****万元，我们采取得力措施确保财政收入的完成。一是数易其稿，精心编制了2024年财政收入预算，确定全区财政总收入为****万元，增长率13.6%；一般预算收入****万元，增长率12.1%。二是结合税源实际，在广泛调查和精确测算的基础上，统筹安排了国、地、财和乡镇的收入计划，并合理分解收入任务，得到了各单位的密切配合。三是为强化税收征管，严格关注收入入库动态，定期召开国、地、财三家联席会议，积极解决入库过程中的各种问题。四是建立横向到边、纵向到底的责任网络，确保了财政收入及时划转、均衡入库。</w:t>
      </w:r>
    </w:p>
    <w:p>
      <w:pPr>
        <w:ind w:left="0" w:right="0" w:firstLine="560"/>
        <w:spacing w:before="450" w:after="450" w:line="312" w:lineRule="auto"/>
      </w:pPr>
      <w:r>
        <w:rPr>
          <w:rFonts w:ascii="宋体" w:hAnsi="宋体" w:eastAsia="宋体" w:cs="宋体"/>
          <w:color w:val="000"/>
          <w:sz w:val="28"/>
          <w:szCs w:val="28"/>
        </w:rPr>
        <w:t xml:space="preserve">在非税收入方面：由于今年财政收入任务难度大，我们加大了非税收入的征管力度。一是通过与相关部门和单位讲政策、算细账，合理核定了收入任务。二是在局机关内部按照“单位归口、责任到人”的征收原则，实行定人、定期促收，督促各单位按“实”入库。三是对非税收入汇缴专户的缴库情况实行每日汇总，及时向局领导汇报，并通报各科室，保证了非税收入的及时足额入库。全年完成非税收入（包括排污费、土地收入和非转经等）****万元，占年初计划的105.8％。同时征收防汛费和解困资金152.7万元，确保了财政收入任务的完成。</w:t>
      </w:r>
    </w:p>
    <w:p>
      <w:pPr>
        <w:ind w:left="0" w:right="0" w:firstLine="560"/>
        <w:spacing w:before="450" w:after="450" w:line="312" w:lineRule="auto"/>
      </w:pPr>
      <w:r>
        <w:rPr>
          <w:rFonts w:ascii="宋体" w:hAnsi="宋体" w:eastAsia="宋体" w:cs="宋体"/>
          <w:color w:val="000"/>
          <w:sz w:val="28"/>
          <w:szCs w:val="28"/>
        </w:rPr>
        <w:t xml:space="preserve">在周转金和融通资金回收方面：我们克服一切困难，积极开展周转金清收和换据工作，分类排队，按照先主后次、先新后老等办法，运用行政、经济和法律的手段，想方设法，最大限度的清收历年沉账，全年共收回周转金161.24万元。其中金融科收回112.90万元、企业科收回47.1万元、商贸1.2万元；转据30余家；收回农金会借款本息合计25.04万元，超额完成了任务，减少了国家损失。</w:t>
      </w:r>
    </w:p>
    <w:p>
      <w:pPr>
        <w:ind w:left="0" w:right="0" w:firstLine="560"/>
        <w:spacing w:before="450" w:after="450" w:line="312" w:lineRule="auto"/>
      </w:pPr>
      <w:r>
        <w:rPr>
          <w:rFonts w:ascii="宋体" w:hAnsi="宋体" w:eastAsia="宋体" w:cs="宋体"/>
          <w:color w:val="000"/>
          <w:sz w:val="28"/>
          <w:szCs w:val="28"/>
        </w:rPr>
        <w:t xml:space="preserve">（二）以提高保障能力为基础，着力优化支出结构。</w:t>
      </w:r>
    </w:p>
    <w:p>
      <w:pPr>
        <w:ind w:left="0" w:right="0" w:firstLine="560"/>
        <w:spacing w:before="450" w:after="450" w:line="312" w:lineRule="auto"/>
      </w:pPr>
      <w:r>
        <w:rPr>
          <w:rFonts w:ascii="宋体" w:hAnsi="宋体" w:eastAsia="宋体" w:cs="宋体"/>
          <w:color w:val="000"/>
          <w:sz w:val="28"/>
          <w:szCs w:val="28"/>
        </w:rPr>
        <w:t xml:space="preserve">我们从“保稳定、促发展”的大局出发，坚持集中财力保工资发放、保社会保障、保机构运转、保法律和政策性兑现。在增强预算支出透明度的基础上，随时接受人大政协的监督。2024年，全区完成一般预算支出****万元，超过预算指标的1.43%,比上年增加了25.7%。</w:t>
      </w:r>
    </w:p>
    <w:p>
      <w:pPr>
        <w:ind w:left="0" w:right="0" w:firstLine="560"/>
        <w:spacing w:before="450" w:after="450" w:line="312" w:lineRule="auto"/>
      </w:pPr>
      <w:r>
        <w:rPr>
          <w:rFonts w:ascii="宋体" w:hAnsi="宋体" w:eastAsia="宋体" w:cs="宋体"/>
          <w:color w:val="000"/>
          <w:sz w:val="28"/>
          <w:szCs w:val="28"/>
        </w:rPr>
        <w:t xml:space="preserve">1、确保工资兑现和机构运转。一是通过预算专列、资金专户、直达个人、督办检查等措施，清理不属于工资统发人员100多人,理顺了财政供给关系,确保了干部和教师工资的及时足额发放。二是根据单位的不同性质和收支情况划分公用经费，确保重点、拉开档次、分类安排。同时,对支出大户的财务情况进行跟踪管理,充分发挥了财政职能。三是按照乡镇机构改革总体要求，搞好乡镇工资兑现的填报、核查及区对下转移支付的测算、分解工作，不断完善乡镇工资专户管理。全年共向乡镇调度各类资金5973万元，确保了乡镇基本工资的发放和基层政权的稳定。</w:t>
      </w:r>
    </w:p>
    <w:p>
      <w:pPr>
        <w:ind w:left="0" w:right="0" w:firstLine="560"/>
        <w:spacing w:before="450" w:after="450" w:line="312" w:lineRule="auto"/>
      </w:pPr>
      <w:r>
        <w:rPr>
          <w:rFonts w:ascii="宋体" w:hAnsi="宋体" w:eastAsia="宋体" w:cs="宋体"/>
          <w:color w:val="000"/>
          <w:sz w:val="28"/>
          <w:szCs w:val="28"/>
        </w:rPr>
        <w:t xml:space="preserve">2、积极推进社会保障制度改革。一是加大基金征管力度，稳步推进“五费合一”。全年共征收各项保险基金****万元，占任务****万元的130%，比上年实绩增长6%。二是巩固“两个确保”和再就</w:t>
      </w:r>
    </w:p>
    <w:p>
      <w:pPr>
        <w:ind w:left="0" w:right="0" w:firstLine="560"/>
        <w:spacing w:before="450" w:after="450" w:line="312" w:lineRule="auto"/>
      </w:pPr>
      <w:r>
        <w:rPr>
          <w:rFonts w:ascii="宋体" w:hAnsi="宋体" w:eastAsia="宋体" w:cs="宋体"/>
          <w:color w:val="000"/>
          <w:sz w:val="28"/>
          <w:szCs w:val="28"/>
        </w:rPr>
        <w:t xml:space="preserve">业工程。对企业养老、下岗及再就业补助共投入420万元，保证资金发放到位。三是完善低保和优抚资金管理，确保政策落到实处。2024年4月，会同民政局对低保和优抚对象进行普查，清理出自然减员**人，暂停***人，保证***人的低保发放。同时，拨款37万元，启动了农村特困户的救济工作。今年，我们积极向上争取各类转移支付资金和专项资金4235万元，并进一步加强了社保资金的管理，确保了社保基金的及时足额发放。</w:t>
      </w:r>
    </w:p>
    <w:p>
      <w:pPr>
        <w:ind w:left="0" w:right="0" w:firstLine="560"/>
        <w:spacing w:before="450" w:after="450" w:line="312" w:lineRule="auto"/>
      </w:pPr>
      <w:r>
        <w:rPr>
          <w:rFonts w:ascii="宋体" w:hAnsi="宋体" w:eastAsia="宋体" w:cs="宋体"/>
          <w:color w:val="000"/>
          <w:sz w:val="28"/>
          <w:szCs w:val="28"/>
        </w:rPr>
        <w:t xml:space="preserve">3、积极创新机制，提高资金使用效率。一是严把资金“出口关”，大力压缩非生产性支出，把保工资、保运转、保稳定作为财政支出的重中之重。二是科学调度资金，在保运转的基础上，保证对“三农”、教育等重点支出。三是加强和规范基建专项资金、国债通乡公路建设资金、优质稻基地专项资金等专项资金的管理，增强资金科技含量。四是对大批量物资和部分商品的购置实施政府采购，并进行严格管理，提高成本效益。五是严格按财经制度，进一步控制了“人、车、会、话”等重点支出，使绝大多数单位未突破年初包干指标。</w:t>
      </w:r>
    </w:p>
    <w:p>
      <w:pPr>
        <w:ind w:left="0" w:right="0" w:firstLine="560"/>
        <w:spacing w:before="450" w:after="450" w:line="312" w:lineRule="auto"/>
      </w:pPr>
      <w:r>
        <w:rPr>
          <w:rFonts w:ascii="宋体" w:hAnsi="宋体" w:eastAsia="宋体" w:cs="宋体"/>
          <w:color w:val="000"/>
          <w:sz w:val="28"/>
          <w:szCs w:val="28"/>
        </w:rPr>
        <w:t xml:space="preserve">4、积极推进财政改革。</w:t>
      </w:r>
    </w:p>
    <w:p>
      <w:pPr>
        <w:ind w:left="0" w:right="0" w:firstLine="560"/>
        <w:spacing w:before="450" w:after="450" w:line="312" w:lineRule="auto"/>
      </w:pPr>
      <w:r>
        <w:rPr>
          <w:rFonts w:ascii="宋体" w:hAnsi="宋体" w:eastAsia="宋体" w:cs="宋体"/>
          <w:color w:val="000"/>
          <w:sz w:val="28"/>
          <w:szCs w:val="28"/>
        </w:rPr>
        <w:t xml:space="preserve">在农村税费改革方面：一是在对乡镇人员进行业务技能培训的基础上，针对国家粮食“两补”政策的重大变化，我们研究政策，吃透精神，认真测算、合理分解，全面核实实际种植面积。二是严格资金发放程序，在基层财政所发生重大变革的情况下，积极组织“一折通”、电算化培训和乡镇会计人员培训，及时将粮食“两补”资金发放到每一户种粮农民手中。三是历尽艰辛、费尽周折将我区的粮食直补资金由去年的***万元增加***万元，增加***万元，增幅达33%。四是全面落实国家良种补贴政策，全年共发放良种补贴****万元。其中早稻**万元，中稻***万元，晚稻***万元，较好地完成了良种补贴发放工作。&lt;/</w:t>
      </w:r>
    </w:p>
    <w:p>
      <w:pPr>
        <w:ind w:left="0" w:right="0" w:firstLine="560"/>
        <w:spacing w:before="450" w:after="450" w:line="312" w:lineRule="auto"/>
      </w:pPr>
      <w:r>
        <w:rPr>
          <w:rFonts w:ascii="宋体" w:hAnsi="宋体" w:eastAsia="宋体" w:cs="宋体"/>
          <w:color w:val="000"/>
          <w:sz w:val="28"/>
          <w:szCs w:val="28"/>
        </w:rPr>
        <w:t xml:space="preserve">在财政四项改革方面：一是把部门预算编制范围扩大到区直全部行政事业单位，一级预算单位编制面达到100%，全面启动了2024年部门预算编制工作。二是继续加强“非税收入”管理和“收支两条线”管理。全年纳入财政专户管理的预算外资金11702万元，收缴罚缴两分离率、资金专户储存率分别达到98%和97%，财政专户管理面、预算外资金收支计划管理面均保持100%。同时建立健全了票据管理制度，共发放各类票据12472本，核销12584本。三是加快了全区政府采购工作进程。2024年，全区共完成采购预算总额****万元，实际支出****万元，节约资金400.7万元，节约率12%。四是拟定了国库管理制度改革中的财政资金支付、财政资金银行清算、非税收入收缴管理、财政资金银行清算、非税收入收缴管理、会计核算等办法，将全区139个预算单位全部纳入国库集中收付改革范围。2024年收付中心共拨付资金*****笔，计*****万元，拒付不合理支出近700笔，计***余万元。</w:t>
      </w:r>
    </w:p>
    <w:p>
      <w:pPr>
        <w:ind w:left="0" w:right="0" w:firstLine="560"/>
        <w:spacing w:before="450" w:after="450" w:line="312" w:lineRule="auto"/>
      </w:pPr>
      <w:r>
        <w:rPr>
          <w:rFonts w:ascii="宋体" w:hAnsi="宋体" w:eastAsia="宋体" w:cs="宋体"/>
          <w:color w:val="000"/>
          <w:sz w:val="28"/>
          <w:szCs w:val="28"/>
        </w:rPr>
        <w:t xml:space="preserve">在乡镇财政改革方面：我们顾大局、讲原则。一是坚决维护区委区政府的决策，以积极的态度参与乡镇体制改革，并在改革前多次召开会议、实地调查和外地取经。二是想干部之所想、急群众之所急，认真将财政所干部职工的意见、建议和具体情况向区委区政府反映，努力做好协调工作。三是积极研究对策，多方征求意见，反复分析探讨，群策群力，千方百计为即将分流人员谋发展、保稳定。尽最大努力替长期工作在第一线、为财政事业作出重大贡献的基层财政工作者解除后顾之忧。</w:t>
      </w:r>
    </w:p>
    <w:p>
      <w:pPr>
        <w:ind w:left="0" w:right="0" w:firstLine="560"/>
        <w:spacing w:before="450" w:after="450" w:line="312" w:lineRule="auto"/>
      </w:pPr>
      <w:r>
        <w:rPr>
          <w:rFonts w:ascii="宋体" w:hAnsi="宋体" w:eastAsia="宋体" w:cs="宋体"/>
          <w:color w:val="000"/>
          <w:sz w:val="28"/>
          <w:szCs w:val="28"/>
        </w:rPr>
        <w:t xml:space="preserve">（三）以增强发展后劲为动力，努力培植骨干财源。</w:t>
      </w:r>
    </w:p>
    <w:p>
      <w:pPr>
        <w:ind w:left="0" w:right="0" w:firstLine="560"/>
        <w:spacing w:before="450" w:after="450" w:line="312" w:lineRule="auto"/>
      </w:pPr>
      <w:r>
        <w:rPr>
          <w:rFonts w:ascii="宋体" w:hAnsi="宋体" w:eastAsia="宋体" w:cs="宋体"/>
          <w:color w:val="000"/>
          <w:sz w:val="28"/>
          <w:szCs w:val="28"/>
        </w:rPr>
        <w:t xml:space="preserve">我们充分发挥财政职能，加大项目争取和建设力度，促进地方经济健康有序发展。</w:t>
      </w:r>
    </w:p>
    <w:p>
      <w:pPr>
        <w:ind w:left="0" w:right="0" w:firstLine="560"/>
        <w:spacing w:before="450" w:after="450" w:line="312" w:lineRule="auto"/>
      </w:pPr>
      <w:r>
        <w:rPr>
          <w:rFonts w:ascii="宋体" w:hAnsi="宋体" w:eastAsia="宋体" w:cs="宋体"/>
          <w:color w:val="000"/>
          <w:sz w:val="28"/>
          <w:szCs w:val="28"/>
        </w:rPr>
        <w:t xml:space="preserve">1、全力支持农业经济发展。</w:t>
      </w:r>
    </w:p>
    <w:p>
      <w:pPr>
        <w:ind w:left="0" w:right="0" w:firstLine="560"/>
        <w:spacing w:before="450" w:after="450" w:line="312" w:lineRule="auto"/>
      </w:pPr>
      <w:r>
        <w:rPr>
          <w:rFonts w:ascii="宋体" w:hAnsi="宋体" w:eastAsia="宋体" w:cs="宋体"/>
          <w:color w:val="000"/>
          <w:sz w:val="28"/>
          <w:szCs w:val="28"/>
        </w:rPr>
        <w:t xml:space="preserve">在农业综合开发方面：一是加强农业基础设施建设，扶持农副产品加工和中低产田改造。我们选定了**中低产田改造项目、**项目和****有限公司为申报项目，进行可行性研究，编制计划书。二是严把工程质量关。在项目建设过程中，我们采取招投标、大宗物资政府采购、预决算审核等措施，严格监督和管理。仅****工程就节约资金9万余元。三是结合实际，深入开展调查研究，重点支持具有一定优势规模的农业科技项目、农业科技园、农业技术示范基地及产业化经营项目等，先后立项6个，上报项目4个，其中被财政部批准项目1个，资金60万元。四是对关帝庙等往的竣工项目进行了扫尾工作。2024年我们共投入农业综合开发资金***万元（其中上级336万元，区本级配套58万元，自筹184.1万元），主要用于**和区林业局项目。目前我区项目区基本上达到了渠成网、田成方、路相通、树成行，农业基础设施已初具规模。</w:t>
      </w:r>
    </w:p>
    <w:p>
      <w:pPr>
        <w:ind w:left="0" w:right="0" w:firstLine="560"/>
        <w:spacing w:before="450" w:after="450" w:line="312" w:lineRule="auto"/>
      </w:pPr>
      <w:r>
        <w:rPr>
          <w:rFonts w:ascii="宋体" w:hAnsi="宋体" w:eastAsia="宋体" w:cs="宋体"/>
          <w:color w:val="000"/>
          <w:sz w:val="28"/>
          <w:szCs w:val="28"/>
        </w:rPr>
        <w:t xml:space="preserve">在减灾防疫方面：一是为了减轻农业损失，我们积极争取280万元的灾歉减免补助资金发放到灾民手中。二是由于今年我区发生禽流感疫情，我们又争取专项资金119万元，并及时发放到受灾农户手中。</w:t>
      </w:r>
    </w:p>
    <w:p>
      <w:pPr>
        <w:ind w:left="0" w:right="0" w:firstLine="560"/>
        <w:spacing w:before="450" w:after="450" w:line="312" w:lineRule="auto"/>
      </w:pPr>
      <w:r>
        <w:rPr>
          <w:rFonts w:ascii="宋体" w:hAnsi="宋体" w:eastAsia="宋体" w:cs="宋体"/>
          <w:color w:val="000"/>
          <w:sz w:val="28"/>
          <w:szCs w:val="28"/>
        </w:rPr>
        <w:t xml:space="preserve">2、全力扶持工业产业龙头。一是转变观念，以服务为宗旨，最大限度地为企业提供真实、完整、准确的财务信息，完善成本核算，理顺企业财务，分析企业财务状况，解决生产和经营中的根本问题。二是努力创造条件筹备成立中小企业信用担保机构，起草了《关于成立孝南区中小企事业信用担保机构设想》的建议书，为解决中小企业发展的融资问题献计献策。三是积极为国有企业并转、破产联营等在清理核对周转金等方面提供服务。四是在调查摸底专家论证的前提下，认真筛选科技含量高、增效快的短、平、快项目船舶机械、龙马化工和三蜂蜜业等，向省财政厅申报新产品开发项目2个；科技攻关项目2个，向财政部申报科技成果转化项目1个，落实资金***万元，给企业带来了生机和活力。</w:t>
      </w:r>
    </w:p>
    <w:p>
      <w:pPr>
        <w:ind w:left="0" w:right="0" w:firstLine="560"/>
        <w:spacing w:before="450" w:after="450" w:line="312" w:lineRule="auto"/>
      </w:pPr>
      <w:r>
        <w:rPr>
          <w:rFonts w:ascii="宋体" w:hAnsi="宋体" w:eastAsia="宋体" w:cs="宋体"/>
          <w:color w:val="000"/>
          <w:sz w:val="28"/>
          <w:szCs w:val="28"/>
        </w:rPr>
        <w:t xml:space="preserve">3、全力打造新型工业园区。一是在财力匮乏的情况下，想方设法、积极筹措资金4609.9万元，用于工业园区的基础设施建设。二是积极积极配合区委区政府“十一五”规划的制定工作，认真调查研究，出台相关财税政策，大力扶持招商引资。三是发展公共事业，营造良好的发展环境，为把**建设成新型工业城市铺路奠基。</w:t>
      </w:r>
    </w:p>
    <w:p>
      <w:pPr>
        <w:ind w:left="0" w:right="0" w:firstLine="560"/>
        <w:spacing w:before="450" w:after="450" w:line="312" w:lineRule="auto"/>
      </w:pPr>
      <w:r>
        <w:rPr>
          <w:rFonts w:ascii="宋体" w:hAnsi="宋体" w:eastAsia="宋体" w:cs="宋体"/>
          <w:color w:val="000"/>
          <w:sz w:val="28"/>
          <w:szCs w:val="28"/>
        </w:rPr>
        <w:t xml:space="preserve">4、全力架设经济发展的立体高速路。一是积极争取国债专项资金及专款1120万元，经省级立项且资金已到位的项目12个。二是积极争取日元贷款湖北造林项目资金***万元，已拨付造林资金103.5万元。三是加强对城市防洪工程项目的财务管理和资金使用的控制，将贷款资金纳入区国库集中收付中心管理拨付，继续用好管好世行贷款，建立信用政府，造福一方。</w:t>
      </w:r>
    </w:p>
    <w:p>
      <w:pPr>
        <w:ind w:left="0" w:right="0" w:firstLine="560"/>
        <w:spacing w:before="450" w:after="450" w:line="312" w:lineRule="auto"/>
      </w:pPr>
      <w:r>
        <w:rPr>
          <w:rFonts w:ascii="宋体" w:hAnsi="宋体" w:eastAsia="宋体" w:cs="宋体"/>
          <w:color w:val="000"/>
          <w:sz w:val="28"/>
          <w:szCs w:val="28"/>
        </w:rPr>
        <w:t xml:space="preserve">（四）以强化财政管理为目标，规范财经收支行为。</w:t>
      </w:r>
    </w:p>
    <w:p>
      <w:pPr>
        <w:ind w:left="0" w:right="0" w:firstLine="560"/>
        <w:spacing w:before="450" w:after="450" w:line="312" w:lineRule="auto"/>
      </w:pPr>
      <w:r>
        <w:rPr>
          <w:rFonts w:ascii="宋体" w:hAnsi="宋体" w:eastAsia="宋体" w:cs="宋体"/>
          <w:color w:val="000"/>
          <w:sz w:val="28"/>
          <w:szCs w:val="28"/>
        </w:rPr>
        <w:t xml:space="preserve">为切实改变以前“重支出、轻管理，重事后，轻事前”的管理现状，推进依法理财，真正履行财政监督职能，我们采取了一些行之有效的管理措施。</w:t>
      </w:r>
    </w:p>
    <w:p>
      <w:pPr>
        <w:ind w:left="0" w:right="0" w:firstLine="560"/>
        <w:spacing w:before="450" w:after="450" w:line="312" w:lineRule="auto"/>
      </w:pPr>
      <w:r>
        <w:rPr>
          <w:rFonts w:ascii="宋体" w:hAnsi="宋体" w:eastAsia="宋体" w:cs="宋体"/>
          <w:color w:val="000"/>
          <w:sz w:val="28"/>
          <w:szCs w:val="28"/>
        </w:rPr>
        <w:t xml:space="preserve">1、抓好零户统管工作。针对少数乡镇在零户统管工作中存在的问题，我们一是组织专业人员对乡镇会计核算中心的部分会计进行了职业道德和业务知识培训。二是对部分乡镇零户统管工作进行了抽查，对资金游离于会计核算中心管理之外和自设帐外帐等行为进行了及时纠正和处理。</w:t>
      </w:r>
    </w:p>
    <w:p>
      <w:pPr>
        <w:ind w:left="0" w:right="0" w:firstLine="560"/>
        <w:spacing w:before="450" w:after="450" w:line="312" w:lineRule="auto"/>
      </w:pPr>
      <w:r>
        <w:rPr>
          <w:rFonts w:ascii="宋体" w:hAnsi="宋体" w:eastAsia="宋体" w:cs="宋体"/>
          <w:color w:val="000"/>
          <w:sz w:val="28"/>
          <w:szCs w:val="28"/>
        </w:rPr>
        <w:t xml:space="preserve">2、依法开展财政监督。一是会同区监察局、审计局,重点对区直41个行政事业单位和18个乡镇、场、街财政所、局内各科室等部门进行了财政状况调查和财政资金管理使用情况监督检查，共查出违规违纪资金****万元，收缴违规违纪资金**万元，预算外资金督促缴入专户98万元，抵费资产督促缴入社保基金125万元，下达检查意见书56份，处理决定书12份。二是组成12个检查组对区直单位和教育系统财政供养人员情况进行了清理，经过近3个月的艰苦工作，共清理财政供养人员***人，对92人进行了停薪处理，年减少财政支出52万元。三是对基层财政所2024年预决算执行情况、费用目标进行了内部监督检查。查出违纪金额160万元，追缴37万元下达意见书18份、审计报告25份，处理决定2份。四是加强了对我区农村信用社的财务监管，积极参加信用社的增资扩股的宣传督办工作。</w:t>
      </w:r>
    </w:p>
    <w:p>
      <w:pPr>
        <w:ind w:left="0" w:right="0" w:firstLine="560"/>
        <w:spacing w:before="450" w:after="450" w:line="312" w:lineRule="auto"/>
      </w:pPr>
      <w:r>
        <w:rPr>
          <w:rFonts w:ascii="宋体" w:hAnsi="宋体" w:eastAsia="宋体" w:cs="宋体"/>
          <w:color w:val="000"/>
          <w:sz w:val="28"/>
          <w:szCs w:val="28"/>
        </w:rPr>
        <w:t xml:space="preserve">3、夯实会计基础管理。我们围绕深化会计改革、服务市场经济的总目标，抓住整顿和规范会计秩序这个中心，一是严把会计人员从业资格的准入关，建立和完善了会计人员诚信档案，跟踪调查会计人员的后续教育、违纪违法和素质品德等情况，并加大了《会计法》和《小企业会计制度》的执法情况检查力度。二是针对局机关部分同志电脑业务不熟的实际，主办了电脑培训班3期共150人次，多途径全方位地提高会计人员业务素质。三是积极争取成立了国有资产监督管理局，并组织专班对全区国有企业、集体企业的各项负债、权益及对外投资进行了逐项清理，对固定资产按规定重新估价，摸清了132家</w:t>
      </w:r>
    </w:p>
    <w:p>
      <w:pPr>
        <w:ind w:left="0" w:right="0" w:firstLine="560"/>
        <w:spacing w:before="450" w:after="450" w:line="312" w:lineRule="auto"/>
      </w:pPr>
      <w:r>
        <w:rPr>
          <w:rFonts w:ascii="宋体" w:hAnsi="宋体" w:eastAsia="宋体" w:cs="宋体"/>
          <w:color w:val="000"/>
          <w:sz w:val="28"/>
          <w:szCs w:val="28"/>
        </w:rPr>
        <w:t xml:space="preserve">国有和集体企业的国有资产总额为41850万元，掌握了全区国有资产的基本情况。</w:t>
      </w:r>
    </w:p>
    <w:p>
      <w:pPr>
        <w:ind w:left="0" w:right="0" w:firstLine="560"/>
        <w:spacing w:before="450" w:after="450" w:line="312" w:lineRule="auto"/>
      </w:pPr>
      <w:r>
        <w:rPr>
          <w:rFonts w:ascii="宋体" w:hAnsi="宋体" w:eastAsia="宋体" w:cs="宋体"/>
          <w:color w:val="000"/>
          <w:sz w:val="28"/>
          <w:szCs w:val="28"/>
        </w:rPr>
        <w:t xml:space="preserve">（五）以建设干部队伍为契机，切实转变机关作风。</w:t>
      </w:r>
    </w:p>
    <w:p>
      <w:pPr>
        <w:ind w:left="0" w:right="0" w:firstLine="560"/>
        <w:spacing w:before="450" w:after="450" w:line="312" w:lineRule="auto"/>
      </w:pPr>
      <w:r>
        <w:rPr>
          <w:rFonts w:ascii="宋体" w:hAnsi="宋体" w:eastAsia="宋体" w:cs="宋体"/>
          <w:color w:val="000"/>
          <w:sz w:val="28"/>
          <w:szCs w:val="28"/>
        </w:rPr>
        <w:t xml:space="preserve">我们坚持“以人为本”的管理观和“全面和谐”的发展观，在内部管理上探索出了新路子。一是抓制度建立。先后修订和完善了《人事管理制度》、《区财政局机关科室工作量化考核办法》、《局领导包片、科室包所联系点制度》、《财政所财务管理办法》、《廉政谈话制度》等10多个制度，用制度约束人，并狠抓落实，使之发挥实效。二是抓责任落实。为提高广大干部职工适应新时期财政工作的思想和业务素质，我们把量化考核指标落实每个科室、每个岗位，细化到每件事，并以科室为单位签订责任状，做到“事事有人做、人人有事做”，分工明确、职责到位。三是开展“创建‘团结、廉洁、创新、实干’好班子”和“四五”普法教育等活动，通过学习了反腐倡廉各种资料，提高依法理财水平。四是重新核定了局机关各科室和财政所的招待费指标，各科室严格把招待费控制在计划之内。五是大力开展先进性教育和民主评议政风行风活动。通过广泛地宣传、诚恳地征求意见、扎实地自查整改和开创性的工作，我局的先进性教育和民主评议政风行风活动成效显著，得到了省市区各级领导的高度肯定。在今年的“行评”活动中，以全区最高分获行评单位排名之首。六是积极开展奉献爱心、扶贫助学活动，为**镇失学儿童和农村特困户捐款6000余元，并“帮扶结对”救助了城区6名下岗病残特困职工。七是认真抓好财政调研和宣传信息宣传工作，完成“**区融入**城市圈的财政调研思考与建议”、“孝南区财政支持项目建设、实现区域经济振兴新举措”等课题文章4篇以上，为领导决策提供了理论依据。同时，在市级以上新闻媒体刊发各类信息120篇以上。另外，我们在系统内开展了一系列公益和群众性文体活动。如设立老年活动室、娱乐室和健身室；进行义务植树、义务清扫和篮球赛、乒乓球赛、妇女节座谈会、“五一”联欢会、组织离退休干部“重阳登山”、迎春茶话会等，极大地陶冶了干部职工的思想情操，激发了广大干部职工献身财政事业的工作热情。</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我们将按照区委、区政府的总体部署，继续以邓小平理论和“三个代表”重要思想为指导，认真贯彻执行党的十六大、十六届三中、四中、五中全会及中央经济工作会议和党中央、国务院领导重要精神，要以科学的发展观为统领，继续实施稳健财政政策；狠抓增收节支，优化支出结构，切实保障重点支出需要；着力深化改革，推动经济结构调整和增长方式转变，保持经济持续快速协调健康发展和社会全面进步，为顺利实现我区的“十一五”规划开好头、起好步。</w:t>
      </w:r>
    </w:p>
    <w:p>
      <w:pPr>
        <w:ind w:left="0" w:right="0" w:firstLine="560"/>
        <w:spacing w:before="450" w:after="450" w:line="312" w:lineRule="auto"/>
      </w:pPr>
      <w:r>
        <w:rPr>
          <w:rFonts w:ascii="宋体" w:hAnsi="宋体" w:eastAsia="宋体" w:cs="宋体"/>
          <w:color w:val="000"/>
          <w:sz w:val="28"/>
          <w:szCs w:val="28"/>
        </w:rPr>
        <w:t xml:space="preserve">（一）进一步强化收入征管，不断增加政府可用财力。一是逐步完善乡镇财政管理体制，规范区直与乡镇、区直与有关部门之间的分配关系，积极寻求解决财政管理体制存在的弊端的新途径。二是以整顿和规范市场经济秩序及建立诚信纳税工程为契</w:t>
      </w:r>
    </w:p>
    <w:p>
      <w:pPr>
        <w:ind w:left="0" w:right="0" w:firstLine="560"/>
        <w:spacing w:before="450" w:after="450" w:line="312" w:lineRule="auto"/>
      </w:pPr>
      <w:r>
        <w:rPr>
          <w:rFonts w:ascii="黑体" w:hAnsi="黑体" w:eastAsia="黑体" w:cs="黑体"/>
          <w:color w:val="000000"/>
          <w:sz w:val="36"/>
          <w:szCs w:val="36"/>
          <w:b w:val="1"/>
          <w:bCs w:val="1"/>
        </w:rPr>
        <w:t xml:space="preserve">第四篇：区财政局2024年财政工作总结暨2024年工作安排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是国家各项改革开放政策和财政改革取得显著成效的一年,是我区经济建设从农业大区到新型工业区域转轨的一年,是第十个五年计划完成的最后一年，也是中国由积极的财政政策走向稳健的、和谐的、可持续发展的财政政策转型年。在这一年，我区财政系统以邓小平理论和“三个代表”重要思想为行动指南，认真贯彻落实中央经济工作会议及十六届五中全会精神，以保持党员先进性教育活动和民主评议政风行风工作为契机，紧紧围绕区委、区政府的经济发展思路和工作目标，牢固树立全面、协调、科学的发展观念，正确处理改革、发展、稳定的关系，充分发挥财政职能，狠抓增收节支，不断深化财政改革，努力加大对“三农”的投入，继续加强财政监管，强力推进依法理财。克难奋进、开拓创新，在我区全面免征农业税、遭受禽流感疫情等财税形势异常严峻的条件下，圆满地完成了财税任务，确保了干部教师工资按时发放，保证了党政机关的正常运转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2024年，局党委一班人在上级领导的正确领导和关怀下，在全系统、各科室、每个干部职工的共同努力下，在各相关部门的通力协作和密切配合下，全区共实现财政收入****万元，占年初计划****的102%，比上年自然增长15.9%，可比增长28.6 %。其中：一般预算收入完成****万元，占预算任务****万元的101.4%，自然增长13.6%，可比增幅达到35%，位居全市第一。2024年，我区在狠抓增收节支的基础上，全面强化收入征管，全区财政收入首次突破了2亿元大关，实现了我区经济向良性运行环境的跨越。</w:t>
      </w:r>
    </w:p>
    <w:p>
      <w:pPr>
        <w:ind w:left="0" w:right="0" w:firstLine="560"/>
        <w:spacing w:before="450" w:after="450" w:line="312" w:lineRule="auto"/>
      </w:pPr>
      <w:r>
        <w:rPr>
          <w:rFonts w:ascii="宋体" w:hAnsi="宋体" w:eastAsia="宋体" w:cs="宋体"/>
          <w:color w:val="000"/>
          <w:sz w:val="28"/>
          <w:szCs w:val="28"/>
        </w:rPr>
        <w:t xml:space="preserve">（一）以强化目标管理为中心，大力组织收入入库。</w:t>
      </w:r>
    </w:p>
    <w:p>
      <w:pPr>
        <w:ind w:left="0" w:right="0" w:firstLine="560"/>
        <w:spacing w:before="450" w:after="450" w:line="312" w:lineRule="auto"/>
      </w:pPr>
      <w:r>
        <w:rPr>
          <w:rFonts w:ascii="宋体" w:hAnsi="宋体" w:eastAsia="宋体" w:cs="宋体"/>
          <w:color w:val="000"/>
          <w:sz w:val="28"/>
          <w:szCs w:val="28"/>
        </w:rPr>
        <w:t xml:space="preserve">在预算收入方面：按照区委、区政府确定的财政收入增长目标，同时考虑到今年免征农业税比去年减少收入****万元，我们采取得力措施确保财政收入的完成。一是数易其稿，精心编制了2024年财政收入预算，确定全区财政总收入为****万元，增长率13.6%；一般预算收入****万元，增长率12.1%。二是结合税源实际，在广泛调查和精确测算的基础上，统筹安排了国、地、财和乡镇的收入计划，并合理分解收入任务，得到了各单位的密切配合。三是为强化税收征管，严格关注收入入库动态，定期召开国、地、财三家联席会议，积极解决入库过程中的各种问题。四是建立横向到边、纵向到底的责任网络，确保了财政收入及时划转、均衡入库。</w:t>
      </w:r>
    </w:p>
    <w:p>
      <w:pPr>
        <w:ind w:left="0" w:right="0" w:firstLine="560"/>
        <w:spacing w:before="450" w:after="450" w:line="312" w:lineRule="auto"/>
      </w:pPr>
      <w:r>
        <w:rPr>
          <w:rFonts w:ascii="宋体" w:hAnsi="宋体" w:eastAsia="宋体" w:cs="宋体"/>
          <w:color w:val="000"/>
          <w:sz w:val="28"/>
          <w:szCs w:val="28"/>
        </w:rPr>
        <w:t xml:space="preserve">在非税收入方面：由于今年财政收入任务难度大，我们加大了非税收入的征管力度。一是通过与相关部门和单位讲政策、算细账，合理核定了收入任务。二是在局机关内部按照“单位归口、责任到人”的征收原则，实行定人、定期促收，督促各单位按“实”入库。三是对非税收入汇缴专户的缴库情况实行每日汇总，及时向局领导汇报，并通报各科室，保证了非税收入的及时足额入库。全年完成非税收入（包括排污费、土地收入和非转经等）****万元，占年初计划的105.8％。同时征收防汛费和解困资金152.7万元，确保了财政收入任务的完成。</w:t>
      </w:r>
    </w:p>
    <w:p>
      <w:pPr>
        <w:ind w:left="0" w:right="0" w:firstLine="560"/>
        <w:spacing w:before="450" w:after="450" w:line="312" w:lineRule="auto"/>
      </w:pPr>
      <w:r>
        <w:rPr>
          <w:rFonts w:ascii="宋体" w:hAnsi="宋体" w:eastAsia="宋体" w:cs="宋体"/>
          <w:color w:val="000"/>
          <w:sz w:val="28"/>
          <w:szCs w:val="28"/>
        </w:rPr>
        <w:t xml:space="preserve">在周转金和融通资金回收方面：我们克服一切困难，积极开展周转金清收和换据工作，分类排队，按照先主后次、先新后老等办法，运用行政、经济和法律的手段，想方设法，最大限度的清收历年沉账，全年共收回周转金161.24万元。其中金融科收回112.90万元、企业科收回47.1万元、商贸1.2万元；转据30余家；收回农金会借款本息合计25.04万元，超额完成了任务，减少了国家损失。</w:t>
      </w:r>
    </w:p>
    <w:p>
      <w:pPr>
        <w:ind w:left="0" w:right="0" w:firstLine="560"/>
        <w:spacing w:before="450" w:after="450" w:line="312" w:lineRule="auto"/>
      </w:pPr>
      <w:r>
        <w:rPr>
          <w:rFonts w:ascii="宋体" w:hAnsi="宋体" w:eastAsia="宋体" w:cs="宋体"/>
          <w:color w:val="000"/>
          <w:sz w:val="28"/>
          <w:szCs w:val="28"/>
        </w:rPr>
        <w:t xml:space="preserve">（二）以提高保障能力为基础，着力优化支出结构。</w:t>
      </w:r>
    </w:p>
    <w:p>
      <w:pPr>
        <w:ind w:left="0" w:right="0" w:firstLine="560"/>
        <w:spacing w:before="450" w:after="450" w:line="312" w:lineRule="auto"/>
      </w:pPr>
      <w:r>
        <w:rPr>
          <w:rFonts w:ascii="宋体" w:hAnsi="宋体" w:eastAsia="宋体" w:cs="宋体"/>
          <w:color w:val="000"/>
          <w:sz w:val="28"/>
          <w:szCs w:val="28"/>
        </w:rPr>
        <w:t xml:space="preserve">我们从“保稳定、促发展”的大局出发，坚持集中财力保工资发放、保社会保障、保机构运转、保法律和政策性兑现。在增强预算支出透明度的基础上，随时接受人大政协的监督。2024年，全区完成一般预算支出****万元，超过预算指标的1.43%,比上年增加了25.7%。</w:t>
      </w:r>
    </w:p>
    <w:p>
      <w:pPr>
        <w:ind w:left="0" w:right="0" w:firstLine="560"/>
        <w:spacing w:before="450" w:after="450" w:line="312" w:lineRule="auto"/>
      </w:pPr>
      <w:r>
        <w:rPr>
          <w:rFonts w:ascii="宋体" w:hAnsi="宋体" w:eastAsia="宋体" w:cs="宋体"/>
          <w:color w:val="000"/>
          <w:sz w:val="28"/>
          <w:szCs w:val="28"/>
        </w:rPr>
        <w:t xml:space="preserve">1、确保工资兑现和机构运转。一是通过预算专列、资金专户、直达个人、督办检查等措施，清理不属于工资统发人员100多人,理顺了财政供给关系,确保了干部和教师工资的及时足额发放。二是根据单位的不同性质和收支情况划分公用经费，确保重点、拉开档次、分类安排。同时,对支出大户的财务情况进行跟踪管理,充分发挥了财政职能。三是按照乡镇机构改革总体要求，搞好乡镇工资兑现的填报、核查及区对下转移支付的测算、分解工作，不断完善乡镇工资专户管理。全年共向乡镇调度各类资金5973万元，确保了乡镇基本工资的发放和基层政权的稳定。</w:t>
      </w:r>
    </w:p>
    <w:p>
      <w:pPr>
        <w:ind w:left="0" w:right="0" w:firstLine="560"/>
        <w:spacing w:before="450" w:after="450" w:line="312" w:lineRule="auto"/>
      </w:pPr>
      <w:r>
        <w:rPr>
          <w:rFonts w:ascii="宋体" w:hAnsi="宋体" w:eastAsia="宋体" w:cs="宋体"/>
          <w:color w:val="000"/>
          <w:sz w:val="28"/>
          <w:szCs w:val="28"/>
        </w:rPr>
        <w:t xml:space="preserve">2、积极推进社会保障制度改革。一是加大基金征管力度，稳步推进“五费合一”。全年共征收各项保险基金****万元，占任务****万元的130%，比上年实绩增长6%。二是巩固“两个确保”和再就业工程。对企业养老、下岗及再就业补助共投入420万元，保证资金发放到位。三是完善低保和优抚资金管理，确保政策落到实处。2024年4月，会同民政局对低保和优抚对象进行普查，清理出自然减员**人，暂停***人，保证***人的低保发放。同时，拨款37万元，启动了农村特困户的救济工作。今年，我们积极向上争取各类转移支付资金和专项资金4235万元，并进一步加强了社保资金的管理，确保了社保基金的及时足额发放。</w:t>
      </w:r>
    </w:p>
    <w:p>
      <w:pPr>
        <w:ind w:left="0" w:right="0" w:firstLine="560"/>
        <w:spacing w:before="450" w:after="450" w:line="312" w:lineRule="auto"/>
      </w:pPr>
      <w:r>
        <w:rPr>
          <w:rFonts w:ascii="宋体" w:hAnsi="宋体" w:eastAsia="宋体" w:cs="宋体"/>
          <w:color w:val="000"/>
          <w:sz w:val="28"/>
          <w:szCs w:val="28"/>
        </w:rPr>
        <w:t xml:space="preserve">3、积极创新机制，提高资金使用效率。一是严把资金“出口关”，大力压缩非生产性支出，把保工资、保运转、保稳定作为财政支出的重中之重。二是科学调度资金，在保运转的基础上，保证对“三农”、教育等重点支出。三是加强和规范基建专项资金、国债通乡公路建设资金、优质稻基地专项资金等专项资金的管理，增强资金科技含量。四是对大批量物资和部分商品的购置实施政府采购，并进行严格管理，提高成本效益。五是严格按财经制度，进一步控制了“人、车、会、话”等重点支出，使绝大多数单位未突破年初包干指标。</w:t>
      </w:r>
    </w:p>
    <w:p>
      <w:pPr>
        <w:ind w:left="0" w:right="0" w:firstLine="560"/>
        <w:spacing w:before="450" w:after="450" w:line="312" w:lineRule="auto"/>
      </w:pPr>
      <w:r>
        <w:rPr>
          <w:rFonts w:ascii="宋体" w:hAnsi="宋体" w:eastAsia="宋体" w:cs="宋体"/>
          <w:color w:val="000"/>
          <w:sz w:val="28"/>
          <w:szCs w:val="28"/>
        </w:rPr>
        <w:t xml:space="preserve">4、积极推进财政改革。</w:t>
      </w:r>
    </w:p>
    <w:p>
      <w:pPr>
        <w:ind w:left="0" w:right="0" w:firstLine="560"/>
        <w:spacing w:before="450" w:after="450" w:line="312" w:lineRule="auto"/>
      </w:pPr>
      <w:r>
        <w:rPr>
          <w:rFonts w:ascii="宋体" w:hAnsi="宋体" w:eastAsia="宋体" w:cs="宋体"/>
          <w:color w:val="000"/>
          <w:sz w:val="28"/>
          <w:szCs w:val="28"/>
        </w:rPr>
        <w:t xml:space="preserve">在农村税费改革方面：一是在对乡镇人员进行业务技能培训的基础上，针对国家粮食“两补”政策的重大变化，我们研究政策，吃透精神，认真测算、合理分解，全面核实实际种植面积。二是严格资金发放程序，在基层财政所发生重大变革的情况下，积极组织“一折通”、电算化培训和乡镇会计人员培训，及时将粮食“两补”资金发放到每一户种粮农民手中。三是历尽艰辛、费尽周折将我区的粮食直补资金由去年的***万元增加***万元，增加***万元，增幅达33%。四是全面落实国家良种补贴政策，全年共发放良种补贴****万元。其中早稻**万元，中稻***万元，晚稻***万元，较好地完成了良种补贴发放工作。</w:t>
      </w:r>
    </w:p>
    <w:p>
      <w:pPr>
        <w:ind w:left="0" w:right="0" w:firstLine="560"/>
        <w:spacing w:before="450" w:after="450" w:line="312" w:lineRule="auto"/>
      </w:pPr>
      <w:r>
        <w:rPr>
          <w:rFonts w:ascii="宋体" w:hAnsi="宋体" w:eastAsia="宋体" w:cs="宋体"/>
          <w:color w:val="000"/>
          <w:sz w:val="28"/>
          <w:szCs w:val="28"/>
        </w:rPr>
        <w:t xml:space="preserve">在财政四项改革方面：一是把部门预算编制范围扩大到区直全部行政事业单位，一级预算单位编制面达到100%，全面启动了2024年部门预算编制工作。二是继续加强“非税收入”管理和“收支两条线”管理。全年纳入财政专户管理的预算外资金11702万元，收缴罚缴两分离率、资金专户储存率分别达到98%和97%，财政专户管理面、预算外资金收支计划管理面均保持100%。同时建立健全了票据管理制度，共发放各类票据12472本，核销12584本。三是加快了全区政府采购工作进程。2024年，全区共完成采购预算总额****万元，实际支出****万元，节约资金400.7万元，节约率12%。四是拟定了国库管理制度改革中的财政资金支付、财政资金银行清算、非税收入收缴管理、财政资金银行清算、非税收入收缴管理、会计核算等办法，将全区139个预算单位全部纳入国库集中收付改革范围。2024年收付中心共拨付资金*****笔，计*****万元，拒付不合理支出近700笔，计***余万元。</w:t>
      </w:r>
    </w:p>
    <w:p>
      <w:pPr>
        <w:ind w:left="0" w:right="0" w:firstLine="560"/>
        <w:spacing w:before="450" w:after="450" w:line="312" w:lineRule="auto"/>
      </w:pPr>
      <w:r>
        <w:rPr>
          <w:rFonts w:ascii="宋体" w:hAnsi="宋体" w:eastAsia="宋体" w:cs="宋体"/>
          <w:color w:val="000"/>
          <w:sz w:val="28"/>
          <w:szCs w:val="28"/>
        </w:rPr>
        <w:t xml:space="preserve">在乡镇财政改革方面：我们顾大局、讲原则。一是坚决维护区委区政府的决策，以积极的态度参与乡镇体制改革，并在改革前多次召开会议、实地调查和外地取经。二是想干部之所想、急群众之所急，认真将财政所干部职工的意见、建议和具体情况向区委区政府反映，努力做好协调工作。三是积极研究对策，多方征求意见，反复分析探讨，群策群力，千方百计为即将分流人员谋发展、保稳定。尽最大努力替长期工作在第一线、为财政事业作出重大贡献的基层财政工作者解除后顾之忧。</w:t>
      </w:r>
    </w:p>
    <w:p>
      <w:pPr>
        <w:ind w:left="0" w:right="0" w:firstLine="560"/>
        <w:spacing w:before="450" w:after="450" w:line="312" w:lineRule="auto"/>
      </w:pPr>
      <w:r>
        <w:rPr>
          <w:rFonts w:ascii="宋体" w:hAnsi="宋体" w:eastAsia="宋体" w:cs="宋体"/>
          <w:color w:val="000"/>
          <w:sz w:val="28"/>
          <w:szCs w:val="28"/>
        </w:rPr>
        <w:t xml:space="preserve">（三）以增强发展后劲为动力，努力培植骨干财源。</w:t>
      </w:r>
    </w:p>
    <w:p>
      <w:pPr>
        <w:ind w:left="0" w:right="0" w:firstLine="560"/>
        <w:spacing w:before="450" w:after="450" w:line="312" w:lineRule="auto"/>
      </w:pPr>
      <w:r>
        <w:rPr>
          <w:rFonts w:ascii="宋体" w:hAnsi="宋体" w:eastAsia="宋体" w:cs="宋体"/>
          <w:color w:val="000"/>
          <w:sz w:val="28"/>
          <w:szCs w:val="28"/>
        </w:rPr>
        <w:t xml:space="preserve">我们充分发挥财政职能，加大项目争取和建设力度，促进地方经济健康有序发展。</w:t>
      </w:r>
    </w:p>
    <w:p>
      <w:pPr>
        <w:ind w:left="0" w:right="0" w:firstLine="560"/>
        <w:spacing w:before="450" w:after="450" w:line="312" w:lineRule="auto"/>
      </w:pPr>
      <w:r>
        <w:rPr>
          <w:rFonts w:ascii="宋体" w:hAnsi="宋体" w:eastAsia="宋体" w:cs="宋体"/>
          <w:color w:val="000"/>
          <w:sz w:val="28"/>
          <w:szCs w:val="28"/>
        </w:rPr>
        <w:t xml:space="preserve">1、全力支持农业经济发展。</w:t>
      </w:r>
    </w:p>
    <w:p>
      <w:pPr>
        <w:ind w:left="0" w:right="0" w:firstLine="560"/>
        <w:spacing w:before="450" w:after="450" w:line="312" w:lineRule="auto"/>
      </w:pPr>
      <w:r>
        <w:rPr>
          <w:rFonts w:ascii="宋体" w:hAnsi="宋体" w:eastAsia="宋体" w:cs="宋体"/>
          <w:color w:val="000"/>
          <w:sz w:val="28"/>
          <w:szCs w:val="28"/>
        </w:rPr>
        <w:t xml:space="preserve">在农业综合开发方面：一是加强农业基础设施建设，扶持农副产品加工和中低产田改造。我们选定了**中低产田改造项目、**项目和****有限公司为申报项目，进行可行性研究，编制计划书。二是严把工程质量关。在项目建设过程中，我们采取招投标、大宗物资政府采购、预决算审核等措施，严格监督和管理。仅****工程就节约资金9万余元。三是结合实际，深入开展调查研究，重点支持具有一定优势规模的农业科技项目、农业科技园、农业技术示范基地及产业化经营项目等，先后立项6个，上报项目4个，其中被财政部批准项目1个，资金60万元。四是对关帝庙等往的竣工项目进行了扫尾工作。2024年我们共投入农业综合开发资金***万元（其中上级336万元，区本级配套58万元，自筹184.1万元），主要用于**和区林业局项目。目前我区项目区基本上达到了渠成网、田成方、路相通、树成行，农业基础设施已初具规模。</w:t>
      </w:r>
    </w:p>
    <w:p>
      <w:pPr>
        <w:ind w:left="0" w:right="0" w:firstLine="560"/>
        <w:spacing w:before="450" w:after="450" w:line="312" w:lineRule="auto"/>
      </w:pPr>
      <w:r>
        <w:rPr>
          <w:rFonts w:ascii="宋体" w:hAnsi="宋体" w:eastAsia="宋体" w:cs="宋体"/>
          <w:color w:val="000"/>
          <w:sz w:val="28"/>
          <w:szCs w:val="28"/>
        </w:rPr>
        <w:t xml:space="preserve">在减灾防疫方面：一是为了减轻农业损失，我们积极争取280万元的灾歉减免补助资金发放到灾民手中。二是由于今年我区发生禽流感疫情，我们又争取专项资金119万元，并及时发放到受灾农户手中。</w:t>
      </w:r>
    </w:p>
    <w:p>
      <w:pPr>
        <w:ind w:left="0" w:right="0" w:firstLine="560"/>
        <w:spacing w:before="450" w:after="450" w:line="312" w:lineRule="auto"/>
      </w:pPr>
      <w:r>
        <w:rPr>
          <w:rFonts w:ascii="宋体" w:hAnsi="宋体" w:eastAsia="宋体" w:cs="宋体"/>
          <w:color w:val="000"/>
          <w:sz w:val="28"/>
          <w:szCs w:val="28"/>
        </w:rPr>
        <w:t xml:space="preserve">2、全力扶持工业产业龙头。一是转变观念，以服务为宗旨，最大限度地为企业提供真实、完整、准确的财务信息，完善成本核算，理顺企业财务，分析企业财务状况，解决生产和经营中的根本问题。二是努力创造条件筹备成立中小企业信用担保机构，起草了《关于成立孝南区中小企事业信用担保机构设想》的建议书，为解决中小企业发展的融资问题献计献策。三是积极为国有企业并转、破产联营等在清理核对周转金等方面提供服务。四是在调查摸底专家论证的前提下，认真筛选科技含量高、增效快的短、平、快项目船舶机械、龙马化工和三蜂蜜业等，向省财政厅申报新产品开发项目2个；科技攻关项目2个，向财政部申报科技成果转化项目1个，落实资金***万元，给企业带来了生机和活力。</w:t>
      </w:r>
    </w:p>
    <w:p>
      <w:pPr>
        <w:ind w:left="0" w:right="0" w:firstLine="560"/>
        <w:spacing w:before="450" w:after="450" w:line="312" w:lineRule="auto"/>
      </w:pPr>
      <w:r>
        <w:rPr>
          <w:rFonts w:ascii="宋体" w:hAnsi="宋体" w:eastAsia="宋体" w:cs="宋体"/>
          <w:color w:val="000"/>
          <w:sz w:val="28"/>
          <w:szCs w:val="28"/>
        </w:rPr>
        <w:t xml:space="preserve">3、全力打造新型工业园区。一是在财力匮乏的情况下，想方设法、积极筹措资金4609.9万元，用于工业园区的基础设施建设。二是积极积极配合区委区政府“十一五”规划的制定工作，认真调查研究，出台相关财税政策，大力扶持招商引资。三是发展公共事业，营造良好的发展环境，为把**建设成新型工业城市铺路奠基。</w:t>
      </w:r>
    </w:p>
    <w:p>
      <w:pPr>
        <w:ind w:left="0" w:right="0" w:firstLine="560"/>
        <w:spacing w:before="450" w:after="450" w:line="312" w:lineRule="auto"/>
      </w:pPr>
      <w:r>
        <w:rPr>
          <w:rFonts w:ascii="宋体" w:hAnsi="宋体" w:eastAsia="宋体" w:cs="宋体"/>
          <w:color w:val="000"/>
          <w:sz w:val="28"/>
          <w:szCs w:val="28"/>
        </w:rPr>
        <w:t xml:space="preserve">4、全力架设经济发展的立体高速路。一是积极争取国债专项资金及专款1120万元，经省级立项且资金已到位的项目12个。二是积极争取日元贷款湖北造林项目资金***万元，已拨付造林资金103.5万元。三是加强对城市防洪工程项目的财务管理和资金使用的控制，将贷款资金纳入区国库集中收付中心管理拨付，继续用好管好世行贷款，建立信用政府，造福一方。</w:t>
      </w:r>
    </w:p>
    <w:p>
      <w:pPr>
        <w:ind w:left="0" w:right="0" w:firstLine="560"/>
        <w:spacing w:before="450" w:after="450" w:line="312" w:lineRule="auto"/>
      </w:pPr>
      <w:r>
        <w:rPr>
          <w:rFonts w:ascii="宋体" w:hAnsi="宋体" w:eastAsia="宋体" w:cs="宋体"/>
          <w:color w:val="000"/>
          <w:sz w:val="28"/>
          <w:szCs w:val="28"/>
        </w:rPr>
        <w:t xml:space="preserve">（四）以强化财政管理为目标，规范财经收支行为。</w:t>
      </w:r>
    </w:p>
    <w:p>
      <w:pPr>
        <w:ind w:left="0" w:right="0" w:firstLine="560"/>
        <w:spacing w:before="450" w:after="450" w:line="312" w:lineRule="auto"/>
      </w:pPr>
      <w:r>
        <w:rPr>
          <w:rFonts w:ascii="宋体" w:hAnsi="宋体" w:eastAsia="宋体" w:cs="宋体"/>
          <w:color w:val="000"/>
          <w:sz w:val="28"/>
          <w:szCs w:val="28"/>
        </w:rPr>
        <w:t xml:space="preserve">为切实改变以前“重支出、轻管理，重事后，轻事前”的管理现状，推进依法理财，真正履行财政监督职能，我们采取了一些行之有效的管理措施。</w:t>
      </w:r>
    </w:p>
    <w:p>
      <w:pPr>
        <w:ind w:left="0" w:right="0" w:firstLine="560"/>
        <w:spacing w:before="450" w:after="450" w:line="312" w:lineRule="auto"/>
      </w:pPr>
      <w:r>
        <w:rPr>
          <w:rFonts w:ascii="宋体" w:hAnsi="宋体" w:eastAsia="宋体" w:cs="宋体"/>
          <w:color w:val="000"/>
          <w:sz w:val="28"/>
          <w:szCs w:val="28"/>
        </w:rPr>
        <w:t xml:space="preserve">1、抓好零户统管工作。针对少数乡镇在零户统管工作中存在的问题，我们一是组织专业人员对乡镇会计核算中心的部分会计进行了职业道德和业务知识培训。二是对部分乡镇零户统管工作进行了抽查，对资金游离于会计核算中心管理之外和自设帐外帐等行为进行了及时纠正和处理。</w:t>
      </w:r>
    </w:p>
    <w:p>
      <w:pPr>
        <w:ind w:left="0" w:right="0" w:firstLine="560"/>
        <w:spacing w:before="450" w:after="450" w:line="312" w:lineRule="auto"/>
      </w:pPr>
      <w:r>
        <w:rPr>
          <w:rFonts w:ascii="宋体" w:hAnsi="宋体" w:eastAsia="宋体" w:cs="宋体"/>
          <w:color w:val="000"/>
          <w:sz w:val="28"/>
          <w:szCs w:val="28"/>
        </w:rPr>
        <w:t xml:space="preserve">2、依法开展财政监督。一是会同区监察局、审计局,重点对区直41个行政事业单位和18个乡镇、场、街财政所、局内各科室等部门进行了财政状况调查和财政资金管理使用情况监督检查，共查出违规违纪资金****万元，收缴违规违纪资金**万元，预算外资金督促缴入专户98万元，抵费资产督促缴入社保基金125万元，下达检查意见书56份，处理决定书12份。二是组成12个检查组对区直单位和教育系统财政供养人员情况进行了清理，经过近3个月的艰苦工作，共清理财政供养人员***人，对92人进行了停薪处理，年减少财政支出52万元。三是对基层财政所2024年预决算执行情况、费用目标进行了内部监督检查。查出违纪金额160万元，追缴37万元下达意见书18份、审计报告25份，处理决定2份。四是加强了对我区农村信用社的财务监管，积极参加信用社的增资扩股的宣传督办工作。</w:t>
      </w:r>
    </w:p>
    <w:p>
      <w:pPr>
        <w:ind w:left="0" w:right="0" w:firstLine="560"/>
        <w:spacing w:before="450" w:after="450" w:line="312" w:lineRule="auto"/>
      </w:pPr>
      <w:r>
        <w:rPr>
          <w:rFonts w:ascii="宋体" w:hAnsi="宋体" w:eastAsia="宋体" w:cs="宋体"/>
          <w:color w:val="000"/>
          <w:sz w:val="28"/>
          <w:szCs w:val="28"/>
        </w:rPr>
        <w:t xml:space="preserve">3、夯实会计基础管理。我们围绕深化会计改革、服务市场经济的总目标，抓住整顿和规范会计秩序这个中心，一是严把会计人员从业资格的准入关，建立和完善了会计人员诚信档案，跟踪调查会计人员的后续教育、违纪违法和素质品德等情况，并加大了《会计法》和《小企业会计制度》的执法情况检查力度。二是针对局机关部分同志电脑业务不熟的实际，主办了电脑培训班3期共150人次，多途径全方位地提高会计人员业务素质。三是积极争取成立了国有资产监督管理局，并组织专班对全区国有企业、集体企业的各项负债、权益及对外投资进行了逐项清理，对固定资产按规定重新估价，摸清了132家</w:t>
      </w:r>
    </w:p>
    <w:p>
      <w:pPr>
        <w:ind w:left="0" w:right="0" w:firstLine="560"/>
        <w:spacing w:before="450" w:after="450" w:line="312" w:lineRule="auto"/>
      </w:pPr>
      <w:r>
        <w:rPr>
          <w:rFonts w:ascii="宋体" w:hAnsi="宋体" w:eastAsia="宋体" w:cs="宋体"/>
          <w:color w:val="000"/>
          <w:sz w:val="28"/>
          <w:szCs w:val="28"/>
        </w:rPr>
        <w:t xml:space="preserve">国有和集体企业的国有资产总额为41850万元，掌握了全区国有资产的基本情况。</w:t>
      </w:r>
    </w:p>
    <w:p>
      <w:pPr>
        <w:ind w:left="0" w:right="0" w:firstLine="560"/>
        <w:spacing w:before="450" w:after="450" w:line="312" w:lineRule="auto"/>
      </w:pPr>
      <w:r>
        <w:rPr>
          <w:rFonts w:ascii="宋体" w:hAnsi="宋体" w:eastAsia="宋体" w:cs="宋体"/>
          <w:color w:val="000"/>
          <w:sz w:val="28"/>
          <w:szCs w:val="28"/>
        </w:rPr>
        <w:t xml:space="preserve">（五）以建设干部队伍为契机，切实转变机关作风。</w:t>
      </w:r>
    </w:p>
    <w:p>
      <w:pPr>
        <w:ind w:left="0" w:right="0" w:firstLine="560"/>
        <w:spacing w:before="450" w:after="450" w:line="312" w:lineRule="auto"/>
      </w:pPr>
      <w:r>
        <w:rPr>
          <w:rFonts w:ascii="宋体" w:hAnsi="宋体" w:eastAsia="宋体" w:cs="宋体"/>
          <w:color w:val="000"/>
          <w:sz w:val="28"/>
          <w:szCs w:val="28"/>
        </w:rPr>
        <w:t xml:space="preserve">我们坚持“以人为本”的管理观和“全面和谐”的发展观，在内部管理上探索出了新路子。一是抓制度建立。先后修订和完善了《人事管理制度》、《区财政局机关科室工作量化考核办法》、《局领导包片、科室包所联系点制度》、《财政所财务管理办法》、《廉政谈话制度》等10多个制度，用制度约束人，并狠抓落实，使之发挥实效。二是抓责任落实。为提高广大干部职工适应新时期财政工作的思想和业务素质，我们把量化考核指标落实每个科室、每个岗位，细化到每件事，并以科室为单位签订责任状，做到“事事有人做、人人有事做”，分工明确、职责到位。三是开展“创建‘团结、廉洁、创新、实干’好班子”和“四五”普法教育等活动，通过学习了反腐倡廉各种资料，提高依法理财水平。四是重新核定了局机关各科室和财政所的招待费指标，各科室严格把招待费控制在计划之内。五是大力开展先进性教育和民主评议政风行风活动。通过广泛地宣传、诚恳地征求意见、扎实地自查整改和开创性的工作，我局的先进性教育和民主评议政风行风活动成效显著，得到了省市区各级领导的高度肯定。在今年的“行评”活动中，以全区最高分获行评单位排名之首。六是积极开展奉献爱心、扶贫助学活动，为**镇失学儿童和农村特困户捐款6000余元，并“帮扶结对”救助了城区6名下岗病残特困职工。七是认真抓好财政调研和宣传信息宣传工作，完成“**区融入**城市圈的财政调研思考与建议”、“孝南区财政支持项目建设、实现区域经济振兴新举措”等课题文章4篇以上，为领导决策提供了理论依据。同时，在市级以上新闻媒体刊发各类信息120篇以上。另外，我们在系统内开展了一系列公益和群众性文体活动。如设立老年活动室、娱乐室和健身室；进行义务植树、义务清扫和篮球赛、乒乓球赛、妇女节座谈会、“五一”联欢会、组织离退休干部“重阳登山”、迎春茶话会等，极大地陶冶了干部职工的思想情操，激发了广大干部职工献身财政事业的工作热情。</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我们将按照区委、区政府的总体部署，继续以邓小平理论和“三个代表”重要思想为指导，认真贯彻执行党的十六大、十六届三中、四中、五中全会及中央经济工作会议和党中央、国务院领导重要精神，要以科学的发展观为统领，继续实施稳健财政政策；狠抓增收节支，优化支出结构，切实保障重点支出需要；着力深化改革，推动经济结构调整和增长方式转变，保持经济持续快速协调健康发展和社会全面进步，为顺利实现我区的“十一五”规划开好头、起好步。</w:t>
      </w:r>
    </w:p>
    <w:p>
      <w:pPr>
        <w:ind w:left="0" w:right="0" w:firstLine="560"/>
        <w:spacing w:before="450" w:after="450" w:line="312" w:lineRule="auto"/>
      </w:pPr>
      <w:r>
        <w:rPr>
          <w:rFonts w:ascii="宋体" w:hAnsi="宋体" w:eastAsia="宋体" w:cs="宋体"/>
          <w:color w:val="000"/>
          <w:sz w:val="28"/>
          <w:szCs w:val="28"/>
        </w:rPr>
        <w:t xml:space="preserve">（一）进一步强化收入征管，不断增加政府可用财力。一是逐步完善乡镇财政管理体制，规范区直与乡镇、区直与有关部门之间的分配关系，积极寻求解决财政管理体制存在的弊端的新途径。二是以整顿和规范市场经济秩序及建立诚信纳税工程为契机，依法治税，强化稽查，严厉打击各种偷、逃、抗、骗税行为，努力做到依率计征，应收尽收，保证税收稳定增长。三是密切关注收入动态，积极配合国、地税及乡镇等搞好税收的及时均衡入库，努力提高收入质量。四是认真分析、着力优化收入结构，在进行税源普查的基础上，按照政策清理现行各种税收优惠政策，增加税源，扩大税基。五是深化税费改革，积极争取国家政策支持，将国家的各项惠农政策、税收政策落到实处。六是强化非税收入和政府基金收入的征收，并严格执行“收支两条线”管理。</w:t>
      </w:r>
    </w:p>
    <w:p>
      <w:pPr>
        <w:ind w:left="0" w:right="0" w:firstLine="560"/>
        <w:spacing w:before="450" w:after="450" w:line="312" w:lineRule="auto"/>
      </w:pPr>
      <w:r>
        <w:rPr>
          <w:rFonts w:ascii="宋体" w:hAnsi="宋体" w:eastAsia="宋体" w:cs="宋体"/>
          <w:color w:val="000"/>
          <w:sz w:val="28"/>
          <w:szCs w:val="28"/>
        </w:rPr>
        <w:t xml:space="preserve">（二）进一步调整支出结构，提高财政资金使用效益。按照公共财政的要求，坚持量入为出，优化支出结构。要严格控制一般性支出，确保工资、社会保障、机构运转、法律和政策性兑现等重点性支出，切实维护社会稳定，促进社会经济发展。一是全面推行工资统发，完善工资专户管理制度。重点是对乡镇实行“机构改革到位一个、乡镇干部工资就由区级财政统发一个”的办法。促使乡镇及早完成机构改革，减轻财政压力；二是深入推行“部门预算”改革，完善预算管理制度。按照编制程序，对“二上”数据、编制说明及文本编制进行认真复查、审核、汇总，报人大审议后完成“二下”阶段的工作，形成正式文件下发到各预算单位。三是从严控制用财政性资金搞一些脱离实际意义的各种“形象工程”、“政绩工程”，坚持节俭办一切事业，严禁铺张浪费，严控一般性支出和“会、车、话”等重点支出。四是大力支持社会保障制度改革，积极筹措资金，确保社会保障支出。同时建立完备的社会保障体系，严格社会保障资金监管。五是继续深入落实“收支两条线”管理规定和规范各项财政性资金收付管理，进一步规范区直国库集中收付中心的工作，从源头上切实控制财政性资金支出，加强财政监督管理，堵塞收支漏洞，不断提高财政干部依法行政、依法理财的自觉性，提高财政资金使用效率。</w:t>
      </w:r>
    </w:p>
    <w:p>
      <w:pPr>
        <w:ind w:left="0" w:right="0" w:firstLine="560"/>
        <w:spacing w:before="450" w:after="450" w:line="312" w:lineRule="auto"/>
      </w:pPr>
      <w:r>
        <w:rPr>
          <w:rFonts w:ascii="宋体" w:hAnsi="宋体" w:eastAsia="宋体" w:cs="宋体"/>
          <w:color w:val="000"/>
          <w:sz w:val="28"/>
          <w:szCs w:val="28"/>
        </w:rPr>
        <w:t xml:space="preserve">（三）进一步加大财源建设力度，促进全区经济快速发展。坚持把发展作为财政工作的第一要务，充分发挥财政职能作用，促进经济持续稳定增长。一是加大项目工作力度，把握国家政策导向，积极向上争取财政支农、财政扶贫、农业综合开发、国债资金、外国贷款和世行贷款等项目，带动相关产业快速发展。二是根据我区现代农业发展格局和农业财源建设发展规划，进一步加大对农业的投入，将各类支农资金捆绑使用，提高资金的使用效益。继续调整财政支农结构，重点支持农业结构调整、农业基础设施建设、农业科技推广和农业服务体系建设，发展优势农产品产业带，千方百计增加农民收入；三是积极为企业生产、改造、改革、改制和引进提供宽松环境，促进以民营经济为主体的县域经济的形成和协调发展，帮助企业明晰产权，提高企业经济运行质量，实现工业兴区大目标。四是利用各项财政政策，引导金融资金，吸纳民间资金，建立中小企业发展基金，支持高新技术产业、中小企业和民营经济，加大对工业园区建设的财政支持力度，加快工业园区建设。同时，加大对各类企业优惠政策兑现的力度，努力推进我区新型工业化发展。</w:t>
      </w:r>
    </w:p>
    <w:p>
      <w:pPr>
        <w:ind w:left="0" w:right="0" w:firstLine="560"/>
        <w:spacing w:before="450" w:after="450" w:line="312" w:lineRule="auto"/>
      </w:pPr>
      <w:r>
        <w:rPr>
          <w:rFonts w:ascii="宋体" w:hAnsi="宋体" w:eastAsia="宋体" w:cs="宋体"/>
          <w:color w:val="000"/>
          <w:sz w:val="28"/>
          <w:szCs w:val="28"/>
        </w:rPr>
        <w:t xml:space="preserve">（四）进一步推进财政改革，促进社会稳定繁荣。一是深化推进农村税费改革，扎实有效地做好粮食“两补”、农机具购置补贴、计划生育奖励政策等惠农政策的宣传和资金发放工作，使广大粮农真正体现党中央、国务院政策的温暖。二是做好乡镇干部工资上划到区级统发工作。三是继续深化预算管理体制改革，按要求抓好财政部门预算、政府采购、收支两条线、国库集中收付四项改革工作。四是利用财政手段，加快推进事业单位改革，加大国有资产监管营运力度。五是配合区委区政府部署，继续做好乡镇财政所体制改革工作，努力实现平衡过渡，维护社会安定。</w:t>
      </w:r>
    </w:p>
    <w:p>
      <w:pPr>
        <w:ind w:left="0" w:right="0" w:firstLine="560"/>
        <w:spacing w:before="450" w:after="450" w:line="312" w:lineRule="auto"/>
      </w:pPr>
      <w:r>
        <w:rPr>
          <w:rFonts w:ascii="宋体" w:hAnsi="宋体" w:eastAsia="宋体" w:cs="宋体"/>
          <w:color w:val="000"/>
          <w:sz w:val="28"/>
          <w:szCs w:val="28"/>
        </w:rPr>
        <w:t xml:space="preserve">（五）强化自身队伍建设，维护良好的财政形象。一是进一步加强政治思想、业务技能知识的学习，更新理财观念，加强道德修养教育，提高全员综合素质。二是进一步健全和完善各项规章制度，做到有章可循，并狠抓落实。三是进一步加强党风廉政建设，规范自身行为，增强廉洁自律意识，提高依法行政和拒腐防变能力。四是进一步强化服务意识和法制观念，把优质服务和依法理财作为财政工作的永恒主题。</w:t>
      </w:r>
    </w:p>
    <w:p>
      <w:pPr>
        <w:ind w:left="0" w:right="0" w:firstLine="560"/>
        <w:spacing w:before="450" w:after="450" w:line="312" w:lineRule="auto"/>
      </w:pPr>
      <w:r>
        <w:rPr>
          <w:rFonts w:ascii="宋体" w:hAnsi="宋体" w:eastAsia="宋体" w:cs="宋体"/>
          <w:color w:val="000"/>
          <w:sz w:val="28"/>
          <w:szCs w:val="28"/>
        </w:rPr>
        <w:t xml:space="preserve">同志们，2024年的财政工作，在区委、区政府的正确领导下、在广大人民群众的关注和支持下，在各兄弟部门的通力配合下，尤其是在在座各位的理解和体谅中，我们同心协力、克难奋进、艰苦创业、无私奉献，努力完成了各项财政任务，得到了区委区政府等上级领导的高度肯定。目前，财政的各项改革工作正处在各种矛盾相对集中的焦点时期，明年财政工作的任务将更加艰巨。尽管如此，我们仍将坚持统筹兼顾、量入为出、确保重点的方针，以勤政务实的工作作风，恪职尽守，努力拼搏，圆满完成2024年的各项工作任务，以不辜负在座各位对财政事业的忠诚与执着！</w:t>
      </w:r>
    </w:p>
    <w:p>
      <w:pPr>
        <w:ind w:left="0" w:right="0" w:firstLine="560"/>
        <w:spacing w:before="450" w:after="450" w:line="312" w:lineRule="auto"/>
      </w:pPr>
      <w:r>
        <w:rPr>
          <w:rFonts w:ascii="黑体" w:hAnsi="黑体" w:eastAsia="黑体" w:cs="黑体"/>
          <w:color w:val="000000"/>
          <w:sz w:val="36"/>
          <w:szCs w:val="36"/>
          <w:b w:val="1"/>
          <w:bCs w:val="1"/>
        </w:rPr>
        <w:t xml:space="preserve">第五篇：区财政局2024年财政工作总结暨2024年工作安排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区财政局2024年财政工作总结暨2024年工作安排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是国家各项改革开放政策和财政改革取得显著成效的一年,是我区经济建设从农业大区到新型工业区域转轨的一年,是第十个五年计划完成的最后一年，也是中国由积极的财政政策走向稳健的、和谐的、可持续发展的财政政策转型年。在这一年，我区财政系统以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为行动指南，认真贯彻落实中央经济工作会议及十六届五中全会精神，以保持党员先进性教育活动和民主评议政风行风工作为契机，紧紧围绕区委、区政府的经济发展思路和工作目标，牢固树立全面、协调、科学的发展观念，正确处理改革、发展、稳定的关系，充分发挥财政职能，狠抓增收节支，不断深化财政改革，努力加大对“三农”的投入，继续加强财政监管，强力推进依法理财。克难奋进、开拓创新，在我区全面免征农业税、遭受禽流感疫情等财税形势异常严峻的条件下，圆满地完成了财税任务，确保了干部教师工资按时发放，保证了党政机关的正常运转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2024年，局党委一班人在上级领导的正确领导和关怀下，在全系统、各科室、每个干部职工的共同努力下，在各相关部门的通力协作和密切配合下，全区共实现财政收入××××万元，占年初计划××××的102，比上年自然增长15.9，可比增长28.6。其中：一般预算收入完成××××万元，占预算任务××××万元的101.4，自然增长13.6，可比增幅达到35，位居全市第一。2024年，我区在狠抓增收节支的基础上，全面强化收入征管，全区财政收入首次突破了2亿元大关，实现了我区经济向良性运行环境的跨越。</w:t>
      </w:r>
    </w:p>
    <w:p>
      <w:pPr>
        <w:ind w:left="0" w:right="0" w:firstLine="560"/>
        <w:spacing w:before="450" w:after="450" w:line="312" w:lineRule="auto"/>
      </w:pPr>
      <w:r>
        <w:rPr>
          <w:rFonts w:ascii="宋体" w:hAnsi="宋体" w:eastAsia="宋体" w:cs="宋体"/>
          <w:color w:val="000"/>
          <w:sz w:val="28"/>
          <w:szCs w:val="28"/>
        </w:rPr>
        <w:t xml:space="preserve">（一）以强化目标管理为中心，大力组织收入入库。</w:t>
      </w:r>
    </w:p>
    <w:p>
      <w:pPr>
        <w:ind w:left="0" w:right="0" w:firstLine="560"/>
        <w:spacing w:before="450" w:after="450" w:line="312" w:lineRule="auto"/>
      </w:pPr>
      <w:r>
        <w:rPr>
          <w:rFonts w:ascii="宋体" w:hAnsi="宋体" w:eastAsia="宋体" w:cs="宋体"/>
          <w:color w:val="000"/>
          <w:sz w:val="28"/>
          <w:szCs w:val="28"/>
        </w:rPr>
        <w:t xml:space="preserve">在预算收入方面：按照区委、区政府确定的财政收入增长目标，同时考虑到今年免征农业税比去年减少收入××××万元，我们采取得力措施确保财政收入的完成。一是数易其稿，精心编制了2024年财政收入预算，确定全区财政总收入为××××万元，增长率13.6；一般预算收入××××万元，增长率12.1。二是结合税源实际，在广泛调查和精确测算的基础上，统筹安排了国、地、财和乡镇的收入计划，并合理分解收入任务，得到了各单位的密切配合。三是为强化税收征管，严格关注收入入库动态，定期召开国、地、财三家联席会议，积极解决入库过程中的各种问题。四是建立横向到边、纵向到底的责任网络，确保了财政收入及时划转、均衡入库。</w:t>
      </w:r>
    </w:p>
    <w:p>
      <w:pPr>
        <w:ind w:left="0" w:right="0" w:firstLine="560"/>
        <w:spacing w:before="450" w:after="450" w:line="312" w:lineRule="auto"/>
      </w:pPr>
      <w:r>
        <w:rPr>
          <w:rFonts w:ascii="宋体" w:hAnsi="宋体" w:eastAsia="宋体" w:cs="宋体"/>
          <w:color w:val="000"/>
          <w:sz w:val="28"/>
          <w:szCs w:val="28"/>
        </w:rPr>
        <w:t xml:space="preserve">在非税收入方面：由于今年财政收入任务难度大，我们加大了非税收入的征管力度。一是通过与相关部门和单位讲政策、算细账，合理核定了收入任务。二是在局机关内部按照“单位归口、责任到人”的征收原则，实行定人、定期促收，督促各单位按“实”入库。三是对非税收入汇缴专户的缴库情况实行每日汇总，及时向局领导汇报，并通报各科室，保证了非税收入的及时足额入库。全年完成非税收入（包括排污费、土好范文版权所有!地收入和非转经等）××××万元，占年初计划的105.8％。同时征收防汛费和解困资金152.7万元，确保了财政收入任务的完成。</w:t>
      </w:r>
    </w:p>
    <w:p>
      <w:pPr>
        <w:ind w:left="0" w:right="0" w:firstLine="560"/>
        <w:spacing w:before="450" w:after="450" w:line="312" w:lineRule="auto"/>
      </w:pPr>
      <w:r>
        <w:rPr>
          <w:rFonts w:ascii="宋体" w:hAnsi="宋体" w:eastAsia="宋体" w:cs="宋体"/>
          <w:color w:val="000"/>
          <w:sz w:val="28"/>
          <w:szCs w:val="28"/>
        </w:rPr>
        <w:t xml:space="preserve">在周转金和融通资金回收方面：我们克服一切困难，积极开展周转金清收和换据工作，分类排队，按照先主后次、先新后老等办法，运用行政、经济和法律的手段，想方设法，最大限度的清收历年沉账，全年共收回周转金161.24万元。其中金融科收回112.90万元、企业科收回47.1万元、商贸1.2万元；转据30余家；收回农金会借款本息合计25.04万元，超额完成了任务，减少了国家损失。</w:t>
      </w:r>
    </w:p>
    <w:p>
      <w:pPr>
        <w:ind w:left="0" w:right="0" w:firstLine="560"/>
        <w:spacing w:before="450" w:after="450" w:line="312" w:lineRule="auto"/>
      </w:pPr>
      <w:r>
        <w:rPr>
          <w:rFonts w:ascii="宋体" w:hAnsi="宋体" w:eastAsia="宋体" w:cs="宋体"/>
          <w:color w:val="000"/>
          <w:sz w:val="28"/>
          <w:szCs w:val="28"/>
        </w:rPr>
        <w:t xml:space="preserve">（二）以提高保障能力为基础，着力优化支出结构。</w:t>
      </w:r>
    </w:p>
    <w:p>
      <w:pPr>
        <w:ind w:left="0" w:right="0" w:firstLine="560"/>
        <w:spacing w:before="450" w:after="450" w:line="312" w:lineRule="auto"/>
      </w:pPr>
      <w:r>
        <w:rPr>
          <w:rFonts w:ascii="宋体" w:hAnsi="宋体" w:eastAsia="宋体" w:cs="宋体"/>
          <w:color w:val="000"/>
          <w:sz w:val="28"/>
          <w:szCs w:val="28"/>
        </w:rPr>
        <w:t xml:space="preserve">我们从“保稳定、促发展”的大局出发，坚持集中财力保工资发放、保社会保障、保机构运转、保法律和政策性兑现。在增强预算支出透明度的基础上，随时接受人大政协的监督。2024年，全区完成一般预算支出××××万元，超过预算指标的1.43,比上年增加了25.7。</w:t>
      </w:r>
    </w:p>
    <w:p>
      <w:pPr>
        <w:ind w:left="0" w:right="0" w:firstLine="560"/>
        <w:spacing w:before="450" w:after="450" w:line="312" w:lineRule="auto"/>
      </w:pPr>
      <w:r>
        <w:rPr>
          <w:rFonts w:ascii="宋体" w:hAnsi="宋体" w:eastAsia="宋体" w:cs="宋体"/>
          <w:color w:val="000"/>
          <w:sz w:val="28"/>
          <w:szCs w:val="28"/>
        </w:rPr>
        <w:t xml:space="preserve">1、确保工资兑现和机构运转。一是通过预算专列、资金专户、直达个人、督办检查等措施，清理不属于工资统发人员100多人,理顺了财政供给关系,确保了干部和教师工资的及时足额发放。二是根据单位的不同性质和收支情况划分公用经费，确保重点、拉开档次、分类安排。同时,对支出大户的财务情况进行跟踪管理,充分发挥了财政职能。三是按照乡镇机构改革总体要求，搞好乡镇工资兑现的填报、核查及区对下转移支付的测算、分解工作，不断完善乡镇工资专户管理。全年共向乡镇调度各类资金5973万元，确保了乡镇基本工资的发放和基层政权的稳定。</w:t>
      </w:r>
    </w:p>
    <w:p>
      <w:pPr>
        <w:ind w:left="0" w:right="0" w:firstLine="560"/>
        <w:spacing w:before="450" w:after="450" w:line="312" w:lineRule="auto"/>
      </w:pPr>
      <w:r>
        <w:rPr>
          <w:rFonts w:ascii="宋体" w:hAnsi="宋体" w:eastAsia="宋体" w:cs="宋体"/>
          <w:color w:val="000"/>
          <w:sz w:val="28"/>
          <w:szCs w:val="28"/>
        </w:rPr>
        <w:t xml:space="preserve">2、积极推进社会保障制度改革。一是加大基金征管力度，稳步推进“五费合一”。全年共征收各项保险基金××××万元，占任务××××万元的130，比上年实绩增长6。二是巩固“两个确保”和再就业工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2025-06-20T18:35:44+08:00</dcterms:created>
  <dcterms:modified xsi:type="dcterms:W3CDTF">2025-06-20T18:35:44+08:00</dcterms:modified>
</cp:coreProperties>
</file>

<file path=docProps/custom.xml><?xml version="1.0" encoding="utf-8"?>
<Properties xmlns="http://schemas.openxmlformats.org/officeDocument/2006/custom-properties" xmlns:vt="http://schemas.openxmlformats.org/officeDocument/2006/docPropsVTypes"/>
</file>