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2024年县域经济转型升级专题培训班研讨交流发言（共5则范文）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域经济转型升级专题培训班研讨交流发言（共）2024年县域经济转型升级专题培训班研讨交流发言各位领导：这几天，在XXXX围绕县域经济转型升级进行了实地参观考察，一路听，一路看，一路想，所到之处尽是一派大干快上、生机勃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第一篇：2024年县域经济转型升级专题培训班研讨交流发言（共）</w:t>
      </w:r>
    </w:p>
    <w:p>
      <w:pPr>
        <w:ind w:left="0" w:right="0" w:firstLine="560"/>
        <w:spacing w:before="450" w:after="450" w:line="312" w:lineRule="auto"/>
      </w:pPr>
      <w:r>
        <w:rPr>
          <w:rFonts w:ascii="宋体" w:hAnsi="宋体" w:eastAsia="宋体" w:cs="宋体"/>
          <w:color w:val="000"/>
          <w:sz w:val="28"/>
          <w:szCs w:val="28"/>
        </w:rPr>
        <w:t xml:space="preserve">2024年县域经济转型升级专题培训班研讨交流发言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几天，在XXXX围绕县域经济转型升级进行了实地参观考察，一路听，一路看，一路想，所到之处尽是一派大干快上、生机勃勃的繁荣发展景象，XX城市建设的大手笔、工业经济的大气势、服务文化业的大繁荣等经济社会发展呈现出的巨大变化和卓越成就，受到强烈震撼、深切触动，感到差距明显、受益匪浅。</w:t>
      </w:r>
    </w:p>
    <w:p>
      <w:pPr>
        <w:ind w:left="0" w:right="0" w:firstLine="560"/>
        <w:spacing w:before="450" w:after="450" w:line="312" w:lineRule="auto"/>
      </w:pPr>
      <w:r>
        <w:rPr>
          <w:rFonts w:ascii="宋体" w:hAnsi="宋体" w:eastAsia="宋体" w:cs="宋体"/>
          <w:color w:val="000"/>
          <w:sz w:val="28"/>
          <w:szCs w:val="28"/>
        </w:rPr>
        <w:t xml:space="preserve">XX位于XX南部，不沿边，不靠海，禀赋并不突出，资源并不富集，但XX坚持科学发展，落实五大发展理念，创造了县域经济发展的“奇迹”。我查了一下去年年末的资料，XX地区生产总值实现xxxx亿元，增长x.x%；一般公共预算收入完成xx.xx亿元，收入质量和结构实现历史性突破；固定资产投资完成xxx亿元，增长x%；社会消费品零售总额达到xxx亿元，增长xx.x%。先后荣获“中国文化旅游名城”“全国文化先进市”“全国生态文明市” “全国科技进步示范市”“国家卫生城市”；位列全国综合竞争力百强县（市）第xx位。</w:t>
      </w:r>
    </w:p>
    <w:p>
      <w:pPr>
        <w:ind w:left="0" w:right="0" w:firstLine="560"/>
        <w:spacing w:before="450" w:after="450" w:line="312" w:lineRule="auto"/>
      </w:pPr>
      <w:r>
        <w:rPr>
          <w:rFonts w:ascii="宋体" w:hAnsi="宋体" w:eastAsia="宋体" w:cs="宋体"/>
          <w:color w:val="000"/>
          <w:sz w:val="28"/>
          <w:szCs w:val="28"/>
        </w:rPr>
        <w:t xml:space="preserve">XX是XX乃至全国县域经济发展的典范。XX模式值得后发地区借鉴。</w:t>
      </w:r>
    </w:p>
    <w:p>
      <w:pPr>
        <w:ind w:left="0" w:right="0" w:firstLine="560"/>
        <w:spacing w:before="450" w:after="450" w:line="312" w:lineRule="auto"/>
      </w:pPr>
      <w:r>
        <w:rPr>
          <w:rFonts w:ascii="宋体" w:hAnsi="宋体" w:eastAsia="宋体" w:cs="宋体"/>
          <w:color w:val="000"/>
          <w:sz w:val="28"/>
          <w:szCs w:val="28"/>
        </w:rPr>
        <w:t xml:space="preserve">一是在“敢”字上作文章，解放思想激发发展活力。XX敢字当头，闯字为先，无论是发展思路的确定，还是工作措施的落实，都敢于开拓观念上的盲区，敢于探索体制的难区，敢于突破机制上的禁区。广大干部群众由关注什么事情不能干，转向研究什么事情能干；由只干红头文件允许的，其他什么都不敢干，转向凡是红头文件和法律没有明令禁止的，什么都可以试、可以干；由计划经济的顺向思维，转向市场经济的逆向思维，自觉运用市场观念、市场机制、市场办法探索新途径，开辟新空间，激发新活力，赢得新发展。创新性提出工业、城市、农业、生态、民生“五大经济”转型发展理念，坚持科技创新，着力加快新旧动能转换。</w:t>
      </w:r>
    </w:p>
    <w:p>
      <w:pPr>
        <w:ind w:left="0" w:right="0" w:firstLine="560"/>
        <w:spacing w:before="450" w:after="450" w:line="312" w:lineRule="auto"/>
      </w:pPr>
      <w:r>
        <w:rPr>
          <w:rFonts w:ascii="宋体" w:hAnsi="宋体" w:eastAsia="宋体" w:cs="宋体"/>
          <w:color w:val="000"/>
          <w:sz w:val="28"/>
          <w:szCs w:val="28"/>
        </w:rPr>
        <w:t xml:space="preserve">二是在“引”字上作文章，开展项目建设增强发展后劲。XX在对外开放、招商引资、项目建设上不仅抓得早、认得准，而且政策活、力度大。XX始终把强化招商引资、大项目建设作为加快发展的“一个龙头” 强招商，招大商，以外激内，成效显著，国内外一批知名企业的大项目落实XX；坚持工作推进项目化，引导各级围着项目转、盯着项目干，真正以项目促发展、促转型、增后劲、强实力。对于投资体量大、事关经济社会发展全局的重大项目，集中优势资源、生产要素重点倾斜、全力推进。</w:t>
      </w:r>
    </w:p>
    <w:p>
      <w:pPr>
        <w:ind w:left="0" w:right="0" w:firstLine="560"/>
        <w:spacing w:before="450" w:after="450" w:line="312" w:lineRule="auto"/>
      </w:pPr>
      <w:r>
        <w:rPr>
          <w:rFonts w:ascii="宋体" w:hAnsi="宋体" w:eastAsia="宋体" w:cs="宋体"/>
          <w:color w:val="000"/>
          <w:sz w:val="28"/>
          <w:szCs w:val="28"/>
        </w:rPr>
        <w:t xml:space="preserve">三是在“建”字上作文章，打造现代宜居宜商宜游城市。这次考察，一个直观印象，城市在“长高” “长美”，一座座高层商务楼，一处处漂亮的住宅小区，极具现代都市风采，构筑起XX靓丽的城市风景线。XX高度重视城市建设，坚持以工业化促进城市化，以城市化带动工业化，城市建设进入一个新的发展时期。XX还坚持统筹发展，以实施新型农村社区建设为突破口，不断加快新农村建设步伐，城市基础设施正在向农村延伸，城市公共服务正在向农村覆盖，整个城乡发展空间得到科学、合理的拓展。</w:t>
      </w:r>
    </w:p>
    <w:p>
      <w:pPr>
        <w:ind w:left="0" w:right="0" w:firstLine="560"/>
        <w:spacing w:before="450" w:after="450" w:line="312" w:lineRule="auto"/>
      </w:pPr>
      <w:r>
        <w:rPr>
          <w:rFonts w:ascii="宋体" w:hAnsi="宋体" w:eastAsia="宋体" w:cs="宋体"/>
          <w:color w:val="000"/>
          <w:sz w:val="28"/>
          <w:szCs w:val="28"/>
        </w:rPr>
        <w:t xml:space="preserve">四是在“拼”字上作文章，工作推进措施扎实到位。XX坚持“几十年的事情几年干，几年的事情一年干”，倡导“五加</w:t>
      </w:r>
    </w:p>
    <w:p>
      <w:pPr>
        <w:ind w:left="0" w:right="0" w:firstLine="560"/>
        <w:spacing w:before="450" w:after="450" w:line="312" w:lineRule="auto"/>
      </w:pPr>
      <w:r>
        <w:rPr>
          <w:rFonts w:ascii="宋体" w:hAnsi="宋体" w:eastAsia="宋体" w:cs="宋体"/>
          <w:color w:val="000"/>
          <w:sz w:val="28"/>
          <w:szCs w:val="28"/>
        </w:rPr>
        <w:t xml:space="preserve">二、白加黑、晴加雨”的工作作风，推行一线工作法，只争朝夕，抢时间，抓进度。尤为可贵的是，XX对镇街实行差异化考核，把xx个镇街分为x类，设置了特色工作指标，明确了各镇街发展的重点和定位，实现了差异化、特色化发展。这是XX高速发展的原动力。</w:t>
      </w:r>
    </w:p>
    <w:p>
      <w:pPr>
        <w:ind w:left="0" w:right="0" w:firstLine="560"/>
        <w:spacing w:before="450" w:after="450" w:line="312" w:lineRule="auto"/>
      </w:pPr>
      <w:r>
        <w:rPr>
          <w:rFonts w:ascii="宋体" w:hAnsi="宋体" w:eastAsia="宋体" w:cs="宋体"/>
          <w:color w:val="000"/>
          <w:sz w:val="28"/>
          <w:szCs w:val="28"/>
        </w:rPr>
        <w:t xml:space="preserve">XX的生动实践对我区具有重大借鉴意义。作为XX市的中心城区，我们将结合XX实际，充分借鉴XX的先进经验，聚焦产业转型升级，走出振兴发展新路，努力实现高质量发展，谱写建设“幸福美好XX”的XX篇章。</w:t>
      </w:r>
    </w:p>
    <w:p>
      <w:pPr>
        <w:ind w:left="0" w:right="0" w:firstLine="560"/>
        <w:spacing w:before="450" w:after="450" w:line="312" w:lineRule="auto"/>
      </w:pPr>
      <w:r>
        <w:rPr>
          <w:rFonts w:ascii="宋体" w:hAnsi="宋体" w:eastAsia="宋体" w:cs="宋体"/>
          <w:color w:val="000"/>
          <w:sz w:val="28"/>
          <w:szCs w:val="28"/>
        </w:rPr>
        <w:t xml:space="preserve">立足于历史和现实，我们提出了“发扬XX精神，加快建设‘一城三区’，构建‘xxxx’现代产业体系，推动“一城三区”空间布局与“xxxx”产业体系深度融合”的发展思路，打造和优化主导产业，通过产业转型升级，切实提高发展质量。这一思路契合XX实际，促进了经济社会发展。但同时，相对落后和欠发达仍然是XX最重要、最突出的区情。</w:t>
      </w:r>
    </w:p>
    <w:p>
      <w:pPr>
        <w:ind w:left="0" w:right="0" w:firstLine="560"/>
        <w:spacing w:before="450" w:after="450" w:line="312" w:lineRule="auto"/>
      </w:pPr>
      <w:r>
        <w:rPr>
          <w:rFonts w:ascii="宋体" w:hAnsi="宋体" w:eastAsia="宋体" w:cs="宋体"/>
          <w:color w:val="000"/>
          <w:sz w:val="28"/>
          <w:szCs w:val="28"/>
        </w:rPr>
        <w:t xml:space="preserve">一是服务业水平不高、总量不大、结构不优。批发零售、住宿餐饮等传统服务业居主体地位，新兴业态企业占比仅为x.x%。缺乏辐射带动作用较强的龙头型骨干企业。大企业少，辐射带动能力弱，抗风险能力差。第三产业完成地方级税收xxxxx万元，占比xx.xx%，大大低于占GDPxx.x%的份额。</w:t>
      </w:r>
    </w:p>
    <w:p>
      <w:pPr>
        <w:ind w:left="0" w:right="0" w:firstLine="560"/>
        <w:spacing w:before="450" w:after="450" w:line="312" w:lineRule="auto"/>
      </w:pPr>
      <w:r>
        <w:rPr>
          <w:rFonts w:ascii="宋体" w:hAnsi="宋体" w:eastAsia="宋体" w:cs="宋体"/>
          <w:color w:val="000"/>
          <w:sz w:val="28"/>
          <w:szCs w:val="28"/>
        </w:rPr>
        <w:t xml:space="preserve">二是经济内生动力不足。从xxXX年税收情况看，受整体经济下行、投资增幅收窄、消费市场及房地产开发低迷、经济换挡减速等因素影响，建筑业实现地方级税收减收xxxx万元，同比下降xx.x%，“营改增”体制调整翘尾影响地方级收入减收xxxx万元，一次性收入减少地方级收入xxxx万元。</w:t>
      </w:r>
    </w:p>
    <w:p>
      <w:pPr>
        <w:ind w:left="0" w:right="0" w:firstLine="560"/>
        <w:spacing w:before="450" w:after="450" w:line="312" w:lineRule="auto"/>
      </w:pPr>
      <w:r>
        <w:rPr>
          <w:rFonts w:ascii="宋体" w:hAnsi="宋体" w:eastAsia="宋体" w:cs="宋体"/>
          <w:color w:val="000"/>
          <w:sz w:val="28"/>
          <w:szCs w:val="28"/>
        </w:rPr>
        <w:t xml:space="preserve">这些问题凸显出产业转型升级的重要性和紧迫性。</w:t>
      </w:r>
    </w:p>
    <w:p>
      <w:pPr>
        <w:ind w:left="0" w:right="0" w:firstLine="560"/>
        <w:spacing w:before="450" w:after="450" w:line="312" w:lineRule="auto"/>
      </w:pPr>
      <w:r>
        <w:rPr>
          <w:rFonts w:ascii="宋体" w:hAnsi="宋体" w:eastAsia="宋体" w:cs="宋体"/>
          <w:color w:val="000"/>
          <w:sz w:val="28"/>
          <w:szCs w:val="28"/>
        </w:rPr>
        <w:t xml:space="preserve">一、关于产业转型升级思路</w:t>
      </w:r>
    </w:p>
    <w:p>
      <w:pPr>
        <w:ind w:left="0" w:right="0" w:firstLine="560"/>
        <w:spacing w:before="450" w:after="450" w:line="312" w:lineRule="auto"/>
      </w:pPr>
      <w:r>
        <w:rPr>
          <w:rFonts w:ascii="宋体" w:hAnsi="宋体" w:eastAsia="宋体" w:cs="宋体"/>
          <w:color w:val="000"/>
          <w:sz w:val="28"/>
          <w:szCs w:val="28"/>
        </w:rPr>
        <w:t xml:space="preserve">总体思路是着力构建“xxxx”现代产业发展体系，推动产业向中高端迈进。</w:t>
      </w:r>
    </w:p>
    <w:p>
      <w:pPr>
        <w:ind w:left="0" w:right="0" w:firstLine="560"/>
        <w:spacing w:before="450" w:after="450" w:line="312" w:lineRule="auto"/>
      </w:pPr>
      <w:r>
        <w:rPr>
          <w:rFonts w:ascii="宋体" w:hAnsi="宋体" w:eastAsia="宋体" w:cs="宋体"/>
          <w:color w:val="000"/>
          <w:sz w:val="28"/>
          <w:szCs w:val="28"/>
        </w:rPr>
        <w:t xml:space="preserve">服务业是主导产业，我区有xxxx多户商贸企业、x万余户个体工商户，其中限额以上商贸业xxx户，规模以上服务业企业xx户，专业市场xx个。我们将根据不同产业空间集聚的一般规律和特征，更多地依靠现代服务业引领发展。大力培育新兴服务业，提升壮大传统服务业，新产业、新业态不断成长，建立起旅游文化、健康养老、电子信息、现代物流、研发设计、高端商贸、房地产和金融为主体的现代服务业产业新体系。</w:t>
      </w:r>
    </w:p>
    <w:p>
      <w:pPr>
        <w:ind w:left="0" w:right="0" w:firstLine="560"/>
        <w:spacing w:before="450" w:after="450" w:line="312" w:lineRule="auto"/>
      </w:pPr>
      <w:r>
        <w:rPr>
          <w:rFonts w:ascii="宋体" w:hAnsi="宋体" w:eastAsia="宋体" w:cs="宋体"/>
          <w:color w:val="000"/>
          <w:sz w:val="28"/>
          <w:szCs w:val="28"/>
        </w:rPr>
        <w:t xml:space="preserve">工业总量较小，主要是都市型工业。共有工业企业xxx余户，其中，规模工业企业xx户，主要分布在机械加工、汽车零部件制造、木制品加工、食品、电力电子等行业。我们将优化发展先进制造业，围绕高端装备制造、电力电子、食品加工等x大优势产业，加大骨干企业培养力度，特别是积极培育战略性和区域性新兴产业，形成一批全省乃至全国知名工业产品品牌；不断延伸产业链条，打造具有一定能级和影响力的工业产业集群。</w:t>
      </w:r>
    </w:p>
    <w:p>
      <w:pPr>
        <w:ind w:left="0" w:right="0" w:firstLine="560"/>
        <w:spacing w:before="450" w:after="450" w:line="312" w:lineRule="auto"/>
      </w:pPr>
      <w:r>
        <w:rPr>
          <w:rFonts w:ascii="宋体" w:hAnsi="宋体" w:eastAsia="宋体" w:cs="宋体"/>
          <w:color w:val="000"/>
          <w:sz w:val="28"/>
          <w:szCs w:val="28"/>
        </w:rPr>
        <w:t xml:space="preserve">农业属城郊型农业，以粮食、蔬菜、水果和经济作物种植为主，粮食总产量xx.x万吨；牧业以猪、牛、鸡养殖为主，占农业产值的一半左右。我们将加快发展现代农业，推进现代农业产业体系、生产体系、经营体系建设，加速调整农业结构，积极发展观光农业、创意农业、体验农业等特色农业产业，促进农业发展方式从种养殖为主的传统农业向精致型、高效型农业转变，打造现代农业“XX样板”。</w:t>
      </w:r>
    </w:p>
    <w:p>
      <w:pPr>
        <w:ind w:left="0" w:right="0" w:firstLine="560"/>
        <w:spacing w:before="450" w:after="450" w:line="312" w:lineRule="auto"/>
      </w:pPr>
      <w:r>
        <w:rPr>
          <w:rFonts w:ascii="宋体" w:hAnsi="宋体" w:eastAsia="宋体" w:cs="宋体"/>
          <w:color w:val="000"/>
          <w:sz w:val="28"/>
          <w:szCs w:val="28"/>
        </w:rPr>
        <w:t xml:space="preserve">二、关于产业转型升级路径</w:t>
      </w:r>
    </w:p>
    <w:p>
      <w:pPr>
        <w:ind w:left="0" w:right="0" w:firstLine="560"/>
        <w:spacing w:before="450" w:after="450" w:line="312" w:lineRule="auto"/>
      </w:pPr>
      <w:r>
        <w:rPr>
          <w:rFonts w:ascii="宋体" w:hAnsi="宋体" w:eastAsia="宋体" w:cs="宋体"/>
          <w:color w:val="000"/>
          <w:sz w:val="28"/>
          <w:szCs w:val="28"/>
        </w:rPr>
        <w:t xml:space="preserve">（一）围绕“一城三区”做强服务业，全面提高发展水平。</w:t>
      </w:r>
    </w:p>
    <w:p>
      <w:pPr>
        <w:ind w:left="0" w:right="0" w:firstLine="560"/>
        <w:spacing w:before="450" w:after="450" w:line="312" w:lineRule="auto"/>
      </w:pPr>
      <w:r>
        <w:rPr>
          <w:rFonts w:ascii="宋体" w:hAnsi="宋体" w:eastAsia="宋体" w:cs="宋体"/>
          <w:color w:val="000"/>
          <w:sz w:val="28"/>
          <w:szCs w:val="28"/>
        </w:rPr>
        <w:t xml:space="preserve">在XX新城，主要是建好一个门户。XX新城可建设用地约xx.x平方公里，我们计划以XX西路打通为契机，建设生态活力、宜居宜业的西部商住新城区。我们将充分利用基础设施建设机遇，大力发展高端商贸商务、现代物流仓储、现代金融、信息服务、高端教育、医疗保健等产业，打造经济总量大、辐射能力强的现代服务业集聚区。重点是加快XX路西段入城景观园林口袋、XX科技园，XX路老街区改造，XX河、XXX河治理等项目建设进度，新开工XX花园小区建设项目，加快洽谈棚户区改造、义乌小商品城及高端住宅等项目进度，力争早日签约落地。</w:t>
      </w:r>
    </w:p>
    <w:p>
      <w:pPr>
        <w:ind w:left="0" w:right="0" w:firstLine="560"/>
        <w:spacing w:before="450" w:after="450" w:line="312" w:lineRule="auto"/>
      </w:pPr>
      <w:r>
        <w:rPr>
          <w:rFonts w:ascii="宋体" w:hAnsi="宋体" w:eastAsia="宋体" w:cs="宋体"/>
          <w:color w:val="000"/>
          <w:sz w:val="28"/>
          <w:szCs w:val="28"/>
        </w:rPr>
        <w:t xml:space="preserve">在XX商业区，主要是抓好一条老街。XX街区域是我市的重要商业核心，有着底蕴深厚的传统文化。我们计划推进传统商业街区改造，重塑百年老街新形象，形成仿古特色步行街与高端购物中心相辅相成、协调发展的现代商贸业格局。目前，XX街仿古商业街改造项目正在实施，已完成XX街地下管网和路面铺装；XX大厦和XXX升级改造项目，已编制完成征收方案，现正与红星美凯龙、月星环球港等企业进行招商洽谈。</w:t>
      </w:r>
    </w:p>
    <w:p>
      <w:pPr>
        <w:ind w:left="0" w:right="0" w:firstLine="560"/>
        <w:spacing w:before="450" w:after="450" w:line="312" w:lineRule="auto"/>
      </w:pPr>
      <w:r>
        <w:rPr>
          <w:rFonts w:ascii="宋体" w:hAnsi="宋体" w:eastAsia="宋体" w:cs="宋体"/>
          <w:color w:val="000"/>
          <w:sz w:val="28"/>
          <w:szCs w:val="28"/>
        </w:rPr>
        <w:t xml:space="preserve">在开发区，主要是搞活一片市场。我们计划以雾凇西路为轴心线，加快打造“三区一带”四大板块，建设多业态融合发展的现代服务业功能新区。重点是规划建设地下休闲通道，连通XX新生活购物乐园和红星美凯龙，引导人流向开发区集聚，推动越山路两侧商业体完美融合；开工建设未来公馆、清真肉食加工等项目；洽谈推进义乌小商品城、酷比克海立方海洋公园等项目，充分激发实体商业发展活力。</w:t>
      </w:r>
    </w:p>
    <w:p>
      <w:pPr>
        <w:ind w:left="0" w:right="0" w:firstLine="560"/>
        <w:spacing w:before="450" w:after="450" w:line="312" w:lineRule="auto"/>
      </w:pPr>
      <w:r>
        <w:rPr>
          <w:rFonts w:ascii="宋体" w:hAnsi="宋体" w:eastAsia="宋体" w:cs="宋体"/>
          <w:color w:val="000"/>
          <w:sz w:val="28"/>
          <w:szCs w:val="28"/>
        </w:rPr>
        <w:t xml:space="preserve">在观光农业旅游园区，主要是用好一种资源。我们计划以XX温泉小镇为核心、以XX南线为轴线辐射周边村屯，引进洽谈康养运动小镇等项目，凭借地热冰雪等自然资源，打造全域景点的高颜值城市休闲后花园。重点是布局产业项目，推进XX化石博物馆、核心区路网建设、游客集散中心等项目尽快开工建设。</w:t>
      </w:r>
    </w:p>
    <w:p>
      <w:pPr>
        <w:ind w:left="0" w:right="0" w:firstLine="560"/>
        <w:spacing w:before="450" w:after="450" w:line="312" w:lineRule="auto"/>
      </w:pPr>
      <w:r>
        <w:rPr>
          <w:rFonts w:ascii="宋体" w:hAnsi="宋体" w:eastAsia="宋体" w:cs="宋体"/>
          <w:color w:val="000"/>
          <w:sz w:val="28"/>
          <w:szCs w:val="28"/>
        </w:rPr>
        <w:t xml:space="preserve">（二）围绕优势产业做精都市工业，全面提高发展质量。</w:t>
      </w:r>
    </w:p>
    <w:p>
      <w:pPr>
        <w:ind w:left="0" w:right="0" w:firstLine="560"/>
        <w:spacing w:before="450" w:after="450" w:line="312" w:lineRule="auto"/>
      </w:pPr>
      <w:r>
        <w:rPr>
          <w:rFonts w:ascii="宋体" w:hAnsi="宋体" w:eastAsia="宋体" w:cs="宋体"/>
          <w:color w:val="000"/>
          <w:sz w:val="28"/>
          <w:szCs w:val="28"/>
        </w:rPr>
        <w:t xml:space="preserve">一是壮大优势产业和骨干企业。重点发展高端装备制造、电力电子、食品加工三大优势产业。我们将加大扶持力度，支持企业进行技术改造，全面提升设计、制造、工艺、管理水平；开工建设电子智能开关制造等重点项目。</w:t>
      </w:r>
    </w:p>
    <w:p>
      <w:pPr>
        <w:ind w:left="0" w:right="0" w:firstLine="560"/>
        <w:spacing w:before="450" w:after="450" w:line="312" w:lineRule="auto"/>
      </w:pPr>
      <w:r>
        <w:rPr>
          <w:rFonts w:ascii="宋体" w:hAnsi="宋体" w:eastAsia="宋体" w:cs="宋体"/>
          <w:color w:val="000"/>
          <w:sz w:val="28"/>
          <w:szCs w:val="28"/>
        </w:rPr>
        <w:t xml:space="preserve">二是优化调整工业结构。主要是推进市场需求萎缩、效益下降的企业转型升级或“腾笼换鸟”，引入高科技、高附加值、无污染项目和低碳项目，提升工业品质，推进工业转型并向高端发展集聚。我们将消化一批、转移一批、整合一批，洽谈引进XX烹饪学校、XX汽修学校、XX地产开发等项目，实现开发区产业结构的华丽转身。</w:t>
      </w:r>
    </w:p>
    <w:p>
      <w:pPr>
        <w:ind w:left="0" w:right="0" w:firstLine="560"/>
        <w:spacing w:before="450" w:after="450" w:line="312" w:lineRule="auto"/>
      </w:pPr>
      <w:r>
        <w:rPr>
          <w:rFonts w:ascii="宋体" w:hAnsi="宋体" w:eastAsia="宋体" w:cs="宋体"/>
          <w:color w:val="000"/>
          <w:sz w:val="28"/>
          <w:szCs w:val="28"/>
        </w:rPr>
        <w:t xml:space="preserve">（三）围绕“乡村振兴”战略做优现代农业，全面提高发展效益。</w:t>
      </w:r>
    </w:p>
    <w:p>
      <w:pPr>
        <w:ind w:left="0" w:right="0" w:firstLine="560"/>
        <w:spacing w:before="450" w:after="450" w:line="312" w:lineRule="auto"/>
      </w:pPr>
      <w:r>
        <w:rPr>
          <w:rFonts w:ascii="宋体" w:hAnsi="宋体" w:eastAsia="宋体" w:cs="宋体"/>
          <w:color w:val="000"/>
          <w:sz w:val="28"/>
          <w:szCs w:val="28"/>
        </w:rPr>
        <w:t xml:space="preserve">一是发展农村产业。计划围绕XX南线，挖掘区域乡村旅游资源，打造XX南线黄金旅游带。重点是规划生态观光休闲体验乡村游，佛教文化、参观历史古生物及温泉度假游两条黄金旅游线路，建立相互补充、互为衔接的旅游路线网络，改善沿线农村环境，推动沿线村屯发展和村民增收。</w:t>
      </w:r>
    </w:p>
    <w:p>
      <w:pPr>
        <w:ind w:left="0" w:right="0" w:firstLine="560"/>
        <w:spacing w:before="450" w:after="450" w:line="312" w:lineRule="auto"/>
      </w:pPr>
      <w:r>
        <w:rPr>
          <w:rFonts w:ascii="宋体" w:hAnsi="宋体" w:eastAsia="宋体" w:cs="宋体"/>
          <w:color w:val="000"/>
          <w:sz w:val="28"/>
          <w:szCs w:val="28"/>
        </w:rPr>
        <w:t xml:space="preserve">二是增加农民收入。以优惠政策引导农业种植结构优化，促进精细栽培养殖和精心包装推广，开展全程机械化推进行动，提高农产品质量和效益。以农村实用人才、新型农业经营体带头人为重点，完善技能培训机制，培养更多爱农业、懂技术、善经营的新型职业农民。深入实施农民增收行动计划，拓宽农民就业增收渠道，帮助农民富起来。</w:t>
      </w:r>
    </w:p>
    <w:p>
      <w:pPr>
        <w:ind w:left="0" w:right="0" w:firstLine="560"/>
        <w:spacing w:before="450" w:after="450" w:line="312" w:lineRule="auto"/>
      </w:pPr>
      <w:r>
        <w:rPr>
          <w:rFonts w:ascii="宋体" w:hAnsi="宋体" w:eastAsia="宋体" w:cs="宋体"/>
          <w:color w:val="000"/>
          <w:sz w:val="28"/>
          <w:szCs w:val="28"/>
        </w:rPr>
        <w:t xml:space="preserve">三是改变农村面貌。以农村垃圾、污水治理和村容村貌提升为主攻方向，开展农村人居环境整治行动，突出加强城乡结合部环境卫生治理，重点打造XX南线两侧美丽乡村示范带。重点打造两个片区，即XX镇片区x个村和XX镇片区x个村，其他村将逐年推进。计划加大资金投入力度，在打造两个片区基础上，全面提升美丽乡村建设步伐。加强绿化美化，绿化乡村道路xx公里，还林xxxx亩，创建x个省级美丽乡村、xxx户“美丽庭院”、xxx户“干净人家”，建设x个省级新农村重点村，让全区农村净起来、绿起来、美起来。</w:t>
      </w:r>
    </w:p>
    <w:p>
      <w:pPr>
        <w:ind w:left="0" w:right="0" w:firstLine="560"/>
        <w:spacing w:before="450" w:after="450" w:line="312" w:lineRule="auto"/>
      </w:pPr>
      <w:r>
        <w:rPr>
          <w:rFonts w:ascii="宋体" w:hAnsi="宋体" w:eastAsia="宋体" w:cs="宋体"/>
          <w:color w:val="000"/>
          <w:sz w:val="28"/>
          <w:szCs w:val="28"/>
        </w:rPr>
        <w:t xml:space="preserve">三、关于产业转型升级保障</w:t>
      </w:r>
    </w:p>
    <w:p>
      <w:pPr>
        <w:ind w:left="0" w:right="0" w:firstLine="560"/>
        <w:spacing w:before="450" w:after="450" w:line="312" w:lineRule="auto"/>
      </w:pPr>
      <w:r>
        <w:rPr>
          <w:rFonts w:ascii="宋体" w:hAnsi="宋体" w:eastAsia="宋体" w:cs="宋体"/>
          <w:color w:val="000"/>
          <w:sz w:val="28"/>
          <w:szCs w:val="28"/>
        </w:rPr>
        <w:t xml:space="preserve">一是强化项目支撑。产业转型升级要靠布局项目来实现。我区落实了重点项目xx个，总投资xxx.x亿元。其中，新建项目xx个，总投资xxx.x亿元；续建项目xx个，总投资xxx.x亿元；推进项目xx个，总投资xxx亿元。按照省市“三抓”“三早”工作部署，落实重大项目包保责任制，牢牢抓住土地规划、基础设施、施工监管等重点环节，合力破解手续办理、征收拆迁、资金紧缺等瓶颈问题，确保项目如期开复工。在项目服务方面，建立项目任务清单、进度清单、责任清单，加强调度、通报、推进，对项目实行全过程跟踪监管。在办理前期手续方面，依托全市大数据管理服务平台加快办理项目前期手续，落实推进方案、办理进度。在征收拆迁方面，完善“x+N”征收工作模式，优先采取“均价补偿、整体推进”办法，注重发挥基层组织作用，有效降低协商难度。加大征收力度，坚决依法打击漫天要价、无理取闹、敲诈勒索等行为，切实维护最广大群众的合法利益。建设条件方面，超前沟通、协调建委、国土、规划、公用等部门，落实水电热气等基础设施配套，为项目开工创造条件。目前看，计划x月份新开工的x个重点项目，有x个项目已开工建设，x个项目可在x月末前开工建设，x个项目x月上旬开工建设。同时，创新招商方式，把市场需求和自身优势结合起来，变单纯依靠政策让利招商为比较优势招商，顺应发达地区加快结构调整和产业转移趋势，围绕重点产业、重点项目，引进世界xxx强、央企和知名民营企业等重要战略投资者，集聚优质发展要素，提升发展质量。</w:t>
      </w:r>
    </w:p>
    <w:p>
      <w:pPr>
        <w:ind w:left="0" w:right="0" w:firstLine="560"/>
        <w:spacing w:before="450" w:after="450" w:line="312" w:lineRule="auto"/>
      </w:pPr>
      <w:r>
        <w:rPr>
          <w:rFonts w:ascii="宋体" w:hAnsi="宋体" w:eastAsia="宋体" w:cs="宋体"/>
          <w:color w:val="000"/>
          <w:sz w:val="28"/>
          <w:szCs w:val="28"/>
        </w:rPr>
        <w:t xml:space="preserve">二是强化人才支撑。产业转型升级最终要靠高素质的人才来完成。今年x月份，省委、省政府出台了《关于激发人才活力支持人才创新创业的若干意见》，制定了xx条重磅激励措施。我区将出台具体实施意见，结合XX实际，加大对重点支柱产业、优势产业和新兴产业创新创业人才的扶持力度，对引进人才建立“一人一策”“一事一议”、特事特办和全方位免费帮办服务机制，鼓励各类人才在XX区创新创业。</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第三篇：推动经济转型升级专题讲课发言</w:t>
      </w:r>
    </w:p>
    <w:p>
      <w:pPr>
        <w:ind w:left="0" w:right="0" w:firstLine="560"/>
        <w:spacing w:before="450" w:after="450" w:line="312" w:lineRule="auto"/>
      </w:pPr>
      <w:r>
        <w:rPr>
          <w:rFonts w:ascii="宋体" w:hAnsi="宋体" w:eastAsia="宋体" w:cs="宋体"/>
          <w:color w:val="000"/>
          <w:sz w:val="28"/>
          <w:szCs w:val="28"/>
        </w:rPr>
        <w:t xml:space="preserve">推动经济转型升级专题 讲课发言</w:t>
      </w:r>
    </w:p>
    <w:p>
      <w:pPr>
        <w:ind w:left="0" w:right="0" w:firstLine="560"/>
        <w:spacing w:before="450" w:after="450" w:line="312" w:lineRule="auto"/>
      </w:pPr>
      <w:r>
        <w:rPr>
          <w:rFonts w:ascii="宋体" w:hAnsi="宋体" w:eastAsia="宋体" w:cs="宋体"/>
          <w:color w:val="000"/>
          <w:sz w:val="28"/>
          <w:szCs w:val="28"/>
        </w:rPr>
        <w:t xml:space="preserve">编者按 推动形成以国内大循环为主体、国内国际双循环相互促进的新发展格局，是根据我国发展阶段、环境、条件变化作出的战略决策，是事关全局的系统性深层次变革。在危机中育新机，于变局中开新局，如何立足国内大循环，促进国内循环和国际循环良性互动？如何实现稳增长和防风险长期均衡？本版特邀有关专家学者分析、建言。</w:t>
      </w:r>
    </w:p>
    <w:p>
      <w:pPr>
        <w:ind w:left="0" w:right="0" w:firstLine="560"/>
        <w:spacing w:before="450" w:after="450" w:line="312" w:lineRule="auto"/>
      </w:pPr>
      <w:r>
        <w:rPr>
          <w:rFonts w:ascii="宋体" w:hAnsi="宋体" w:eastAsia="宋体" w:cs="宋体"/>
          <w:color w:val="000"/>
          <w:sz w:val="28"/>
          <w:szCs w:val="28"/>
        </w:rPr>
        <w:t xml:space="preserve">面对百年未有之大变局，我国发展的内部条件和外部环境正在发生深刻复杂变化。作为一个具有超大规模市场空间的经济大国，我们不应该也不能将经济发展过多地建立在依靠外部市场和外需上。推动形成以国内大循环为主体、国内国际双循环相互促进的新发展格局将是“十四五”期间我国经济高质量发展的主基调，也将是引领未来中国经济全面发展、社会全面进步的主线。</w:t>
      </w:r>
    </w:p>
    <w:p>
      <w:pPr>
        <w:ind w:left="0" w:right="0" w:firstLine="560"/>
        <w:spacing w:before="450" w:after="450" w:line="312" w:lineRule="auto"/>
      </w:pPr>
      <w:r>
        <w:rPr>
          <w:rFonts w:ascii="宋体" w:hAnsi="宋体" w:eastAsia="宋体" w:cs="宋体"/>
          <w:color w:val="000"/>
          <w:sz w:val="28"/>
          <w:szCs w:val="28"/>
        </w:rPr>
        <w:t xml:space="preserve">不断释放内需潜力，经济大循环活力日益强劲 加快构建以国内大循环为主体、国内国际双循环相互促进的新发展格局，是我国经济转型升级、高质量发展的客观需要，也是提高人民生活质量和人民生活现代化水平的内在需要。巨大内需潜力的不断释放将为我国发展提供持久动力。</w:t>
      </w:r>
    </w:p>
    <w:p>
      <w:pPr>
        <w:ind w:left="0" w:right="0" w:firstLine="560"/>
        <w:spacing w:before="450" w:after="450" w:line="312" w:lineRule="auto"/>
      </w:pPr>
      <w:r>
        <w:rPr>
          <w:rFonts w:ascii="宋体" w:hAnsi="宋体" w:eastAsia="宋体" w:cs="宋体"/>
          <w:color w:val="000"/>
          <w:sz w:val="28"/>
          <w:szCs w:val="28"/>
        </w:rPr>
        <w:t xml:space="preserve">一是我国拥有超大规模的内需市场优势，有 14 亿多人口、9 亿多劳动力资源、近8 亿就业者和 4 亿多人的中等收入群体，提升消费需求品质、扩大消费需求市场、提高消费能力的潜力都十分巨大。</w:t>
      </w:r>
    </w:p>
    <w:p>
      <w:pPr>
        <w:ind w:left="0" w:right="0" w:firstLine="560"/>
        <w:spacing w:before="450" w:after="450" w:line="312" w:lineRule="auto"/>
      </w:pPr>
      <w:r>
        <w:rPr>
          <w:rFonts w:ascii="宋体" w:hAnsi="宋体" w:eastAsia="宋体" w:cs="宋体"/>
          <w:color w:val="000"/>
          <w:sz w:val="28"/>
          <w:szCs w:val="28"/>
        </w:rPr>
        <w:t xml:space="preserve">二是解决好现阶段人民日益增长的美好生活需要和不平衡不充分的发展之间的矛盾，既能够不断激发社会生产力发展的热情，也会不断地创造出新的市场需求和经济发展空间。</w:t>
      </w:r>
    </w:p>
    <w:p>
      <w:pPr>
        <w:ind w:left="0" w:right="0" w:firstLine="560"/>
        <w:spacing w:before="450" w:after="450" w:line="312" w:lineRule="auto"/>
      </w:pPr>
      <w:r>
        <w:rPr>
          <w:rFonts w:ascii="宋体" w:hAnsi="宋体" w:eastAsia="宋体" w:cs="宋体"/>
          <w:color w:val="000"/>
          <w:sz w:val="28"/>
          <w:szCs w:val="28"/>
        </w:rPr>
        <w:t xml:space="preserve">三是我国发展正处于工业化、城市化、现代化发展中期，深入推进新型工业化、信息化、城镇化、农业现代化发展任重道远，投资需求空间巨大。</w:t>
      </w:r>
    </w:p>
    <w:p>
      <w:pPr>
        <w:ind w:left="0" w:right="0" w:firstLine="560"/>
        <w:spacing w:before="450" w:after="450" w:line="312" w:lineRule="auto"/>
      </w:pPr>
      <w:r>
        <w:rPr>
          <w:rFonts w:ascii="宋体" w:hAnsi="宋体" w:eastAsia="宋体" w:cs="宋体"/>
          <w:color w:val="000"/>
          <w:sz w:val="28"/>
          <w:szCs w:val="28"/>
        </w:rPr>
        <w:t xml:space="preserve">四是我国经济转型升级的空间巨大，科技创新、产业和产品创新及引领新供给、新需求发展的新业态、新模式的创新能力日渐增强，不断深入推进的供给侧结构性改革，以及对经济更高质量发展的创新要求，都将成为推动形成我国完整内需体系、将超大规模市场优势转化为推进经济发展量质双升的驱动力量。</w:t>
      </w:r>
    </w:p>
    <w:p>
      <w:pPr>
        <w:ind w:left="0" w:right="0" w:firstLine="560"/>
        <w:spacing w:before="450" w:after="450" w:line="312" w:lineRule="auto"/>
      </w:pPr>
      <w:r>
        <w:rPr>
          <w:rFonts w:ascii="宋体" w:hAnsi="宋体" w:eastAsia="宋体" w:cs="宋体"/>
          <w:color w:val="000"/>
          <w:sz w:val="28"/>
          <w:szCs w:val="28"/>
        </w:rPr>
        <w:t xml:space="preserve">构建完整内需体系，扩大消费需求是战略基点 “十四五”期间，我国应该在大幅度提高社会最终消费比率上下更大功夫。近年来，我国消费增长对经济增长的拉动作用明显上升，但最终消费占 GDP 的比重仍然偏低。2024 年，我国的最终消费占 GDP的比重为 55.4.%，其中居民最终消费比重仅为 38.8%，与最高年份1983 年的 67.3%和 53.4%相比分别相差 11.9 和 14.6 个百分点。</w:t>
      </w:r>
    </w:p>
    <w:p>
      <w:pPr>
        <w:ind w:left="0" w:right="0" w:firstLine="560"/>
        <w:spacing w:before="450" w:after="450" w:line="312" w:lineRule="auto"/>
      </w:pPr>
      <w:r>
        <w:rPr>
          <w:rFonts w:ascii="宋体" w:hAnsi="宋体" w:eastAsia="宋体" w:cs="宋体"/>
          <w:color w:val="000"/>
          <w:sz w:val="28"/>
          <w:szCs w:val="28"/>
        </w:rPr>
        <w:t xml:space="preserve">“十四五”期间应该通过推进系统化的改革和政策安排，加速扭转这种不协调的发展局面，使消费特别是居民消费真正成为稳定和拉动经济增长的主要力量。力争在 5 年时间里将最终消费比重提升到60%左右，居民最终消费比重提高到 45%以上。“十四五”之后这两个比重还须继续有所提高。同时，还要把着力点放在大幅度扩大中等收入群体上，力争“十四五”期末使中等收入群体占全国总人口的比重上升到 40%或更高。这将会对扩大消费市场、提高潜在经济增长率形成巨大推动。</w:t>
      </w:r>
    </w:p>
    <w:p>
      <w:pPr>
        <w:ind w:left="0" w:right="0" w:firstLine="560"/>
        <w:spacing w:before="450" w:after="450" w:line="312" w:lineRule="auto"/>
      </w:pPr>
      <w:r>
        <w:rPr>
          <w:rFonts w:ascii="宋体" w:hAnsi="宋体" w:eastAsia="宋体" w:cs="宋体"/>
          <w:color w:val="000"/>
          <w:sz w:val="28"/>
          <w:szCs w:val="28"/>
        </w:rPr>
        <w:t xml:space="preserve">推进收入分配制度改革，有效释放消费市场的潜力 较大幅度提高最终消费占 GDP 的比重，特别是较大幅度提高居民最终消费占 GDP 的比重，前提是要大幅度提高居民特别是中低收入群体的消费能力、释放社会消费潜力，关键是要实现居民收入特别是中低收入群体的收入有较快增长。</w:t>
      </w:r>
    </w:p>
    <w:p>
      <w:pPr>
        <w:ind w:left="0" w:right="0" w:firstLine="560"/>
        <w:spacing w:before="450" w:after="450" w:line="312" w:lineRule="auto"/>
      </w:pPr>
      <w:r>
        <w:rPr>
          <w:rFonts w:ascii="宋体" w:hAnsi="宋体" w:eastAsia="宋体" w:cs="宋体"/>
          <w:color w:val="000"/>
          <w:sz w:val="28"/>
          <w:szCs w:val="28"/>
        </w:rPr>
        <w:t xml:space="preserve">我国消费有效需求不足，一个重要原因是具有较强消费需求且有较强要求改善生活条件意愿的广大中低收入群体的收入水平过低，尤其是作为劳动报酬的工资性收入过低。2024 年，我国的人均 GDP 为70892 元，人均可支配收入为 30733 元，仅相当于人均 GDP 的 43.4%，其中工资性收入只相当于人均 GDP 的 24.2%，占人均可支配收入的比重只有56%；全国人均消费支出为 21559元，仅相当于人均GDP的30.4%和人均可支配收入的 70.1%。这些都说明人均可支配收入偏低，与国民收入产出有较大背离；劳动者的劳动报酬比率低，与国民收入和人均可支配收入有较大背离；社会成员的消费支出对 GDP 增长支撑不足。另据统计，按人均可支配收入五等份分类，我国中等收入户的平均收入约为全国人均可支配收入的 81.5%，中间偏下和低收入户的收入则仅相当于人均可支配收入的 51.3%和 24%，平均值掩盖了收入分配差距和收入分配不合理的问题。</w:t>
      </w:r>
    </w:p>
    <w:p>
      <w:pPr>
        <w:ind w:left="0" w:right="0" w:firstLine="560"/>
        <w:spacing w:before="450" w:after="450" w:line="312" w:lineRule="auto"/>
      </w:pPr>
      <w:r>
        <w:rPr>
          <w:rFonts w:ascii="宋体" w:hAnsi="宋体" w:eastAsia="宋体" w:cs="宋体"/>
          <w:color w:val="000"/>
          <w:sz w:val="28"/>
          <w:szCs w:val="28"/>
        </w:rPr>
        <w:t xml:space="preserve">“十四五”期间，要认真贯彻十九届四中全会精神，坚持和完善按劳分配为主体、多种分配方式并存的基本经济制度。要进一步发挥收入分配制度在推动生产力发展、促进社会公平和和谐进步进程中的重要基础性作用，加紧理顺收入分配体制，系统性思考、设计、深入推进收入分配制度改革，注意在整体上提高居民收入水平的同时，更加重视提高中低收入群体的收入水平，更加重视提高劳动者的工资性收入水平。如此，既可以提升最有消费需求群体的消费能力，切实提高他们的生活水平，有效释放消费市场的潜力，形成经济稳定增长的持久动力，又有利于更充分调动广大一线劳动者的积极性和创造性，促进提高劳动生产率，提高经济发展的质量和效益。</w:t>
      </w:r>
    </w:p>
    <w:p>
      <w:pPr>
        <w:ind w:left="0" w:right="0" w:firstLine="560"/>
        <w:spacing w:before="450" w:after="450" w:line="312" w:lineRule="auto"/>
      </w:pPr>
      <w:r>
        <w:rPr>
          <w:rFonts w:ascii="宋体" w:hAnsi="宋体" w:eastAsia="宋体" w:cs="宋体"/>
          <w:color w:val="000"/>
          <w:sz w:val="28"/>
          <w:szCs w:val="28"/>
        </w:rPr>
        <w:t xml:space="preserve">畅通国内经济循环，打造自主可控全产业链体系</w:t>
      </w:r>
    </w:p>
    <w:p>
      <w:pPr>
        <w:ind w:left="0" w:right="0" w:firstLine="560"/>
        <w:spacing w:before="450" w:after="450" w:line="312" w:lineRule="auto"/>
      </w:pPr>
      <w:r>
        <w:rPr>
          <w:rFonts w:ascii="宋体" w:hAnsi="宋体" w:eastAsia="宋体" w:cs="宋体"/>
          <w:color w:val="000"/>
          <w:sz w:val="28"/>
          <w:szCs w:val="28"/>
        </w:rPr>
        <w:t xml:space="preserve">我国是世界制造业第一大国，拥有独立完整的工业体系，是全球唯一拥有联合国产业分类全部工业门类的国家。但必须看到，我国还不是经济强国，也还不是工业强国。总体上看，我国的制造业仍处于国际分工链条中的低端环节，许多行业的产业链、供应链很不健全，短板和薄弱环节很多，“木桶”效应明显。</w:t>
      </w:r>
    </w:p>
    <w:p>
      <w:pPr>
        <w:ind w:left="0" w:right="0" w:firstLine="560"/>
        <w:spacing w:before="450" w:after="450" w:line="312" w:lineRule="auto"/>
      </w:pPr>
      <w:r>
        <w:rPr>
          <w:rFonts w:ascii="宋体" w:hAnsi="宋体" w:eastAsia="宋体" w:cs="宋体"/>
          <w:color w:val="000"/>
          <w:sz w:val="28"/>
          <w:szCs w:val="28"/>
        </w:rPr>
        <w:t xml:space="preserve">下一步，国家在组织制定“十四五”规划中，应立足当前着眼长远,立足于促进国内经济大循环发展的现实与长远需要，制定加快促进全面提升我国现代化制造业水平的中长期发展规划。</w:t>
      </w:r>
    </w:p>
    <w:p>
      <w:pPr>
        <w:ind w:left="0" w:right="0" w:firstLine="560"/>
        <w:spacing w:before="450" w:after="450" w:line="312" w:lineRule="auto"/>
      </w:pPr>
      <w:r>
        <w:rPr>
          <w:rFonts w:ascii="宋体" w:hAnsi="宋体" w:eastAsia="宋体" w:cs="宋体"/>
          <w:color w:val="000"/>
          <w:sz w:val="28"/>
          <w:szCs w:val="28"/>
        </w:rPr>
        <w:t xml:space="preserve">要用好我国拥有全门类工业体系的优势，发掘我国超大规模和不同层次结构的内在市场需求潜力，充分发挥好我国空间地域广、劳动力资源丰富、区域间发展不平衡和产业布局的差异性，以及产业结构梯次转移的空间潜力。坚持在节约集约使用能源、资源，保护生态环境的前提下，尊重市场经济发展规律，坚持市场配置资源为主，引导制造业要素资源合理、有效配置。争取用 5 到 10 年的时间，健全、强化我国制造业以及与制造业密切相关的生产性服务业全产业链体系，下大力气提升我国制造业的现代化生产能力和现代化技术水平，加大力度推动我国制造业高质量发展。</w:t>
      </w:r>
    </w:p>
    <w:p>
      <w:pPr>
        <w:ind w:left="0" w:right="0" w:firstLine="560"/>
        <w:spacing w:before="450" w:after="450" w:line="312" w:lineRule="auto"/>
      </w:pPr>
      <w:r>
        <w:rPr>
          <w:rFonts w:ascii="宋体" w:hAnsi="宋体" w:eastAsia="宋体" w:cs="宋体"/>
          <w:color w:val="000"/>
          <w:sz w:val="28"/>
          <w:szCs w:val="28"/>
        </w:rPr>
        <w:t xml:space="preserve">要研究制定专项科技发展规划、科技进步与产业高度融合发展的规划。把提升全产业链水平作为主攻方向，发挥我国特有的集中力量办大事的制度、体制优势，加快推进关键核心技术协同创新攻关，切实提升自主创新能力，形成自主可控性强的产业技术支撑体系。通过</w:t>
      </w:r>
    </w:p>
    <w:p>
      <w:pPr>
        <w:ind w:left="0" w:right="0" w:firstLine="560"/>
        <w:spacing w:before="450" w:after="450" w:line="312" w:lineRule="auto"/>
      </w:pPr>
      <w:r>
        <w:rPr>
          <w:rFonts w:ascii="宋体" w:hAnsi="宋体" w:eastAsia="宋体" w:cs="宋体"/>
          <w:color w:val="000"/>
          <w:sz w:val="28"/>
          <w:szCs w:val="28"/>
        </w:rPr>
        <w:t xml:space="preserve">组织制定生产力空间布局规划，顺应产业链、供应链发展规律，引导区域间产业链、供应链布局建设。健全区域经济协调发展的机制，引导各地根据不同资源禀赋和要素资源条件，因地制宜，发挥比较优势，优化国内产业链和供应链在区域间的合理分工和高效经济联系。</w:t>
      </w:r>
    </w:p>
    <w:p>
      <w:pPr>
        <w:ind w:left="0" w:right="0" w:firstLine="560"/>
        <w:spacing w:before="450" w:after="450" w:line="312" w:lineRule="auto"/>
      </w:pPr>
      <w:r>
        <w:rPr>
          <w:rFonts w:ascii="宋体" w:hAnsi="宋体" w:eastAsia="宋体" w:cs="宋体"/>
          <w:color w:val="000"/>
          <w:sz w:val="28"/>
          <w:szCs w:val="28"/>
        </w:rPr>
        <w:t xml:space="preserve">中央和地方政府要制定有力有效的财税、金融、技术支持政策，引导、支持市场主体根据产业发展需要进行合理的产业链、供应链布局建设，鼓励、支持企业优先使用国产设备和国产零部件，推动我国全产业链、供应链协调、有序、健康发展，逐步形成区域之间、产业之间、企业之间产业互补、生产互补、供应互补的内在经济联系和生产分工，有效发挥各自的比较效益。</w:t>
      </w:r>
    </w:p>
    <w:p>
      <w:pPr>
        <w:ind w:left="0" w:right="0" w:firstLine="560"/>
        <w:spacing w:before="450" w:after="450" w:line="312" w:lineRule="auto"/>
      </w:pPr>
      <w:r>
        <w:rPr>
          <w:rFonts w:ascii="黑体" w:hAnsi="黑体" w:eastAsia="黑体" w:cs="黑体"/>
          <w:color w:val="000000"/>
          <w:sz w:val="36"/>
          <w:szCs w:val="36"/>
          <w:b w:val="1"/>
          <w:bCs w:val="1"/>
        </w:rPr>
        <w:t xml:space="preserve">第四篇：经济转型升级及招商引资</w:t>
      </w:r>
    </w:p>
    <w:p>
      <w:pPr>
        <w:ind w:left="0" w:right="0" w:firstLine="560"/>
        <w:spacing w:before="450" w:after="450" w:line="312" w:lineRule="auto"/>
      </w:pPr>
      <w:r>
        <w:rPr>
          <w:rFonts w:ascii="宋体" w:hAnsi="宋体" w:eastAsia="宋体" w:cs="宋体"/>
          <w:color w:val="000"/>
          <w:sz w:val="28"/>
          <w:szCs w:val="28"/>
        </w:rPr>
        <w:t xml:space="preserve">昆山经济转型升级及招商引资</w:t>
      </w:r>
    </w:p>
    <w:p>
      <w:pPr>
        <w:ind w:left="0" w:right="0" w:firstLine="560"/>
        <w:spacing w:before="450" w:after="450" w:line="312" w:lineRule="auto"/>
      </w:pPr>
      <w:r>
        <w:rPr>
          <w:rFonts w:ascii="宋体" w:hAnsi="宋体" w:eastAsia="宋体" w:cs="宋体"/>
          <w:color w:val="000"/>
          <w:sz w:val="28"/>
          <w:szCs w:val="28"/>
        </w:rPr>
        <w:t xml:space="preserve">区工商质监局</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内容摘要：昆山在打造转型升级、创新驱动的过程中紧紧咬住四个坚持和使用一套组合拳，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昆山，位于江苏省东南部，是苏州市下辖县级市，荣获中小城市综合实力百强县、最具投资潜力百强县两个第一、昆山连续多年被评为全国百强县之首、实现福布斯中国大陆最佳县级城市“七连冠”等等殊荣。</w:t>
      </w:r>
    </w:p>
    <w:p>
      <w:pPr>
        <w:ind w:left="0" w:right="0" w:firstLine="560"/>
        <w:spacing w:before="450" w:after="450" w:line="312" w:lineRule="auto"/>
      </w:pPr>
      <w:r>
        <w:rPr>
          <w:rFonts w:ascii="宋体" w:hAnsi="宋体" w:eastAsia="宋体" w:cs="宋体"/>
          <w:color w:val="000"/>
          <w:sz w:val="28"/>
          <w:szCs w:val="28"/>
        </w:rPr>
        <w:t xml:space="preserve">2024年10月22日至25日区委党校安排2024年秋季主体班赴昆山学习调研，时间紧任务重，现就昆山经济升级转型及招商引资做一下粗略的归纳。</w:t>
      </w:r>
    </w:p>
    <w:p>
      <w:pPr>
        <w:ind w:left="0" w:right="0" w:firstLine="560"/>
        <w:spacing w:before="450" w:after="450" w:line="312" w:lineRule="auto"/>
      </w:pPr>
      <w:r>
        <w:rPr>
          <w:rFonts w:ascii="宋体" w:hAnsi="宋体" w:eastAsia="宋体" w:cs="宋体"/>
          <w:color w:val="000"/>
          <w:sz w:val="28"/>
          <w:szCs w:val="28"/>
        </w:rPr>
        <w:t xml:space="preserve">昆山的经济转型升级和创新驱动</w:t>
      </w:r>
    </w:p>
    <w:p>
      <w:pPr>
        <w:ind w:left="0" w:right="0" w:firstLine="560"/>
        <w:spacing w:before="450" w:after="450" w:line="312" w:lineRule="auto"/>
      </w:pPr>
      <w:r>
        <w:rPr>
          <w:rFonts w:ascii="宋体" w:hAnsi="宋体" w:eastAsia="宋体" w:cs="宋体"/>
          <w:color w:val="000"/>
          <w:sz w:val="28"/>
          <w:szCs w:val="28"/>
        </w:rPr>
        <w:t xml:space="preserve">昆山在步入转型升级的关键时期，牢牢树立了保护生态环境的理念，“保护生态环境就是保护生产力，改善生态环境就是发展生产力，发展是硬道理，但是在突破全生产底线、环境保护红线的情况下的硬发展没道理，多还旧账，不欠新帐，实现了由加快速度发展到加快转型的转变。”2024年1月，昆山被住房和城乡建设部评为首批“国家生态园林城市”。</w:t>
      </w:r>
    </w:p>
    <w:p>
      <w:pPr>
        <w:ind w:left="0" w:right="0" w:firstLine="560"/>
        <w:spacing w:before="450" w:after="450" w:line="312" w:lineRule="auto"/>
      </w:pPr>
      <w:r>
        <w:rPr>
          <w:rFonts w:ascii="宋体" w:hAnsi="宋体" w:eastAsia="宋体" w:cs="宋体"/>
          <w:color w:val="000"/>
          <w:sz w:val="28"/>
          <w:szCs w:val="28"/>
        </w:rPr>
        <w:t xml:space="preserve">昆山在打造转型升级、创新驱动的过程中紧紧咬住四个坚持和使用一套组合拳。</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一套组合拳：</w:t>
      </w:r>
    </w:p>
    <w:p>
      <w:pPr>
        <w:ind w:left="0" w:right="0" w:firstLine="560"/>
        <w:spacing w:before="450" w:after="450" w:line="312" w:lineRule="auto"/>
      </w:pPr>
      <w:r>
        <w:rPr>
          <w:rFonts w:ascii="宋体" w:hAnsi="宋体" w:eastAsia="宋体" w:cs="宋体"/>
          <w:color w:val="000"/>
          <w:sz w:val="28"/>
          <w:szCs w:val="28"/>
        </w:rPr>
        <w:t xml:space="preserve">（一）、注重四大抓手：一主抓高端产业培育；二主抓创新要素集聚；三主抓企业创新发展；四主抓传统制造业升级。</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第一篇文章，新兴产业“插柳成荫”。</w:t>
      </w:r>
    </w:p>
    <w:p>
      <w:pPr>
        <w:ind w:left="0" w:right="0" w:firstLine="560"/>
        <w:spacing w:before="450" w:after="450" w:line="312" w:lineRule="auto"/>
      </w:pPr>
      <w:r>
        <w:rPr>
          <w:rFonts w:ascii="宋体" w:hAnsi="宋体" w:eastAsia="宋体" w:cs="宋体"/>
          <w:color w:val="000"/>
          <w:sz w:val="28"/>
          <w:szCs w:val="28"/>
        </w:rPr>
        <w:t xml:space="preserve">也就是说要加快高端人才高科技企业的引进，做大做强新兴产业。推动创新驱动，牢牢树立投资是第一大动力，投资仍然是稳增长的重要手段。项目建设是第一抓手，有效益的项目速度不能慢，有发展前景的项目不能让，有竞争力的投入不能停。要加快开工一批项目，抓紧实施一批项目，如期建成一批项目。要强化项目建设责任制，做到一个项目一位领导一套班子一抓到底，狠抓项目进度，为转型升级创新发展注入新的动力，以达到“插柳成荫”的效果（没有产业支撑的增长，是不可能持久的）。把扩大有效投入，作为推进转型升级、创新发展组合拳中间的重要议程，既保持定力，又主动作为。昆山在2024年到2024年推进转型升级创新发展过程中实现了从“昆山制造”向“昆山智造”转变。昆山现在新兴产业投资重点行业和重点的领域一个是高端装备制造，一个是新型平板显示，一个是新材料，还有生物医药“小核酸”全国最大基地就在昆山。这些产业落户昆山后为昆山的经济提速和转型升级做出了巨大的贡献。</w:t>
      </w:r>
    </w:p>
    <w:p>
      <w:pPr>
        <w:ind w:left="0" w:right="0" w:firstLine="560"/>
        <w:spacing w:before="450" w:after="450" w:line="312" w:lineRule="auto"/>
      </w:pPr>
      <w:r>
        <w:rPr>
          <w:rFonts w:ascii="宋体" w:hAnsi="宋体" w:eastAsia="宋体" w:cs="宋体"/>
          <w:color w:val="000"/>
          <w:sz w:val="28"/>
          <w:szCs w:val="28"/>
        </w:rPr>
        <w:t xml:space="preserve">第二篇文章，原有企业“老树开花”。</w:t>
      </w:r>
    </w:p>
    <w:p>
      <w:pPr>
        <w:ind w:left="0" w:right="0" w:firstLine="560"/>
        <w:spacing w:before="450" w:after="450" w:line="312" w:lineRule="auto"/>
      </w:pPr>
      <w:r>
        <w:rPr>
          <w:rFonts w:ascii="宋体" w:hAnsi="宋体" w:eastAsia="宋体" w:cs="宋体"/>
          <w:color w:val="000"/>
          <w:sz w:val="28"/>
          <w:szCs w:val="28"/>
        </w:rPr>
        <w:t xml:space="preserve">转型升级并非要放弃传统产业，而是用创新的办法来提质增效，实现产业的升级，加大技术改造力度，培养专、精、特、新产品，来加快化解产能过剩，来淘汰低端的设备工艺。“老树开花”既是企业的共同要求，更是保持持久竞争力的重要手段；转型升级不是推倒重来，而是要把转型的重心落在传统优势产业上，要鼓励现有的企业就地转型升级，提高企业内涵发展能力，推进产品产业的结构高端化，企业不在低端抢饭吃，而在高端有作为，老产业要有新的绝活，收到“老树开花”的成果。</w:t>
      </w:r>
    </w:p>
    <w:p>
      <w:pPr>
        <w:ind w:left="0" w:right="0" w:firstLine="560"/>
        <w:spacing w:before="450" w:after="450" w:line="312" w:lineRule="auto"/>
      </w:pPr>
      <w:r>
        <w:rPr>
          <w:rFonts w:ascii="宋体" w:hAnsi="宋体" w:eastAsia="宋体" w:cs="宋体"/>
          <w:color w:val="000"/>
          <w:sz w:val="28"/>
          <w:szCs w:val="28"/>
        </w:rPr>
        <w:t xml:space="preserve">第三篇文章，落后产能“腾笼换鸟”。</w:t>
      </w:r>
    </w:p>
    <w:p>
      <w:pPr>
        <w:ind w:left="0" w:right="0" w:firstLine="560"/>
        <w:spacing w:before="450" w:after="450" w:line="312" w:lineRule="auto"/>
      </w:pPr>
      <w:r>
        <w:rPr>
          <w:rFonts w:ascii="宋体" w:hAnsi="宋体" w:eastAsia="宋体" w:cs="宋体"/>
          <w:color w:val="000"/>
          <w:sz w:val="28"/>
          <w:szCs w:val="28"/>
        </w:rPr>
        <w:t xml:space="preserve">加快淘汰（关停并转）落后产能，盘活土地存量，拓展发展空间，斩金截铁处置僵尸企业，多兼并重组少破产清算，依靠优势企业带动落后企业走出困境，获得新生，尽可能变包袱为财富，从而降低处置僵尸企业的社会成本。僵尸企业已稀释银行贷款和政府资源，占用了大量的资金、土地等宝贵财富及发展资源，却不产生任何经济效益。政府与其补贴僵尸企业，不如对参与这个重组兼并的优势企业进行补贴，政府腾出宝贵的土地资源、信贷资源和市场空间，以实现“腾笼换鸟”的目的。</w:t>
      </w:r>
    </w:p>
    <w:p>
      <w:pPr>
        <w:ind w:left="0" w:right="0" w:firstLine="560"/>
        <w:spacing w:before="450" w:after="450" w:line="312" w:lineRule="auto"/>
      </w:pPr>
      <w:r>
        <w:rPr>
          <w:rFonts w:ascii="宋体" w:hAnsi="宋体" w:eastAsia="宋体" w:cs="宋体"/>
          <w:color w:val="000"/>
          <w:sz w:val="28"/>
          <w:szCs w:val="28"/>
        </w:rPr>
        <w:t xml:space="preserve">昆山围绕推进转型升级，狠抓项目落实；坚持调整存量和优化增量两手抓；实现经济发展既有量的提高又有质的提升；做到减速不减势、量增质更优。</w:t>
      </w:r>
    </w:p>
    <w:p>
      <w:pPr>
        <w:ind w:left="0" w:right="0" w:firstLine="560"/>
        <w:spacing w:before="450" w:after="450" w:line="312" w:lineRule="auto"/>
      </w:pPr>
      <w:r>
        <w:rPr>
          <w:rFonts w:ascii="宋体" w:hAnsi="宋体" w:eastAsia="宋体" w:cs="宋体"/>
          <w:color w:val="000"/>
          <w:sz w:val="28"/>
          <w:szCs w:val="28"/>
        </w:rPr>
        <w:t xml:space="preserve">通过写好三篇文章，构建科技含量高，项目产出高，税收贡献高，产业带动能力强，三高一强的产业新体系。</w:t>
      </w:r>
    </w:p>
    <w:p>
      <w:pPr>
        <w:ind w:left="0" w:right="0" w:firstLine="560"/>
        <w:spacing w:before="450" w:after="450" w:line="312" w:lineRule="auto"/>
      </w:pPr>
      <w:r>
        <w:rPr>
          <w:rFonts w:ascii="宋体" w:hAnsi="宋体" w:eastAsia="宋体" w:cs="宋体"/>
          <w:color w:val="000"/>
          <w:sz w:val="28"/>
          <w:szCs w:val="28"/>
        </w:rPr>
        <w:t xml:space="preserve">为了打好这套组合拳，昆山做到“政府推动，部门互动，企业主动、政策推动，上下联动”。</w:t>
      </w:r>
    </w:p>
    <w:p>
      <w:pPr>
        <w:ind w:left="0" w:right="0" w:firstLine="560"/>
        <w:spacing w:before="450" w:after="450" w:line="312" w:lineRule="auto"/>
      </w:pPr>
      <w:r>
        <w:rPr>
          <w:rFonts w:ascii="宋体" w:hAnsi="宋体" w:eastAsia="宋体" w:cs="宋体"/>
          <w:color w:val="000"/>
          <w:sz w:val="28"/>
          <w:szCs w:val="28"/>
        </w:rPr>
        <w:t xml:space="preserve">通过三个支持：通过支持创新链、产业链、价值链、资金链、服务链的完善，来打造创新发展新的环境；通过支持新技术、新产品、新产业、新业态、新模式的突破，来实现转型升级的新跨越；通过支持兼并重组，节能减排淘汰落后产能，腾出发展空间来实现经济更具有质量更优结构更有效率的持续性发展。</w:t>
      </w:r>
    </w:p>
    <w:p>
      <w:pPr>
        <w:ind w:left="0" w:right="0" w:firstLine="560"/>
        <w:spacing w:before="450" w:after="450" w:line="312" w:lineRule="auto"/>
      </w:pPr>
      <w:r>
        <w:rPr>
          <w:rFonts w:ascii="宋体" w:hAnsi="宋体" w:eastAsia="宋体" w:cs="宋体"/>
          <w:color w:val="000"/>
          <w:sz w:val="28"/>
          <w:szCs w:val="28"/>
        </w:rPr>
        <w:t xml:space="preserve">集约利用土地资源</w:t>
      </w:r>
    </w:p>
    <w:p>
      <w:pPr>
        <w:ind w:left="0" w:right="0" w:firstLine="560"/>
        <w:spacing w:before="450" w:after="450" w:line="312" w:lineRule="auto"/>
      </w:pPr>
      <w:r>
        <w:rPr>
          <w:rFonts w:ascii="宋体" w:hAnsi="宋体" w:eastAsia="宋体" w:cs="宋体"/>
          <w:color w:val="000"/>
          <w:sz w:val="28"/>
          <w:szCs w:val="28"/>
        </w:rPr>
        <w:t xml:space="preserve">土地对于昆山来说是稀缺资源，土地资源紧缺是制约招商引资经济发展一大瓶颈，集约利用土地资源，提高土地的投资强度和产出效率，这是昆山实现可持续发展的一个根本出路。其用地总规则是：用好总量、用活增量、优化存量、提高质量。防止“征了不用、多征少用、征作它用”。具体：</w:t>
      </w:r>
    </w:p>
    <w:p>
      <w:pPr>
        <w:ind w:left="0" w:right="0" w:firstLine="560"/>
        <w:spacing w:before="450" w:after="450" w:line="312" w:lineRule="auto"/>
      </w:pPr>
      <w:r>
        <w:rPr>
          <w:rFonts w:ascii="宋体" w:hAnsi="宋体" w:eastAsia="宋体" w:cs="宋体"/>
          <w:color w:val="000"/>
          <w:sz w:val="28"/>
          <w:szCs w:val="28"/>
        </w:rPr>
        <w:t xml:space="preserve">一、企业投资要有强度，外资企业每亩八十万美元以上，内资企业500万人民币以上，投资在一千万美元以下的企业，在昆山拿不到土地，只有去租厂房。</w:t>
      </w:r>
    </w:p>
    <w:p>
      <w:pPr>
        <w:ind w:left="0" w:right="0" w:firstLine="560"/>
        <w:spacing w:before="450" w:after="450" w:line="312" w:lineRule="auto"/>
      </w:pPr>
      <w:r>
        <w:rPr>
          <w:rFonts w:ascii="宋体" w:hAnsi="宋体" w:eastAsia="宋体" w:cs="宋体"/>
          <w:color w:val="000"/>
          <w:sz w:val="28"/>
          <w:szCs w:val="28"/>
        </w:rPr>
        <w:t xml:space="preserve">二、配套土地有限度，不允许拿了土地后迟迟不投入，改变土地性质。</w:t>
      </w:r>
    </w:p>
    <w:p>
      <w:pPr>
        <w:ind w:left="0" w:right="0" w:firstLine="560"/>
        <w:spacing w:before="450" w:after="450" w:line="312" w:lineRule="auto"/>
      </w:pPr>
      <w:r>
        <w:rPr>
          <w:rFonts w:ascii="宋体" w:hAnsi="宋体" w:eastAsia="宋体" w:cs="宋体"/>
          <w:color w:val="000"/>
          <w:sz w:val="28"/>
          <w:szCs w:val="28"/>
        </w:rPr>
        <w:t xml:space="preserve">三、厂房建设的高度，随着现代化的提升，没有航车了都是office，都是电脑机器控制的，所以厂房（除加工厂房）的高度一般情况下是有限制的。</w:t>
      </w:r>
    </w:p>
    <w:p>
      <w:pPr>
        <w:ind w:left="0" w:right="0" w:firstLine="560"/>
        <w:spacing w:before="450" w:after="450" w:line="312" w:lineRule="auto"/>
      </w:pPr>
      <w:r>
        <w:rPr>
          <w:rFonts w:ascii="宋体" w:hAnsi="宋体" w:eastAsia="宋体" w:cs="宋体"/>
          <w:color w:val="000"/>
          <w:sz w:val="28"/>
          <w:szCs w:val="28"/>
        </w:rPr>
        <w:t xml:space="preserve">四、土地开发要有精度，城市扩展要有规划和精度，不能多年后出现无序状态。</w:t>
      </w:r>
    </w:p>
    <w:p>
      <w:pPr>
        <w:ind w:left="0" w:right="0" w:firstLine="560"/>
        <w:spacing w:before="450" w:after="450" w:line="312" w:lineRule="auto"/>
      </w:pPr>
      <w:r>
        <w:rPr>
          <w:rFonts w:ascii="宋体" w:hAnsi="宋体" w:eastAsia="宋体" w:cs="宋体"/>
          <w:color w:val="000"/>
          <w:sz w:val="28"/>
          <w:szCs w:val="28"/>
        </w:rPr>
        <w:t xml:space="preserve">五、村庄整理（城中村改造或项目动迁）要有深度，城乡一体化的规划要做好，配套还建要做好，动迁就快，投资项目落地就快。</w:t>
      </w:r>
    </w:p>
    <w:p>
      <w:pPr>
        <w:ind w:left="0" w:right="0" w:firstLine="560"/>
        <w:spacing w:before="450" w:after="450" w:line="312" w:lineRule="auto"/>
      </w:pPr>
      <w:r>
        <w:rPr>
          <w:rFonts w:ascii="宋体" w:hAnsi="宋体" w:eastAsia="宋体" w:cs="宋体"/>
          <w:color w:val="000"/>
          <w:sz w:val="28"/>
          <w:szCs w:val="28"/>
        </w:rPr>
        <w:t xml:space="preserve">六、盘活存量要有力度。</w:t>
      </w:r>
    </w:p>
    <w:p>
      <w:pPr>
        <w:ind w:left="0" w:right="0" w:firstLine="560"/>
        <w:spacing w:before="450" w:after="450" w:line="312" w:lineRule="auto"/>
      </w:pPr>
      <w:r>
        <w:rPr>
          <w:rFonts w:ascii="宋体" w:hAnsi="宋体" w:eastAsia="宋体" w:cs="宋体"/>
          <w:color w:val="000"/>
          <w:sz w:val="28"/>
          <w:szCs w:val="28"/>
        </w:rPr>
        <w:t xml:space="preserve">七、市场化操作要有透明度。</w:t>
      </w:r>
    </w:p>
    <w:p>
      <w:pPr>
        <w:ind w:left="0" w:right="0" w:firstLine="560"/>
        <w:spacing w:before="450" w:after="450" w:line="312" w:lineRule="auto"/>
      </w:pPr>
      <w:r>
        <w:rPr>
          <w:rFonts w:ascii="宋体" w:hAnsi="宋体" w:eastAsia="宋体" w:cs="宋体"/>
          <w:color w:val="000"/>
          <w:sz w:val="28"/>
          <w:szCs w:val="28"/>
        </w:rPr>
        <w:t xml:space="preserve">在国务院2024年5月10日印发《建设大众创业万众创新示范基地的实施意见》之前，昆山早在2024年就实施了“自主创新、自主创业、自创品牌”的三自创新战略，实施了六个一批专项计划：办成一批核心技术项目，扶持一批重点技改项目，培育一批自主品牌，做大做强一批品牌企业，孵化了一批科技创新项目，最后申报了一批自主专利技术，确保自主创新取得实质性效果。</w:t>
      </w:r>
    </w:p>
    <w:p>
      <w:pPr>
        <w:ind w:left="0" w:right="0" w:firstLine="560"/>
        <w:spacing w:before="450" w:after="450" w:line="312" w:lineRule="auto"/>
      </w:pPr>
      <w:r>
        <w:rPr>
          <w:rFonts w:ascii="宋体" w:hAnsi="宋体" w:eastAsia="宋体" w:cs="宋体"/>
          <w:color w:val="000"/>
          <w:sz w:val="28"/>
          <w:szCs w:val="28"/>
        </w:rPr>
        <w:t xml:space="preserve">为了不让创新成为空中楼阁，昆山把握了五大要素：一、人才是基础；二、企业是主体（政府不是主体）；三、政府是推手（政府给政策）；四、园区是载体；五市场是导向（没有市场哪来钱）。</w:t>
      </w:r>
    </w:p>
    <w:p>
      <w:pPr>
        <w:ind w:left="0" w:right="0" w:firstLine="560"/>
        <w:spacing w:before="450" w:after="450" w:line="312" w:lineRule="auto"/>
      </w:pPr>
      <w:r>
        <w:rPr>
          <w:rFonts w:ascii="宋体" w:hAnsi="宋体" w:eastAsia="宋体" w:cs="宋体"/>
          <w:color w:val="000"/>
          <w:sz w:val="28"/>
          <w:szCs w:val="28"/>
        </w:rPr>
        <w:t xml:space="preserve">一、人才是基础。</w:t>
      </w:r>
    </w:p>
    <w:p>
      <w:pPr>
        <w:ind w:left="0" w:right="0" w:firstLine="560"/>
        <w:spacing w:before="450" w:after="450" w:line="312" w:lineRule="auto"/>
      </w:pPr>
      <w:r>
        <w:rPr>
          <w:rFonts w:ascii="宋体" w:hAnsi="宋体" w:eastAsia="宋体" w:cs="宋体"/>
          <w:color w:val="000"/>
          <w:sz w:val="28"/>
          <w:szCs w:val="28"/>
        </w:rPr>
        <w:t xml:space="preserve">创新驱动实质就是人才驱动，必须牢牢抓住人才这个根本，谁拥有创新的人才，谁就拥有了科技创新的优势和主导作用，人才是第一资源、是竞争之本、转型之要、发展之基。</w:t>
      </w:r>
    </w:p>
    <w:p>
      <w:pPr>
        <w:ind w:left="0" w:right="0" w:firstLine="560"/>
        <w:spacing w:before="450" w:after="450" w:line="312" w:lineRule="auto"/>
      </w:pPr>
      <w:r>
        <w:rPr>
          <w:rFonts w:ascii="宋体" w:hAnsi="宋体" w:eastAsia="宋体" w:cs="宋体"/>
          <w:color w:val="000"/>
          <w:sz w:val="28"/>
          <w:szCs w:val="28"/>
        </w:rPr>
        <w:t xml:space="preserve">昆山在2024年就开始大力实施人才生根战略，大幅度增加人才投入，大力度推进人才国际化，大范围用好用活人才，成为高层次人才的集聚地，高技能人才的培育地。事业因人才而新，人才因事业而聚，让人才创业有机会、干事有舞台、发展有空间，昆山将自己打造成人才创新创业的首选地。</w:t>
      </w:r>
    </w:p>
    <w:p>
      <w:pPr>
        <w:ind w:left="0" w:right="0" w:firstLine="560"/>
        <w:spacing w:before="450" w:after="450" w:line="312" w:lineRule="auto"/>
      </w:pPr>
      <w:r>
        <w:rPr>
          <w:rFonts w:ascii="宋体" w:hAnsi="宋体" w:eastAsia="宋体" w:cs="宋体"/>
          <w:color w:val="000"/>
          <w:sz w:val="28"/>
          <w:szCs w:val="28"/>
        </w:rPr>
        <w:t xml:space="preserve">昆山对人才引进和产业升级，制定了一个政策总纲和23个配套细则，形成一套人才政策体系。</w:t>
      </w:r>
    </w:p>
    <w:p>
      <w:pPr>
        <w:ind w:left="0" w:right="0" w:firstLine="560"/>
        <w:spacing w:before="450" w:after="450" w:line="312" w:lineRule="auto"/>
      </w:pPr>
      <w:r>
        <w:rPr>
          <w:rFonts w:ascii="宋体" w:hAnsi="宋体" w:eastAsia="宋体" w:cs="宋体"/>
          <w:color w:val="000"/>
          <w:sz w:val="28"/>
          <w:szCs w:val="28"/>
        </w:rPr>
        <w:t xml:space="preserve">在吸引创新创业人才方面，单个人才最高可获1000万元奖金，团队最高可获5000万元的经费支持；对引进的院士和国家最高科技奖项获得者，给予最高一亿元的支持。</w:t>
      </w:r>
    </w:p>
    <w:p>
      <w:pPr>
        <w:ind w:left="0" w:right="0" w:firstLine="560"/>
        <w:spacing w:before="450" w:after="450" w:line="312" w:lineRule="auto"/>
      </w:pPr>
      <w:r>
        <w:rPr>
          <w:rFonts w:ascii="宋体" w:hAnsi="宋体" w:eastAsia="宋体" w:cs="宋体"/>
          <w:color w:val="000"/>
          <w:sz w:val="28"/>
          <w:szCs w:val="28"/>
        </w:rPr>
        <w:t xml:space="preserve">另外推出高质量发展3015财政扶持的政策体系，30就是市和区镇两级财政每年投入超过30个亿，重点用于产业升级、科技创新、绿色发展等方面；15就是建立15亿规模的专项资金池，重点奖励顶级科创企业。</w:t>
      </w:r>
    </w:p>
    <w:p>
      <w:pPr>
        <w:ind w:left="0" w:right="0" w:firstLine="560"/>
        <w:spacing w:before="450" w:after="450" w:line="312" w:lineRule="auto"/>
      </w:pPr>
      <w:r>
        <w:rPr>
          <w:rFonts w:ascii="宋体" w:hAnsi="宋体" w:eastAsia="宋体" w:cs="宋体"/>
          <w:color w:val="000"/>
          <w:sz w:val="28"/>
          <w:szCs w:val="28"/>
        </w:rPr>
        <w:t xml:space="preserve">在资金服务实体方面，昆山设立一个是5亿规模的综合风险资金，另一个是总规模6亿的市场化的创新投资基金，扩大国有担保公司资金池的规模到10亿来惠及更多的中小企业。</w:t>
      </w:r>
    </w:p>
    <w:p>
      <w:pPr>
        <w:ind w:left="0" w:right="0" w:firstLine="560"/>
        <w:spacing w:before="450" w:after="450" w:line="312" w:lineRule="auto"/>
      </w:pPr>
      <w:r>
        <w:rPr>
          <w:rFonts w:ascii="宋体" w:hAnsi="宋体" w:eastAsia="宋体" w:cs="宋体"/>
          <w:color w:val="000"/>
          <w:sz w:val="28"/>
          <w:szCs w:val="28"/>
        </w:rPr>
        <w:t xml:space="preserve">为了强化人才支撑，激发创新活力，昆山从2024年开始实施了人才和工匠经济政策，为创新发展提供有力的人才保障和社会氛围，累计评定享受政府人才津贴人员到目前为止是6513人，发放人才津贴总额是1.73亿人民币，涉及到1050家重点企业。</w:t>
      </w:r>
    </w:p>
    <w:p>
      <w:pPr>
        <w:ind w:left="0" w:right="0" w:firstLine="560"/>
        <w:spacing w:before="450" w:after="450" w:line="312" w:lineRule="auto"/>
      </w:pPr>
      <w:r>
        <w:rPr>
          <w:rFonts w:ascii="宋体" w:hAnsi="宋体" w:eastAsia="宋体" w:cs="宋体"/>
          <w:color w:val="000"/>
          <w:sz w:val="28"/>
          <w:szCs w:val="28"/>
        </w:rPr>
        <w:t xml:space="preserve">作出突出贡献的各类人才，政府制定措施是：评选一次可享受政府津贴连续三年。政府津贴分三个档次，原来是每人每月一千、两千、三千三个档次，到2024年这个档次升为每月一千五、三千、五千三个档次。</w:t>
      </w:r>
    </w:p>
    <w:p>
      <w:pPr>
        <w:ind w:left="0" w:right="0" w:firstLine="560"/>
        <w:spacing w:before="450" w:after="450" w:line="312" w:lineRule="auto"/>
      </w:pPr>
      <w:r>
        <w:rPr>
          <w:rFonts w:ascii="宋体" w:hAnsi="宋体" w:eastAsia="宋体" w:cs="宋体"/>
          <w:color w:val="000"/>
          <w:sz w:val="28"/>
          <w:szCs w:val="28"/>
        </w:rPr>
        <w:t xml:space="preserve">昆山对接国家公布的《关于深化人才发展体体制改革意见》、中办和国办印发的《关于深化自身制度改革意见》，开展了昆山工匠评选，分三个档次，一昆山工匠、二高科技重点人才、三高科技优秀人才，让人才和工匠价值获得充分认可，使更多的人有志于成为好工匠和创新人才。</w:t>
      </w:r>
    </w:p>
    <w:p>
      <w:pPr>
        <w:ind w:left="0" w:right="0" w:firstLine="560"/>
        <w:spacing w:before="450" w:after="450" w:line="312" w:lineRule="auto"/>
      </w:pPr>
      <w:r>
        <w:rPr>
          <w:rFonts w:ascii="宋体" w:hAnsi="宋体" w:eastAsia="宋体" w:cs="宋体"/>
          <w:color w:val="000"/>
          <w:sz w:val="28"/>
          <w:szCs w:val="28"/>
        </w:rPr>
        <w:t xml:space="preserve">昆山每年开展各类的竞技大赛，搭建技工成长平台，营造尊重技能人才、爱护技能人才、培育技能人才的良好氛围，厚植工匠文化，使工匠人才有舞台、有支撑、有激励、有荣誉感、有自豪感、有获得感，从而激发技术工人创造性的精神动力。</w:t>
      </w:r>
    </w:p>
    <w:p>
      <w:pPr>
        <w:ind w:left="0" w:right="0" w:firstLine="560"/>
        <w:spacing w:before="450" w:after="450" w:line="312" w:lineRule="auto"/>
      </w:pPr>
      <w:r>
        <w:rPr>
          <w:rFonts w:ascii="宋体" w:hAnsi="宋体" w:eastAsia="宋体" w:cs="宋体"/>
          <w:color w:val="000"/>
          <w:sz w:val="28"/>
          <w:szCs w:val="28"/>
        </w:rPr>
        <w:t xml:space="preserve">昆山看到了高技能人才对实体经济的特殊重要性，“实体经济需要博士，然而更需要技师”，昆山让有特殊技能的工人的薪酬水平高于公务员和大学教授的薪酬水平。</w:t>
      </w:r>
    </w:p>
    <w:p>
      <w:pPr>
        <w:ind w:left="0" w:right="0" w:firstLine="560"/>
        <w:spacing w:before="450" w:after="450" w:line="312" w:lineRule="auto"/>
      </w:pPr>
      <w:r>
        <w:rPr>
          <w:rFonts w:ascii="宋体" w:hAnsi="宋体" w:eastAsia="宋体" w:cs="宋体"/>
          <w:color w:val="000"/>
          <w:sz w:val="28"/>
          <w:szCs w:val="28"/>
        </w:rPr>
        <w:t xml:space="preserve">所以2024年12月29号，光明日报又在头版头条刊发了一篇通讯——“江苏昆山：这个转型发展的人才密码”文章不仅全面展示了昆山人才工作的突出成绩，而且深刻阐述了引进一个领军人才，集聚一个高端团队，新办一个优质企业，带动一个新兴产业，这样的连锁效应是创新型经济发展一种新模式。</w:t>
      </w:r>
    </w:p>
    <w:p>
      <w:pPr>
        <w:ind w:left="0" w:right="0" w:firstLine="560"/>
        <w:spacing w:before="450" w:after="450" w:line="312" w:lineRule="auto"/>
      </w:pPr>
      <w:r>
        <w:rPr>
          <w:rFonts w:ascii="宋体" w:hAnsi="宋体" w:eastAsia="宋体" w:cs="宋体"/>
          <w:color w:val="000"/>
          <w:sz w:val="28"/>
          <w:szCs w:val="28"/>
        </w:rPr>
        <w:t xml:space="preserve">现在昆山的人才贡献率为56%，超过江苏全省水平十四个百分点，人才结构日益在优化，人才效益日益在凸显。</w:t>
      </w:r>
    </w:p>
    <w:p>
      <w:pPr>
        <w:ind w:left="0" w:right="0" w:firstLine="560"/>
        <w:spacing w:before="450" w:after="450" w:line="312" w:lineRule="auto"/>
      </w:pPr>
      <w:r>
        <w:rPr>
          <w:rFonts w:ascii="宋体" w:hAnsi="宋体" w:eastAsia="宋体" w:cs="宋体"/>
          <w:color w:val="000"/>
          <w:sz w:val="28"/>
          <w:szCs w:val="28"/>
        </w:rPr>
        <w:t xml:space="preserve">昆山有2024多名的海外留学归国人员（这是昆山在全球召过来的），不是留学归国人员我们都要，符合我们产业对接的我们才要，对接不上我们不要，要了也没用，浪费人才。昆山在世界上有五个留学人员的工作站：美国的纽约、波士顿、日本的东京、德国的杜塞多夫、新加坡，也是全球五个人才工作招聘站，互相对接，这2024多人都是这么过来的。</w:t>
      </w:r>
    </w:p>
    <w:p>
      <w:pPr>
        <w:ind w:left="0" w:right="0" w:firstLine="560"/>
        <w:spacing w:before="450" w:after="450" w:line="312" w:lineRule="auto"/>
      </w:pPr>
      <w:r>
        <w:rPr>
          <w:rFonts w:ascii="宋体" w:hAnsi="宋体" w:eastAsia="宋体" w:cs="宋体"/>
          <w:color w:val="000"/>
          <w:sz w:val="28"/>
          <w:szCs w:val="28"/>
        </w:rPr>
        <w:t xml:space="preserve">昆山承担国家863计划项目38个，国家重点科技、重大科技专项32项，占全国地级市首位；获得中国专利奖金项一项，优秀奖四项，拥有国家千人计划人才117名，两院院士18名，院士工作站有8家，拥有国家重点新产品33个，中国驰名商标18个，省著名商标75个，省品牌产品113个。</w:t>
      </w:r>
    </w:p>
    <w:p>
      <w:pPr>
        <w:ind w:left="0" w:right="0" w:firstLine="560"/>
        <w:spacing w:before="450" w:after="450" w:line="312" w:lineRule="auto"/>
      </w:pPr>
      <w:r>
        <w:rPr>
          <w:rFonts w:ascii="宋体" w:hAnsi="宋体" w:eastAsia="宋体" w:cs="宋体"/>
          <w:color w:val="000"/>
          <w:sz w:val="28"/>
          <w:szCs w:val="28"/>
        </w:rPr>
        <w:t xml:space="preserve">2024年昆山人发明专利是57项，为全国同类城市第一，昆山在2024年就荣获了中国县级市聚集创新竞争力城市，国家海外高层次人才创新创业基地。</w:t>
      </w:r>
    </w:p>
    <w:p>
      <w:pPr>
        <w:ind w:left="0" w:right="0" w:firstLine="560"/>
        <w:spacing w:before="450" w:after="450" w:line="312" w:lineRule="auto"/>
      </w:pPr>
      <w:r>
        <w:rPr>
          <w:rFonts w:ascii="宋体" w:hAnsi="宋体" w:eastAsia="宋体" w:cs="宋体"/>
          <w:color w:val="000"/>
          <w:sz w:val="28"/>
          <w:szCs w:val="28"/>
        </w:rPr>
        <w:t xml:space="preserve">二、企业是创新的主体。</w:t>
      </w:r>
    </w:p>
    <w:p>
      <w:pPr>
        <w:ind w:left="0" w:right="0" w:firstLine="560"/>
        <w:spacing w:before="450" w:after="450" w:line="312" w:lineRule="auto"/>
      </w:pPr>
      <w:r>
        <w:rPr>
          <w:rFonts w:ascii="宋体" w:hAnsi="宋体" w:eastAsia="宋体" w:cs="宋体"/>
          <w:color w:val="000"/>
          <w:sz w:val="28"/>
          <w:szCs w:val="28"/>
        </w:rPr>
        <w:t xml:space="preserve">企业是创新的主体，科研院所是依托，“产、学、研”合作是纽带，三者合一，必须要完善。企业以创新为导向，以技术为生命，以质量为追求，来增品种、提质量、创品牌。</w:t>
      </w:r>
    </w:p>
    <w:p>
      <w:pPr>
        <w:ind w:left="0" w:right="0" w:firstLine="560"/>
        <w:spacing w:before="450" w:after="450" w:line="312" w:lineRule="auto"/>
      </w:pPr>
      <w:r>
        <w:rPr>
          <w:rFonts w:ascii="宋体" w:hAnsi="宋体" w:eastAsia="宋体" w:cs="宋体"/>
          <w:color w:val="000"/>
          <w:sz w:val="28"/>
          <w:szCs w:val="28"/>
        </w:rPr>
        <w:t xml:space="preserve">昆山拥有高新技术企业是1064家，其中国家高新技术企业是69家，各类企业与全国一百多所高等院校、科研院所建立了464个“产学研”联合体，省级以上的科研项目700多项，院企合作、校企合作在技术转让、成果推广、产业基地等方面实施了数百个合作项目。拥有院士工作站8个，博士后工作站62人，大中型企业建立研发机构比例为96.7%，成为企业转化成果和实现利润的核心动力。</w:t>
      </w:r>
    </w:p>
    <w:p>
      <w:pPr>
        <w:ind w:left="0" w:right="0" w:firstLine="560"/>
        <w:spacing w:before="450" w:after="450" w:line="312" w:lineRule="auto"/>
      </w:pPr>
      <w:r>
        <w:rPr>
          <w:rFonts w:ascii="宋体" w:hAnsi="宋体" w:eastAsia="宋体" w:cs="宋体"/>
          <w:color w:val="000"/>
          <w:sz w:val="28"/>
          <w:szCs w:val="28"/>
        </w:rPr>
        <w:t xml:space="preserve">到去年年底昆山上市企业突破一百家，全市还储备了近百家上市挂牌的后备企业，形成证券市场的昆山板块，募集资金130.43亿人民币。</w:t>
      </w:r>
    </w:p>
    <w:p>
      <w:pPr>
        <w:ind w:left="0" w:right="0" w:firstLine="560"/>
        <w:spacing w:before="450" w:after="450" w:line="312" w:lineRule="auto"/>
      </w:pPr>
      <w:r>
        <w:rPr>
          <w:rFonts w:ascii="宋体" w:hAnsi="宋体" w:eastAsia="宋体" w:cs="宋体"/>
          <w:color w:val="000"/>
          <w:sz w:val="28"/>
          <w:szCs w:val="28"/>
        </w:rPr>
        <w:t xml:space="preserve">实体产业是经济的心脏，金融资本是现代经济的血液，离开了金融实体经济只能自我循环，有了市场、金融平台的结合，实体经济就能几倍几十倍的放大实力，效益就能成几何级数的增长。企业要把精力放在创新上，高等院校要把研究院建在产业链上，政府要把创新要素集聚在企业上，创新出成果了。</w:t>
      </w:r>
    </w:p>
    <w:p>
      <w:pPr>
        <w:ind w:left="0" w:right="0" w:firstLine="560"/>
        <w:spacing w:before="450" w:after="450" w:line="312" w:lineRule="auto"/>
      </w:pPr>
      <w:r>
        <w:rPr>
          <w:rFonts w:ascii="宋体" w:hAnsi="宋体" w:eastAsia="宋体" w:cs="宋体"/>
          <w:color w:val="000"/>
          <w:sz w:val="28"/>
          <w:szCs w:val="28"/>
        </w:rPr>
        <w:t xml:space="preserve">三、政府是创新推手。</w:t>
      </w:r>
    </w:p>
    <w:p>
      <w:pPr>
        <w:ind w:left="0" w:right="0" w:firstLine="560"/>
        <w:spacing w:before="450" w:after="450" w:line="312" w:lineRule="auto"/>
      </w:pPr>
      <w:r>
        <w:rPr>
          <w:rFonts w:ascii="宋体" w:hAnsi="宋体" w:eastAsia="宋体" w:cs="宋体"/>
          <w:color w:val="000"/>
          <w:sz w:val="28"/>
          <w:szCs w:val="28"/>
        </w:rPr>
        <w:t xml:space="preserve">为增强科技创新动力，昆山强化四个对接，（一）科技要同经济对接；（二）创新成果要同产业对接；（三）创新项目要同现实生产力对接；（四）研发人员的创新劳动同其利益收入对接。</w:t>
      </w:r>
    </w:p>
    <w:p>
      <w:pPr>
        <w:ind w:left="0" w:right="0" w:firstLine="560"/>
        <w:spacing w:before="450" w:after="450" w:line="312" w:lineRule="auto"/>
      </w:pPr>
      <w:r>
        <w:rPr>
          <w:rFonts w:ascii="宋体" w:hAnsi="宋体" w:eastAsia="宋体" w:cs="宋体"/>
          <w:color w:val="000"/>
          <w:sz w:val="28"/>
          <w:szCs w:val="28"/>
        </w:rPr>
        <w:t xml:space="preserve">加大财政对科技投入，落实自主创新配套政策，昆山这四年全市县研发投入占每年GDP的三点3.5%，超过100亿，设立人才和科技专项资金不低于地方财政的6.2%，超过80亿。这些拿出去的奖励纳入财政预算，人代会审核通过，具有法律约束力，不因为主要领导更替而改变。政府要实施扶优扶强领引工程，引导企业由加工制造、设计制造向自主品牌制造发展。</w:t>
      </w:r>
    </w:p>
    <w:p>
      <w:pPr>
        <w:ind w:left="0" w:right="0" w:firstLine="560"/>
        <w:spacing w:before="450" w:after="450" w:line="312" w:lineRule="auto"/>
      </w:pPr>
      <w:r>
        <w:rPr>
          <w:rFonts w:ascii="宋体" w:hAnsi="宋体" w:eastAsia="宋体" w:cs="宋体"/>
          <w:color w:val="000"/>
          <w:sz w:val="28"/>
          <w:szCs w:val="28"/>
        </w:rPr>
        <w:t xml:space="preserve">四、园区是创新载体。</w:t>
      </w:r>
    </w:p>
    <w:p>
      <w:pPr>
        <w:ind w:left="0" w:right="0" w:firstLine="560"/>
        <w:spacing w:before="450" w:after="450" w:line="312" w:lineRule="auto"/>
      </w:pPr>
      <w:r>
        <w:rPr>
          <w:rFonts w:ascii="宋体" w:hAnsi="宋体" w:eastAsia="宋体" w:cs="宋体"/>
          <w:color w:val="000"/>
          <w:sz w:val="28"/>
          <w:szCs w:val="28"/>
        </w:rPr>
        <w:t xml:space="preserve">昆山一共有四大类21个园区作为创新的有力载体，第一类，四个国家级的四类开发区；第二类，国家级高新技术开发区；第三类，国家级综合保税区（由全国第一个出口＋加工园区升级过来的）；第四类，国家级服务外包商务区。14个国家级火炬计划特色产业基地，八个特色产业基地（模具、可再生能源、机器人、软件、高端装备制造，电路板、传感器、精密机械），五个国字号产业园（国家留学人员产业园、国家文化创意产业园、创业服务中心、清华科技园、工程技术研究院）。</w:t>
      </w:r>
    </w:p>
    <w:p>
      <w:pPr>
        <w:ind w:left="0" w:right="0" w:firstLine="560"/>
        <w:spacing w:before="450" w:after="450" w:line="312" w:lineRule="auto"/>
      </w:pPr>
      <w:r>
        <w:rPr>
          <w:rFonts w:ascii="宋体" w:hAnsi="宋体" w:eastAsia="宋体" w:cs="宋体"/>
          <w:color w:val="000"/>
          <w:sz w:val="28"/>
          <w:szCs w:val="28"/>
        </w:rPr>
        <w:t xml:space="preserve">集产、学、研、技术合作转移为一体，这样的技术支撑体系，来助企业创新，这就不仅为企业提供了特色服务，还能为创新发展献言献策，推动科技成果的转化。另外，昆山还有两个国际合作基地，一个是中德国际科技合作基地，里面现在有136家企业，德国企业为主，也有欧美企业；另一个是西班牙产业基地。</w:t>
      </w:r>
    </w:p>
    <w:p>
      <w:pPr>
        <w:ind w:left="0" w:right="0" w:firstLine="560"/>
        <w:spacing w:before="450" w:after="450" w:line="312" w:lineRule="auto"/>
      </w:pPr>
      <w:r>
        <w:rPr>
          <w:rFonts w:ascii="宋体" w:hAnsi="宋体" w:eastAsia="宋体" w:cs="宋体"/>
          <w:color w:val="000"/>
          <w:sz w:val="28"/>
          <w:szCs w:val="28"/>
        </w:rPr>
        <w:t xml:space="preserve">昆山还有深化两岸合作基地（试验区），这是获得国家十三五规划点名昆山项目，是国务院批准设立，因为昆山市是大陆台资投资最活跃，台商企业最密集，两岸经贸文化交流最频繁的地区之一，台资占全国的台资的九分之一。</w:t>
      </w:r>
    </w:p>
    <w:p>
      <w:pPr>
        <w:ind w:left="0" w:right="0" w:firstLine="560"/>
        <w:spacing w:before="450" w:after="450" w:line="312" w:lineRule="auto"/>
      </w:pPr>
      <w:r>
        <w:rPr>
          <w:rFonts w:ascii="宋体" w:hAnsi="宋体" w:eastAsia="宋体" w:cs="宋体"/>
          <w:color w:val="000"/>
          <w:sz w:val="28"/>
          <w:szCs w:val="28"/>
        </w:rPr>
        <w:t xml:space="preserve">园区经济是昆山经济发展的特色和优势所在，集聚昆山90%以上的工业产品，整个昆山就是大园区，园区经济极大地提升了产业的转型升级和产品创新的承载能力，2024年创新能力排全国所有城市第11位。</w:t>
      </w:r>
    </w:p>
    <w:p>
      <w:pPr>
        <w:ind w:left="0" w:right="0" w:firstLine="560"/>
        <w:spacing w:before="450" w:after="450" w:line="312" w:lineRule="auto"/>
      </w:pPr>
      <w:r>
        <w:rPr>
          <w:rFonts w:ascii="宋体" w:hAnsi="宋体" w:eastAsia="宋体" w:cs="宋体"/>
          <w:color w:val="000"/>
          <w:sz w:val="28"/>
          <w:szCs w:val="28"/>
        </w:rPr>
        <w:t xml:space="preserve">五、市场是创新的导向。</w:t>
      </w:r>
    </w:p>
    <w:p>
      <w:pPr>
        <w:ind w:left="0" w:right="0" w:firstLine="560"/>
        <w:spacing w:before="450" w:after="450" w:line="312" w:lineRule="auto"/>
      </w:pPr>
      <w:r>
        <w:rPr>
          <w:rFonts w:ascii="宋体" w:hAnsi="宋体" w:eastAsia="宋体" w:cs="宋体"/>
          <w:color w:val="000"/>
          <w:sz w:val="28"/>
          <w:szCs w:val="28"/>
        </w:rPr>
        <w:t xml:space="preserve">昆山的创新从市场的需要处出发，占领市场最高点。其创新来源于市场需求，创新的成功也来源于市场调查，即要创新也要接地气。</w:t>
      </w:r>
    </w:p>
    <w:p>
      <w:pPr>
        <w:ind w:left="0" w:right="0" w:firstLine="560"/>
        <w:spacing w:before="450" w:after="450" w:line="312" w:lineRule="auto"/>
      </w:pPr>
      <w:r>
        <w:rPr>
          <w:rFonts w:ascii="宋体" w:hAnsi="宋体" w:eastAsia="宋体" w:cs="宋体"/>
          <w:color w:val="000"/>
          <w:sz w:val="28"/>
          <w:szCs w:val="28"/>
        </w:rPr>
        <w:t xml:space="preserve">在新常态下，昆山经济的发展没有停留在世界工厂定位上，其着眼于发展资源消耗低、环境污染少、产出效益高的新型制造业和现代服务业。</w:t>
      </w:r>
    </w:p>
    <w:p>
      <w:pPr>
        <w:ind w:left="0" w:right="0" w:firstLine="560"/>
        <w:spacing w:before="450" w:after="450" w:line="312" w:lineRule="auto"/>
      </w:pPr>
      <w:r>
        <w:rPr>
          <w:rFonts w:ascii="宋体" w:hAnsi="宋体" w:eastAsia="宋体" w:cs="宋体"/>
          <w:color w:val="000"/>
          <w:sz w:val="28"/>
          <w:szCs w:val="28"/>
        </w:rPr>
        <w:t xml:space="preserve">向型经济增长方式转变，不仅要适应新常态，更要引领新常态。新一轮发展目标，昆山是通过建设四个高地：（一）创新资源集聚；（二）高端人才创业；（三）科技成果转化；（四）科技金融服务；真正使转型升级的切入点成为经济发展的增长点，真正使转型升级的着力点成为全面发展的突破点。</w:t>
      </w:r>
    </w:p>
    <w:p>
      <w:pPr>
        <w:ind w:left="0" w:right="0" w:firstLine="560"/>
        <w:spacing w:before="450" w:after="450" w:line="312" w:lineRule="auto"/>
      </w:pPr>
      <w:r>
        <w:rPr>
          <w:rFonts w:ascii="宋体" w:hAnsi="宋体" w:eastAsia="宋体" w:cs="宋体"/>
          <w:color w:val="000"/>
          <w:sz w:val="28"/>
          <w:szCs w:val="28"/>
        </w:rPr>
        <w:t xml:space="preserve">通过推进主导产业高端化、新型新产业基地化、优势产业高新化、传统产业品牌化；一般加工向高端制造提升、产业竞争向产品竞争提升、本地制造向当地创造提升。以实现“四化三提升”来抢跑中国制造2024。</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早在上世纪80年代的时候，昆山的招商引资工作就始终确立了“办好一个外资企业就是一本最好的投资指南的理念”。很多外商都是通过在昆山投资者的介绍慕名而来。</w:t>
      </w:r>
    </w:p>
    <w:p>
      <w:pPr>
        <w:ind w:left="0" w:right="0" w:firstLine="560"/>
        <w:spacing w:before="450" w:after="450" w:line="312" w:lineRule="auto"/>
      </w:pPr>
      <w:r>
        <w:rPr>
          <w:rFonts w:ascii="宋体" w:hAnsi="宋体" w:eastAsia="宋体" w:cs="宋体"/>
          <w:color w:val="000"/>
          <w:sz w:val="28"/>
          <w:szCs w:val="28"/>
        </w:rPr>
        <w:t xml:space="preserve">昆山在招商引资方面的做法为：</w:t>
      </w:r>
    </w:p>
    <w:p>
      <w:pPr>
        <w:ind w:left="0" w:right="0" w:firstLine="560"/>
        <w:spacing w:before="450" w:after="450" w:line="312" w:lineRule="auto"/>
      </w:pPr>
      <w:r>
        <w:rPr>
          <w:rFonts w:ascii="宋体" w:hAnsi="宋体" w:eastAsia="宋体" w:cs="宋体"/>
          <w:color w:val="000"/>
          <w:sz w:val="28"/>
          <w:szCs w:val="28"/>
        </w:rPr>
        <w:t xml:space="preserve">一、是采取以外引外，以大引大的办法来着力吸引新办规模大、档次高的外资项目，使开发区从作筑巢引凤向引凤筑巢来转变。</w:t>
      </w:r>
    </w:p>
    <w:p>
      <w:pPr>
        <w:ind w:left="0" w:right="0" w:firstLine="560"/>
        <w:spacing w:before="450" w:after="450" w:line="312" w:lineRule="auto"/>
      </w:pPr>
      <w:r>
        <w:rPr>
          <w:rFonts w:ascii="宋体" w:hAnsi="宋体" w:eastAsia="宋体" w:cs="宋体"/>
          <w:color w:val="000"/>
          <w:sz w:val="28"/>
          <w:szCs w:val="28"/>
        </w:rPr>
        <w:t xml:space="preserve">二、是走出亚洲，面向欧美，不断地拓展招商渠道，把招商引资的触角伸向世界上经济与技术发达地区。在积极的搞好对外宣传的同时昆山组织有关人员对欧美国家的驻上海领事馆、投资中介公司以及大的公司驻上海办事处，进行走访，了解投资信息，建立合作关系。</w:t>
      </w:r>
    </w:p>
    <w:p>
      <w:pPr>
        <w:ind w:left="0" w:right="0" w:firstLine="560"/>
        <w:spacing w:before="450" w:after="450" w:line="312" w:lineRule="auto"/>
      </w:pPr>
      <w:r>
        <w:rPr>
          <w:rFonts w:ascii="宋体" w:hAnsi="宋体" w:eastAsia="宋体" w:cs="宋体"/>
          <w:color w:val="000"/>
          <w:sz w:val="28"/>
          <w:szCs w:val="28"/>
        </w:rPr>
        <w:t xml:space="preserve">三、是坚持双向选择，择优接纳，编制产业导向政策，把利用外资同调整优化开发区的经济结构、产业结构、产品结构结合起来，鼓动外商兴办独资企业，鼓励外商与市县企业嫁接、合作、合资，扬长避短，各得其所。规模小，档次低，对环境有污染的项目，昆山坚决不上，这是一条硬政策。</w:t>
      </w:r>
    </w:p>
    <w:p>
      <w:pPr>
        <w:ind w:left="0" w:right="0" w:firstLine="560"/>
        <w:spacing w:before="450" w:after="450" w:line="312" w:lineRule="auto"/>
      </w:pPr>
      <w:r>
        <w:rPr>
          <w:rFonts w:ascii="宋体" w:hAnsi="宋体" w:eastAsia="宋体" w:cs="宋体"/>
          <w:color w:val="000"/>
          <w:sz w:val="28"/>
          <w:szCs w:val="28"/>
        </w:rPr>
        <w:t xml:space="preserve">各开发区在搞好自身开发建设同时坚持辐射性发展。昆山的开发区，尤其是经济技术开发区，它具有一把扇子两个功能，对外吸收对内是辐射的功能，有力地推动本地的对外开放型经济的发展，开发区既是对外开放吸引外资窗口，又是辐射乡镇、带动全市县区发展的龙头。</w:t>
      </w:r>
    </w:p>
    <w:p>
      <w:pPr>
        <w:ind w:left="0" w:right="0" w:firstLine="560"/>
        <w:spacing w:before="450" w:after="450" w:line="312" w:lineRule="auto"/>
      </w:pPr>
      <w:r>
        <w:rPr>
          <w:rFonts w:ascii="宋体" w:hAnsi="宋体" w:eastAsia="宋体" w:cs="宋体"/>
          <w:color w:val="000"/>
          <w:sz w:val="28"/>
          <w:szCs w:val="28"/>
        </w:rPr>
        <w:t xml:space="preserve">另外是建立配套基地，使配套区成为乡镇经济新的增长点，带动乡镇开放型经济发展，把项目落实在开发区乡镇配套区，注册在开发区，享受开发区政策。</w:t>
      </w:r>
    </w:p>
    <w:p>
      <w:pPr>
        <w:ind w:left="0" w:right="0" w:firstLine="560"/>
        <w:spacing w:before="450" w:after="450" w:line="312" w:lineRule="auto"/>
      </w:pPr>
      <w:r>
        <w:rPr>
          <w:rFonts w:ascii="宋体" w:hAnsi="宋体" w:eastAsia="宋体" w:cs="宋体"/>
          <w:color w:val="000"/>
          <w:sz w:val="28"/>
          <w:szCs w:val="28"/>
        </w:rPr>
        <w:t xml:space="preserve">四、是从形态发展向功能发展转变，不断强化产业导向功能、鼓励资本集聚功能、艺术孵化功能、辐射扩散功能和配套服务功能，来增强持续经济发展的后劲，开拓招商引资空间，提高开发区的开放性经济水平。</w:t>
      </w:r>
    </w:p>
    <w:p>
      <w:pPr>
        <w:ind w:left="0" w:right="0" w:firstLine="560"/>
        <w:spacing w:before="450" w:after="450" w:line="312" w:lineRule="auto"/>
      </w:pPr>
      <w:r>
        <w:rPr>
          <w:rFonts w:ascii="宋体" w:hAnsi="宋体" w:eastAsia="宋体" w:cs="宋体"/>
          <w:color w:val="000"/>
          <w:sz w:val="28"/>
          <w:szCs w:val="28"/>
        </w:rPr>
        <w:t xml:space="preserve">项目是地方产业成长的细胞，产业是承载项目的一个土壤，一个新的项目，就是一个新的经济的增长极。</w:t>
      </w:r>
    </w:p>
    <w:p>
      <w:pPr>
        <w:ind w:left="0" w:right="0" w:firstLine="560"/>
        <w:spacing w:before="450" w:after="450" w:line="312" w:lineRule="auto"/>
      </w:pPr>
      <w:r>
        <w:rPr>
          <w:rFonts w:ascii="宋体" w:hAnsi="宋体" w:eastAsia="宋体" w:cs="宋体"/>
          <w:color w:val="000"/>
          <w:sz w:val="28"/>
          <w:szCs w:val="28"/>
        </w:rPr>
        <w:t xml:space="preserve">在新常新常态下，扩大有效投入有效投资，既是经济稳定增长的一个关键支撑，也是新旧动能转化的一个有力抓手，更是实现经济目标的一个坚实的保障。</w:t>
      </w:r>
    </w:p>
    <w:p>
      <w:pPr>
        <w:ind w:left="0" w:right="0" w:firstLine="560"/>
        <w:spacing w:before="450" w:after="450" w:line="312" w:lineRule="auto"/>
      </w:pPr>
      <w:r>
        <w:rPr>
          <w:rFonts w:ascii="宋体" w:hAnsi="宋体" w:eastAsia="宋体" w:cs="宋体"/>
          <w:color w:val="000"/>
          <w:sz w:val="28"/>
          <w:szCs w:val="28"/>
        </w:rPr>
        <w:t xml:space="preserve">产业竞争是城市竞争力的重要标志，项目建设是产业发展的强劲推手。龙头性的重大项目引进是今天的投资强度，是明天的经济效益，更是未来的产业竞争力。一个重量级的项目可以振兴一方经济，一个标志性的项目可以刷新一座城市的颜值。</w:t>
      </w:r>
    </w:p>
    <w:p>
      <w:pPr>
        <w:ind w:left="0" w:right="0" w:firstLine="560"/>
        <w:spacing w:before="450" w:after="450" w:line="312" w:lineRule="auto"/>
      </w:pPr>
      <w:r>
        <w:rPr>
          <w:rFonts w:ascii="宋体" w:hAnsi="宋体" w:eastAsia="宋体" w:cs="宋体"/>
          <w:color w:val="000"/>
          <w:sz w:val="28"/>
          <w:szCs w:val="28"/>
        </w:rPr>
        <w:t xml:space="preserve">昆山在招商引资时着重抓好以下五个方面：</w:t>
      </w:r>
    </w:p>
    <w:p>
      <w:pPr>
        <w:ind w:left="0" w:right="0" w:firstLine="560"/>
        <w:spacing w:before="450" w:after="450" w:line="312" w:lineRule="auto"/>
      </w:pPr>
      <w:r>
        <w:rPr>
          <w:rFonts w:ascii="宋体" w:hAnsi="宋体" w:eastAsia="宋体" w:cs="宋体"/>
          <w:color w:val="000"/>
          <w:sz w:val="28"/>
          <w:szCs w:val="28"/>
        </w:rPr>
        <w:t xml:space="preserve">一、注重项目抓招商；</w:t>
      </w:r>
    </w:p>
    <w:p>
      <w:pPr>
        <w:ind w:left="0" w:right="0" w:firstLine="560"/>
        <w:spacing w:before="450" w:after="450" w:line="312" w:lineRule="auto"/>
      </w:pPr>
      <w:r>
        <w:rPr>
          <w:rFonts w:ascii="宋体" w:hAnsi="宋体" w:eastAsia="宋体" w:cs="宋体"/>
          <w:color w:val="000"/>
          <w:sz w:val="28"/>
          <w:szCs w:val="28"/>
        </w:rPr>
        <w:t xml:space="preserve">二、意向项目抓落实；</w:t>
      </w:r>
    </w:p>
    <w:p>
      <w:pPr>
        <w:ind w:left="0" w:right="0" w:firstLine="560"/>
        <w:spacing w:before="450" w:after="450" w:line="312" w:lineRule="auto"/>
      </w:pPr>
      <w:r>
        <w:rPr>
          <w:rFonts w:ascii="宋体" w:hAnsi="宋体" w:eastAsia="宋体" w:cs="宋体"/>
          <w:color w:val="000"/>
          <w:sz w:val="28"/>
          <w:szCs w:val="28"/>
        </w:rPr>
        <w:t xml:space="preserve">三、在手项目抓到资；</w:t>
      </w:r>
    </w:p>
    <w:p>
      <w:pPr>
        <w:ind w:left="0" w:right="0" w:firstLine="560"/>
        <w:spacing w:before="450" w:after="450" w:line="312" w:lineRule="auto"/>
      </w:pPr>
      <w:r>
        <w:rPr>
          <w:rFonts w:ascii="宋体" w:hAnsi="宋体" w:eastAsia="宋体" w:cs="宋体"/>
          <w:color w:val="000"/>
          <w:sz w:val="28"/>
          <w:szCs w:val="28"/>
        </w:rPr>
        <w:t xml:space="preserve">四、在建项目抓投产；</w:t>
      </w:r>
    </w:p>
    <w:p>
      <w:pPr>
        <w:ind w:left="0" w:right="0" w:firstLine="560"/>
        <w:spacing w:before="450" w:after="450" w:line="312" w:lineRule="auto"/>
      </w:pPr>
      <w:r>
        <w:rPr>
          <w:rFonts w:ascii="宋体" w:hAnsi="宋体" w:eastAsia="宋体" w:cs="宋体"/>
          <w:color w:val="000"/>
          <w:sz w:val="28"/>
          <w:szCs w:val="28"/>
        </w:rPr>
        <w:t xml:space="preserve">五、关联项目抓配套；</w:t>
      </w:r>
    </w:p>
    <w:p>
      <w:pPr>
        <w:ind w:left="0" w:right="0" w:firstLine="560"/>
        <w:spacing w:before="450" w:after="450" w:line="312" w:lineRule="auto"/>
      </w:pPr>
      <w:r>
        <w:rPr>
          <w:rFonts w:ascii="宋体" w:hAnsi="宋体" w:eastAsia="宋体" w:cs="宋体"/>
          <w:color w:val="000"/>
          <w:sz w:val="28"/>
          <w:szCs w:val="28"/>
        </w:rPr>
        <w:t xml:space="preserve">以龙头企业为主导，吸引上下游产品的配套企业，形成项目群、产业链。</w:t>
      </w:r>
    </w:p>
    <w:p>
      <w:pPr>
        <w:ind w:left="0" w:right="0" w:firstLine="560"/>
        <w:spacing w:before="450" w:after="450" w:line="312" w:lineRule="auto"/>
      </w:pPr>
      <w:r>
        <w:rPr>
          <w:rFonts w:ascii="宋体" w:hAnsi="宋体" w:eastAsia="宋体" w:cs="宋体"/>
          <w:color w:val="000"/>
          <w:sz w:val="28"/>
          <w:szCs w:val="28"/>
        </w:rPr>
        <w:t xml:space="preserve">每个地方领导、开发区园区的主任、招商局长、搞招商人员，对园区的发展都必须要回答好下面几个问题；第一、这个开发区的主攻产业是什么？第二、发展主攻产业，园区有哪些优势？围绕主攻产业招来了哪些企业？目前这些企业进展到什么程度？第三，还准备再对接哪些龙头企业？第四，围绕龙头企业集聚了哪些关联企业？</w:t>
      </w:r>
    </w:p>
    <w:p>
      <w:pPr>
        <w:ind w:left="0" w:right="0" w:firstLine="560"/>
        <w:spacing w:before="450" w:after="450" w:line="312" w:lineRule="auto"/>
      </w:pPr>
      <w:r>
        <w:rPr>
          <w:rFonts w:ascii="宋体" w:hAnsi="宋体" w:eastAsia="宋体" w:cs="宋体"/>
          <w:color w:val="000"/>
          <w:sz w:val="28"/>
          <w:szCs w:val="28"/>
        </w:rPr>
        <w:t xml:space="preserve">现在园区全面招商转向集群化招商，首先要找准园区的行业龙头项目，改变过去招商都是别人介绍什么项目就碰到什么项目园区就招商什么项目，没有目的性（不能捡到盘里全是菜），现在要要搞集群化招商，要把精力下到找集群的龙头企业上。</w:t>
      </w:r>
    </w:p>
    <w:p>
      <w:pPr>
        <w:ind w:left="0" w:right="0" w:firstLine="560"/>
        <w:spacing w:before="450" w:after="450" w:line="312" w:lineRule="auto"/>
      </w:pPr>
      <w:r>
        <w:rPr>
          <w:rFonts w:ascii="宋体" w:hAnsi="宋体" w:eastAsia="宋体" w:cs="宋体"/>
          <w:color w:val="000"/>
          <w:sz w:val="28"/>
          <w:szCs w:val="28"/>
        </w:rPr>
        <w:t xml:space="preserve">集群化招商就是要对入区集群化招商，对已经入区的每一个企业去了解该企业用谁的产品，谁用你的产品，最大的那个企业在哪里？这样招来一个企业跟着配套的就是一组企业，这叫做集聚关联，配套企业就是产业链，也叫集群化、集聚化，形成横向配套，纵向延伸。</w:t>
      </w:r>
    </w:p>
    <w:p>
      <w:pPr>
        <w:ind w:left="0" w:right="0" w:firstLine="560"/>
        <w:spacing w:before="450" w:after="450" w:line="312" w:lineRule="auto"/>
      </w:pPr>
      <w:r>
        <w:rPr>
          <w:rFonts w:ascii="宋体" w:hAnsi="宋体" w:eastAsia="宋体" w:cs="宋体"/>
          <w:color w:val="000"/>
          <w:sz w:val="28"/>
          <w:szCs w:val="28"/>
        </w:rPr>
        <w:t xml:space="preserve">招商做到了有的放矢就会越来越轻松，不仅效果好，而且增加了你的把握度。以后每个地方每个开发区每个园区，一个季度召开一次已经入区企业的项目推荐座谈会，缺啥补啥，定点招商。</w:t>
      </w:r>
    </w:p>
    <w:p>
      <w:pPr>
        <w:ind w:left="0" w:right="0" w:firstLine="560"/>
        <w:spacing w:before="450" w:after="450" w:line="312" w:lineRule="auto"/>
      </w:pPr>
      <w:r>
        <w:rPr>
          <w:rFonts w:ascii="宋体" w:hAnsi="宋体" w:eastAsia="宋体" w:cs="宋体"/>
          <w:color w:val="000"/>
          <w:sz w:val="28"/>
          <w:szCs w:val="28"/>
        </w:rPr>
        <w:t xml:space="preserve">要设计园区的产业、地区的产业，然后按照产业链围绕产业的定位去招企业找企业。生产厂家在哪里？产业链还有哪些环节没进来？上网查找相关资料，按图索骥寻找对象，有效的方法就是去找已经入区的那个企业的供销业务经理，找供销经理比找董事长更有效果，因为他更了解供销企业的脉络，对产业链招商有作用、更有效。可以说入区企业的上游和下游企业都是招商的对象，使原有的盲目招商可以变成点对点的精确制导、精准招商、精准发力，招商引资必然事半功倍。</w:t>
      </w:r>
    </w:p>
    <w:p>
      <w:pPr>
        <w:ind w:left="0" w:right="0" w:firstLine="560"/>
        <w:spacing w:before="450" w:after="450" w:line="312" w:lineRule="auto"/>
      </w:pPr>
      <w:r>
        <w:rPr>
          <w:rFonts w:ascii="宋体" w:hAnsi="宋体" w:eastAsia="宋体" w:cs="宋体"/>
          <w:color w:val="000"/>
          <w:sz w:val="28"/>
          <w:szCs w:val="28"/>
        </w:rPr>
        <w:t xml:space="preserve">总之，首先要明确主攻产业，要按照地方的特点，明确自己的主攻产业，对各自的主攻产业要进行分析，加快园区专业化，精细化发展，更好的实现产业集聚。第二，培育产业龙头，这个龙头就是主导产业的核心。充分发挥龙头企业在产业链中间的复苏带动作用，使整个产业形成集聚效应。第三，要开展集群化定向化招商，也就是说要认真梳理上下游产业链中间的行业领军企业，要认真梳理上下游产业链中间的行业领军项目合作。</w:t>
      </w:r>
    </w:p>
    <w:p>
      <w:pPr>
        <w:ind w:left="0" w:right="0" w:firstLine="560"/>
        <w:spacing w:before="450" w:after="450" w:line="312" w:lineRule="auto"/>
      </w:pPr>
      <w:r>
        <w:rPr>
          <w:rFonts w:ascii="宋体" w:hAnsi="宋体" w:eastAsia="宋体" w:cs="宋体"/>
          <w:color w:val="000"/>
          <w:sz w:val="28"/>
          <w:szCs w:val="28"/>
        </w:rPr>
        <w:t xml:space="preserve">集群化招商是招商引资实现突破的有力途径，关键一个就是政府的软环境，政府的面貌要改变，要完全彻底服务于招商引资，整个区域的各部委办齐心协力，为了同一目标打好组合拳，地方经济就能实现跨越式发展。</w:t>
      </w:r>
    </w:p>
    <w:p>
      <w:pPr>
        <w:ind w:left="0" w:right="0" w:firstLine="560"/>
        <w:spacing w:before="450" w:after="450" w:line="312" w:lineRule="auto"/>
      </w:pPr>
      <w:r>
        <w:rPr>
          <w:rFonts w:ascii="宋体" w:hAnsi="宋体" w:eastAsia="宋体" w:cs="宋体"/>
          <w:color w:val="000"/>
          <w:sz w:val="28"/>
          <w:szCs w:val="28"/>
        </w:rPr>
        <w:t xml:space="preserve">经济的增速不能简单地理解为GDP的增速，不是以增长取代转型，而是由增量转向质量，速度要和结构、质量、效益相统一，这就是发展方式的转变。在引进外资方面，应该以高科技、新能源、低消耗产业为主，来促进产业结构的升级优化，还应该结合本地的特点和优势，增强自己的产业带动力，提高本地产业发展的层次和质量，同时也强调，转方式调结构要成为发展战略的新常态，突出创新驱动要成为发展动力的新常态，来实现我们自己的观念增速。</w:t>
      </w:r>
    </w:p>
    <w:p>
      <w:pPr>
        <w:ind w:left="0" w:right="0" w:firstLine="560"/>
        <w:spacing w:before="450" w:after="450" w:line="312" w:lineRule="auto"/>
      </w:pPr>
      <w:r>
        <w:rPr>
          <w:rFonts w:ascii="黑体" w:hAnsi="黑体" w:eastAsia="黑体" w:cs="黑体"/>
          <w:color w:val="000000"/>
          <w:sz w:val="36"/>
          <w:szCs w:val="36"/>
          <w:b w:val="1"/>
          <w:bCs w:val="1"/>
        </w:rPr>
        <w:t xml:space="preserve">第五篇：转型升级主题发言</w:t>
      </w:r>
    </w:p>
    <w:p>
      <w:pPr>
        <w:ind w:left="0" w:right="0" w:firstLine="560"/>
        <w:spacing w:before="450" w:after="450" w:line="312" w:lineRule="auto"/>
      </w:pPr>
      <w:r>
        <w:rPr>
          <w:rFonts w:ascii="宋体" w:hAnsi="宋体" w:eastAsia="宋体" w:cs="宋体"/>
          <w:color w:val="000"/>
          <w:sz w:val="28"/>
          <w:szCs w:val="28"/>
        </w:rPr>
        <w:t xml:space="preserve">创新思路 多措并举 推动蜂产业转型升级</w:t>
      </w:r>
    </w:p>
    <w:p>
      <w:pPr>
        <w:ind w:left="0" w:right="0" w:firstLine="560"/>
        <w:spacing w:before="450" w:after="450" w:line="312" w:lineRule="auto"/>
      </w:pPr>
      <w:r>
        <w:rPr>
          <w:rFonts w:ascii="宋体" w:hAnsi="宋体" w:eastAsia="宋体" w:cs="宋体"/>
          <w:color w:val="000"/>
          <w:sz w:val="28"/>
          <w:szCs w:val="28"/>
        </w:rPr>
        <w:t xml:space="preserve">江山市养蜂产业化协会</w:t>
      </w:r>
    </w:p>
    <w:p>
      <w:pPr>
        <w:ind w:left="0" w:right="0" w:firstLine="560"/>
        <w:spacing w:before="450" w:after="450" w:line="312" w:lineRule="auto"/>
      </w:pPr>
      <w:r>
        <w:rPr>
          <w:rFonts w:ascii="宋体" w:hAnsi="宋体" w:eastAsia="宋体" w:cs="宋体"/>
          <w:color w:val="000"/>
          <w:sz w:val="28"/>
          <w:szCs w:val="28"/>
        </w:rPr>
        <w:t xml:space="preserve">经过30多年的发展，我市蜂业实现了从无到有，从弱到强的巨大转变，在组织化、标准化、产业化、品牌化等方面取得了一系列的成就。然而，近年来江山蜂业也遭遇了发展瓶颈：全国最大的养蜂县、连续19年养蜂产值和经济效益位居全国各县（市）之首，如今蜂群数和养蜂员却队伍逐年下降，且趋于老龄化；全市34家蜂产品企业，但大多数规模较小、加工技术落后、粗放型经营特征明显、缺少高新技术的研发和高附加值产品的开发；全市出口企业较少，出口产值较低，国外更加严格的卫生标准和一些带有贸易保护性质的措施，使国外市场的不确定因素增多；蜜蜂文化源远流长，但是在社会中影响仍然不够；蜜蜂传花授粉、为农作物增产增效，却未得到应有的重视；中华蜜蜂是我国的珍贵蜜蜂种质资源，然而从事中蜂养殖的人群越来越少。面对产业发展的瓶颈和挑战，协会着力加快转变产业发展方式，积极推进产业转型升级，挖潜革新，提升效益，提高综合生产能力和市场竞争力，努力实现蜂产业可持续发展。</w:t>
      </w:r>
    </w:p>
    <w:p>
      <w:pPr>
        <w:ind w:left="0" w:right="0" w:firstLine="560"/>
        <w:spacing w:before="450" w:after="450" w:line="312" w:lineRule="auto"/>
      </w:pPr>
      <w:r>
        <w:rPr>
          <w:rFonts w:ascii="宋体" w:hAnsi="宋体" w:eastAsia="宋体" w:cs="宋体"/>
          <w:color w:val="000"/>
          <w:sz w:val="28"/>
          <w:szCs w:val="28"/>
        </w:rPr>
        <w:t xml:space="preserve">一、以质量安全为引领，走外向型升级之路</w:t>
      </w:r>
    </w:p>
    <w:p>
      <w:pPr>
        <w:ind w:left="0" w:right="0" w:firstLine="560"/>
        <w:spacing w:before="450" w:after="450" w:line="312" w:lineRule="auto"/>
      </w:pPr>
      <w:r>
        <w:rPr>
          <w:rFonts w:ascii="宋体" w:hAnsi="宋体" w:eastAsia="宋体" w:cs="宋体"/>
          <w:color w:val="000"/>
          <w:sz w:val="28"/>
          <w:szCs w:val="28"/>
        </w:rPr>
        <w:t xml:space="preserve">创建浙江省出口蜂产品质量安全示范区。面对日益激烈的国际竞争和愈加苛刻的国际技术性贸易壁垒，2024年，江山市政府以“政府主导、部门联动、协会主抓、企业带动、蜂农参与”为工作机制，通过建立组织保障体系，标准化生产体系、蜂药统一配送体系、产品可追溯体系、出口预警与应急体系、质量安全信用体系、多元化国际市场销售体系、社会化服务保障体系等八大 1 体系，完成了我市浙江省出口蜂产品质量安全示范区的建设任务，成功带动了示范区内四家蜂产品出口企业、786户蜂农、10万箱蜜蜂走上产品量质提升之路，有效提高了我市出口蜂产品质量安全水平和国际市场竞争力，促进了我市蜂产业的转型升级与蜂产品出口的稳定增长。</w:t>
      </w:r>
    </w:p>
    <w:p>
      <w:pPr>
        <w:ind w:left="0" w:right="0" w:firstLine="560"/>
        <w:spacing w:before="450" w:after="450" w:line="312" w:lineRule="auto"/>
      </w:pPr>
      <w:r>
        <w:rPr>
          <w:rFonts w:ascii="宋体" w:hAnsi="宋体" w:eastAsia="宋体" w:cs="宋体"/>
          <w:color w:val="000"/>
          <w:sz w:val="28"/>
          <w:szCs w:val="28"/>
        </w:rPr>
        <w:t xml:space="preserve">续建浙江省蜂产品出口预警机制项目。从2024年开始，在外贸部门的支持下，我协会在全国蜂业界率先实施了蜂产品出口贸易预警机制建设项目，项目实施4年多来，制订了规范的工作制度，多种渠道收集和发布预警信息，积极采取有效措施，应对国际市场的变化，为我市蜂产品企业在抗击国际市场风险中发挥了出色的作用，连续4四年被省外贸厅考评为优秀。今年，组成单位由原来的4家企业增加到6家，预警示范点企业信息员增加至12名，定期向预警示范点办公室和市养蜂产业化协会报送相关出口动态信息，共上报信息262条。协会编制蜂产品出口预警期刊12期、在网站上公布出口预警信息360多条，以手机短信形式对蜂农发布信息26条。举办蜂产品对外贸易技术培训4期，宣传国家对蜂产品出口的有关政策、法规，通报欧盟、美国、日本等国家蜂产品中抗生素等药物残留检测标准。培训人次600人，免费印发资料1200份。蜜蜂之都网站对外贸易预警专栏点击率达到55万多人次，成为中国蜂业界最受欢迎、点击率最高的网站。</w:t>
      </w:r>
    </w:p>
    <w:p>
      <w:pPr>
        <w:ind w:left="0" w:right="0" w:firstLine="560"/>
        <w:spacing w:before="450" w:after="450" w:line="312" w:lineRule="auto"/>
      </w:pPr>
      <w:r>
        <w:rPr>
          <w:rFonts w:ascii="宋体" w:hAnsi="宋体" w:eastAsia="宋体" w:cs="宋体"/>
          <w:color w:val="000"/>
          <w:sz w:val="28"/>
          <w:szCs w:val="28"/>
        </w:rPr>
        <w:t xml:space="preserve">二、以中蜂培育为引领，走特色型升级之路</w:t>
      </w:r>
    </w:p>
    <w:p>
      <w:pPr>
        <w:ind w:left="0" w:right="0" w:firstLine="560"/>
        <w:spacing w:before="450" w:after="450" w:line="312" w:lineRule="auto"/>
      </w:pPr>
      <w:r>
        <w:rPr>
          <w:rFonts w:ascii="宋体" w:hAnsi="宋体" w:eastAsia="宋体" w:cs="宋体"/>
          <w:color w:val="000"/>
          <w:sz w:val="28"/>
          <w:szCs w:val="28"/>
        </w:rPr>
        <w:t xml:space="preserve">2024年在协会的帮助下，福赐德中蜂种蜂场取得“省种畜禽生产经营许可证”，被评为省一级种蜂场，为全省唯一一家中蜂种蜂场，并建立了中蜂保护区。同时，协会承担了省重大科技专项重点农业项目——“中华蜜蜂高产品系的培育与推广”，经过两年 2 多的实施，于今年顺利通过了由市科技局、浙江大学、福建农林大学、安徽农大等院校的专家教授组成的项目验收、评审会，并得到大家的一致好评，被确认达到国内领先水平。项目经选择育种素材及生产能力与生物学特性综合测评，采用蜜蜂营养杂交技术和雄蜂配子选育技术，利用人工授精和自然隔离交尾等方式控制雄蜂来源，通过6代的定向选育，首次选育出中华蜜蜂高产品系——江山中蜂1号，并制定了国内首个中蜂蜂种地方标准。项目选育出的江山中蜂1号，蜂王产卵力提高23%，繁殖力提高25%，蜂蜜产量提高49.83%，分蜂性下降11%。项目实施期间，在7省15个县，共推广原种1200余只，应用蜂群达18.4万群，经济效益达到5168万元。该项目成果的推广应用，将极大推动我市乃至全省中蜂事业的发展，具有重要的经济与社会效益。同时，在该项目的带动下，全市中蜂饲养量从原来的不足一千群发展到现在的一万多群，协会通过大力推广标准化养殖技术，广大中蜂饲养户从原来的旧式木桶养殖，逐步掌握了活框式养殖新技术，大大提高了养殖效益。为真正保护中蜂养殖户切身利益，提高大家饲养中蜂的积极性，协会帮助福赐德中蜂种蜂场筹备举办了“蜂养殖协议签字仪式暨2024年蜂农集训会议”，帮助邀请市分管农业副市长、宣传部、农业局、碗窑乡等领导出席，为其联系保险公司为蜂农购买保险。</w:t>
      </w:r>
    </w:p>
    <w:p>
      <w:pPr>
        <w:ind w:left="0" w:right="0" w:firstLine="560"/>
        <w:spacing w:before="450" w:after="450" w:line="312" w:lineRule="auto"/>
      </w:pPr>
      <w:r>
        <w:rPr>
          <w:rFonts w:ascii="宋体" w:hAnsi="宋体" w:eastAsia="宋体" w:cs="宋体"/>
          <w:color w:val="000"/>
          <w:sz w:val="28"/>
          <w:szCs w:val="28"/>
        </w:rPr>
        <w:t xml:space="preserve">三、以农牧结合为引领，走共赢型升级之路</w:t>
      </w:r>
    </w:p>
    <w:p>
      <w:pPr>
        <w:ind w:left="0" w:right="0" w:firstLine="560"/>
        <w:spacing w:before="450" w:after="450" w:line="312" w:lineRule="auto"/>
      </w:pPr>
      <w:r>
        <w:rPr>
          <w:rFonts w:ascii="宋体" w:hAnsi="宋体" w:eastAsia="宋体" w:cs="宋体"/>
          <w:color w:val="000"/>
          <w:sz w:val="28"/>
          <w:szCs w:val="28"/>
        </w:rPr>
        <w:t xml:space="preserve">为了提高农作物产量和品质，做到发展养蜂生产和为农作物授粉并举，从而实现农牧结合、生态循环、高效发展，协会印发了《关于在全市推广蜜蜂授粉技术的实施意见》的文件，帮助绿洲生物公司创建了专业授粉公司——“江山绿洲蜜蜂授粉科技开 3 发有限公司”，并建立了国内首个蜜蜂授粉示范基地。在现代农业园区峡口镇连丰村租用土地90亩，建成80箱蜜蜂的授粉示范蜂场，开展蜜蜂授粉对比试验、推广示范、技术培训、接待参观考察等业务，建成养蜂生产、授粉业务与技术培训用房等。完成蜜蜂授粉油菜增产效果及授粉技术对比试验，对相关数据进行分析。经试验结果统计，蜜蜂授粉试验组油菜籽产量比对照组提高75.98%，其千粒重和发芽率分别提高32.34%和32.22%，出油率提高28.14%，种子的畸形率下降53.59%。在研究油菜蜜蜂授粉的同时，授粉基地另外搭建了 8000m2的GLP-832连栋钢架大棚，并在大棚内陆续种植黑番茄，草莓，青椒等瓜果蔬菜，进行蜜蜂授粉对比试验。此外，基地还大量种植了蓝莓、樱桃等作物，开展蜜蜂授粉试验。与此同时，协会制订推广蜜蜂授粉技术实施方案，有序、有力、有效的推进蜜蜂授粉技术推广，及时总结与推广蜜蜂授粉的成功经验和典型事例，开展蜜蜂授粉对促进农民增收、提高农作物产量与质量、维护生态平衡重要性等方面的宣传，使蜜蜂授粉技术的经济和生态效益为社会所认同，促进蜜蜂授粉的产业化。</w:t>
      </w:r>
    </w:p>
    <w:p>
      <w:pPr>
        <w:ind w:left="0" w:right="0" w:firstLine="560"/>
        <w:spacing w:before="450" w:after="450" w:line="312" w:lineRule="auto"/>
      </w:pPr>
      <w:r>
        <w:rPr>
          <w:rFonts w:ascii="宋体" w:hAnsi="宋体" w:eastAsia="宋体" w:cs="宋体"/>
          <w:color w:val="000"/>
          <w:sz w:val="28"/>
          <w:szCs w:val="28"/>
        </w:rPr>
        <w:t xml:space="preserve">四、以科技创新为引领，走高效型升级之路</w:t>
      </w:r>
    </w:p>
    <w:p>
      <w:pPr>
        <w:ind w:left="0" w:right="0" w:firstLine="560"/>
        <w:spacing w:before="450" w:after="450" w:line="312" w:lineRule="auto"/>
      </w:pPr>
      <w:r>
        <w:rPr>
          <w:rFonts w:ascii="宋体" w:hAnsi="宋体" w:eastAsia="宋体" w:cs="宋体"/>
          <w:color w:val="000"/>
          <w:sz w:val="28"/>
          <w:szCs w:val="28"/>
        </w:rPr>
        <w:t xml:space="preserve">中国第一辆自主设计、自主制造的“蜜蜂专用放蜂车”在江山诞生。由于养蜂劳作辛苦，收入得不到保证，养蜂人数逐渐减少，蜜蜂饲养量也不断下降。为了切实改善蜂农养蜂生产与生活条件，减轻养蜂人的劳动强度，转变养蜂生产方式，逐步实现养蜂生产现代化，提高养蜂工作效率及经济效益，促进传统养蜂业向现代养蜂业转变，协会积极帮助我市祥瑞蜂业科技开发有限公司进行养蜂专用车的设计、研发。并邀请蜂业界专家和多年从事 4 养蜂生产的养蜂员召开研讨会，征求大家的意见，根据养蜂实际需求结合蜜蜂的生活习性，对设计方案进行多次修改，经过3年的时间最终开发出了能够满足养蜂户实际需求的养蜂专用汽车。这款集房车和养蜂平台于一体的专用车为蜂农野外工作提供了极大方便。该养蜂车车箱两侧为多层框架，至少可以装128个蜂箱。两侧蜂箱之间的空间为工作场所，在车箱上完成蜂产品采集工作。车箱前部设臵了独立的生活空间，并配备了太阳能发电装臵，蜂农可以安装卫星电视、冰箱等现代化设施，缓解枯燥的野外生活，提高生活质量。在车箱下部还设臵了储存箱，方便收纳各种生产、生活用具，非常适合养蜂专业户在野外使用。而且出于对蜂农人身安全考虑，该车还首创安装了“一键救助按钮”，不管蜂农在任何地方，一旦遇到危险，只要按下该按钮，终端管理即刻收到求救信号，在第一时间为蜂农提供救助服务。养蜂户使用养蜂专用平台作为养殖、采集的工作场所，在平台上进行生产，不用装卸蜂箱，机动性强，可大幅度提高劳动效率，降低劳动强度，改善工作环境，增加收益。</w:t>
      </w:r>
    </w:p>
    <w:p>
      <w:pPr>
        <w:ind w:left="0" w:right="0" w:firstLine="560"/>
        <w:spacing w:before="450" w:after="450" w:line="312" w:lineRule="auto"/>
      </w:pPr>
      <w:r>
        <w:rPr>
          <w:rFonts w:ascii="宋体" w:hAnsi="宋体" w:eastAsia="宋体" w:cs="宋体"/>
          <w:color w:val="000"/>
          <w:sz w:val="28"/>
          <w:szCs w:val="28"/>
        </w:rPr>
        <w:t xml:space="preserve">五、以项目实施为引领，走高端型升级之路</w:t>
      </w:r>
    </w:p>
    <w:p>
      <w:pPr>
        <w:ind w:left="0" w:right="0" w:firstLine="560"/>
        <w:spacing w:before="450" w:after="450" w:line="312" w:lineRule="auto"/>
      </w:pPr>
      <w:r>
        <w:rPr>
          <w:rFonts w:ascii="宋体" w:hAnsi="宋体" w:eastAsia="宋体" w:cs="宋体"/>
          <w:color w:val="000"/>
          <w:sz w:val="28"/>
          <w:szCs w:val="28"/>
        </w:rPr>
        <w:t xml:space="preserve">企业加大技改投入，新产品不断推出。科技创新是企业逐步发展壮大的灵魂，也是企业转型升级的助推器。我市蜂产品企业今年开始进入一个快速增长期，企业转型升级步伐加快，新产品研发加强，精深加工新产品不断推出，进一步提高了产品的科技含量，增加了产品附加值，提升了产业的竞争力。恒亮、健康、野春园、蜂翁等公司进行新厂房建设，恒亮公司投资1.5亿元占地107亩的7000吨蜂产品综合加工厂，并在扩大出口业务的同时，开始加大对国内市场的开发，准备做大国内市场份额。健康公司 5 新厂房的建设也已全部结束，目前正在进行设备安装与调试，将在年前全部开工。福赐德公司在继成功开发黄蜂胶后，又与浙江中药研究所和浙江大学合作开发出两款新产品。千红公司研发出了蜂蜜饮料、蜂蜜酒、王浆多胎片等新产品。绿洲生物公司成功转让 “蜂花粉功能因子提取与开发”省科技项目成果，成功完成“蜂花粉多糖”新产品开发。</w:t>
      </w:r>
    </w:p>
    <w:p>
      <w:pPr>
        <w:ind w:left="0" w:right="0" w:firstLine="560"/>
        <w:spacing w:before="450" w:after="450" w:line="312" w:lineRule="auto"/>
      </w:pPr>
      <w:r>
        <w:rPr>
          <w:rFonts w:ascii="宋体" w:hAnsi="宋体" w:eastAsia="宋体" w:cs="宋体"/>
          <w:color w:val="000"/>
          <w:sz w:val="28"/>
          <w:szCs w:val="28"/>
        </w:rPr>
        <w:t xml:space="preserve">六、以蜜蜂文化为引领，走内延型升级之路</w:t>
      </w:r>
    </w:p>
    <w:p>
      <w:pPr>
        <w:ind w:left="0" w:right="0" w:firstLine="560"/>
        <w:spacing w:before="450" w:after="450" w:line="312" w:lineRule="auto"/>
      </w:pPr>
      <w:r>
        <w:rPr>
          <w:rFonts w:ascii="宋体" w:hAnsi="宋体" w:eastAsia="宋体" w:cs="宋体"/>
          <w:color w:val="000"/>
          <w:sz w:val="28"/>
          <w:szCs w:val="28"/>
        </w:rPr>
        <w:t xml:space="preserve">蜜蜂文化工作有突破。为了突破产业瓶颈，加快产业发展，深入挖掘、提升我市蜜蜂文化，发挥蜂业观光、旅游休闲功能。今年在协会的宣传发动下，各龙头企业都将蜜蜂文化建设列入企业重要建设项目。目前初步建成的有福赐德、健康、三郎、千红、绿洲。特别是福赐德公司在花园岗建立了占地15亩的蜜蜂文化园，包括产品展示中心、蜜蜂文化中心、技术培训中心、产品研发中心等，并与旅游相结合，进行蜜蜂文化和企业产品的宣传，其碗窑蜜蜂养殖基地被评为“省特色农业精品园”。供游客零距离接触观赏蜜蜂的群体生活，学习蜂产品知识，感受蜜蜂文化等。恒亮公司计划在新厂房规划15亩土地、投资1000万建造国内一流的、用3D立体效果展现蜜蜂文化的蜜蜂博物馆。今年将成为蜜蜂产业文化提升年。此外，由养蜂协会牵头，邀请市文联、报社、市社会科学界联合会35名作家与记者编辑。通过深入采访、收集资料、完稿、反复修改、多次校对，于今年9月份编印，共发行2024册。</w:t>
      </w:r>
    </w:p>
    <w:p>
      <w:pPr>
        <w:ind w:left="0" w:right="0" w:firstLine="560"/>
        <w:spacing w:before="450" w:after="450" w:line="312" w:lineRule="auto"/>
      </w:pPr>
      <w:r>
        <w:rPr>
          <w:rFonts w:ascii="宋体" w:hAnsi="宋体" w:eastAsia="宋体" w:cs="宋体"/>
          <w:color w:val="000"/>
          <w:sz w:val="28"/>
          <w:szCs w:val="28"/>
        </w:rPr>
        <w:t xml:space="preserve">今年，全市蜂群数量23.1万箱，累计实现蜂业总产值10.12亿元，同比增长15%。其中：实现养蜂产值3.33亿元，较去年同期增加58.57%；企业经销加工产值6.79亿元，比去年增长10.95%；直接出口产值约为1400万美元，比上年增长16.7%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2025-05-01T13:16:20+08:00</dcterms:created>
  <dcterms:modified xsi:type="dcterms:W3CDTF">2025-05-01T13:16:20+08:00</dcterms:modified>
</cp:coreProperties>
</file>

<file path=docProps/custom.xml><?xml version="1.0" encoding="utf-8"?>
<Properties xmlns="http://schemas.openxmlformats.org/officeDocument/2006/custom-properties" xmlns:vt="http://schemas.openxmlformats.org/officeDocument/2006/docPropsVTypes"/>
</file>