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兴隆镇结核病防治工作计划（★）</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兴隆镇结核病防治工作计划兴隆镇2024年结核病防治工作计划为进一步加强我镇结核病防治工作，遏止结核病流行，保障人民群众的身体健康，根据县卫生局结核病控制项目目标工作要求，特制定计划如下：一、总体目标：1、继续加强项目工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第一篇：兴隆镇结核病防治工作计划</w:t>
      </w:r>
    </w:p>
    <w:p>
      <w:pPr>
        <w:ind w:left="0" w:right="0" w:firstLine="560"/>
        <w:spacing w:before="450" w:after="450" w:line="312" w:lineRule="auto"/>
      </w:pPr>
      <w:r>
        <w:rPr>
          <w:rFonts w:ascii="宋体" w:hAnsi="宋体" w:eastAsia="宋体" w:cs="宋体"/>
          <w:color w:val="000"/>
          <w:sz w:val="28"/>
          <w:szCs w:val="28"/>
        </w:rPr>
        <w:t xml:space="preserve">兴隆镇2024年结核病防治工作计划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为进一步加强我镇结核病防治工作，遏止结核病流行，保障人民群众的身体健康，根据县卫生局结核病控制项目目标工作要求，特制定计划如下：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1、继续加强项目工作的规范管理，DOTS覆盖率达到100%，2、做好疑似结核病人及结核病人发现、转诊、督导及管理工作；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3、全年初诊病人81人,涂阳7例,涂阴4例;</w:t>
      </w:r>
    </w:p>
    <w:p>
      <w:pPr>
        <w:ind w:left="0" w:right="0" w:firstLine="560"/>
        <w:spacing w:before="450" w:after="450" w:line="312" w:lineRule="auto"/>
      </w:pPr>
      <w:r>
        <w:rPr>
          <w:rFonts w:ascii="宋体" w:hAnsi="宋体" w:eastAsia="宋体" w:cs="宋体"/>
          <w:color w:val="000"/>
          <w:sz w:val="28"/>
          <w:szCs w:val="28"/>
        </w:rPr>
        <w:t xml:space="preserve">4、涂阳肺结核病人的治愈率达85%以上.5、医院病人报告率≥90%，追踪到位率≥65%，家属筛查率≥85%，转诊率≥85%，病人系统管理率≥85%。</w:t>
      </w:r>
    </w:p>
    <w:p>
      <w:pPr>
        <w:ind w:left="0" w:right="0" w:firstLine="560"/>
        <w:spacing w:before="450" w:after="450" w:line="312" w:lineRule="auto"/>
      </w:pPr>
      <w:r>
        <w:rPr>
          <w:rFonts w:ascii="宋体" w:hAnsi="宋体" w:eastAsia="宋体" w:cs="宋体"/>
          <w:color w:val="000"/>
          <w:sz w:val="28"/>
          <w:szCs w:val="28"/>
        </w:rPr>
        <w:t xml:space="preserve">6、加强结核病防治知识宣传工作，提高全民防痨意识；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1）发现和治愈涂阳肺结核病人是控制结核疫情的最重要的措施。卫生院及各村卫生室均要认真执行中华人民检和国传染病防治法和我县结核病防治相关文件精神，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（2）卫生院及村卫生室要按照项目要求，对病人开展追踪工作，督促病人就诊，提高病人发现率；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（3）卫生院各诊断科室和放射科及各村卫生室对结核病人及疑似病人的转诊必须按照县CDC结核病科要求，开据转诊单，并作好相关记录以备查。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（4）本院将按照市项目办下发《关于开展入户调查集中推荐肺结核病人疑似病人就诊的指导意见》要求，采取入户调查集中推荐的方式，分批组织的开展结核病人和可疑结核病人的集中推荐工作。</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镇公共卫生所将对各村卫生室定期进行督导，每月督导2至3次，镇卫生院重点对涂阳病人管理情况、疑似病人及结核病人的转诊情况，各项资料的完整性及上报情况进行督导，督导村医生对病人实施直接面视下的短程化疗情况，资料完整情况及结核病防治知识宣传情况。村医生督导要求：每周督导病人一次并做好记录，督导内容包括:督促病人定期服药,查看服药卡片，了解病人服药情况,有无药副反应,如有副反应要及时处理并上报,督导病人按规定时间送痰标本检查并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（2）加强对结核病人访视：镇卫生院对结核病人强化期至少2次继续期至少2次，做好访视记录；村卫生室人员对病</w:t>
      </w:r>
    </w:p>
    <w:p>
      <w:pPr>
        <w:ind w:left="0" w:right="0" w:firstLine="560"/>
        <w:spacing w:before="450" w:after="450" w:line="312" w:lineRule="auto"/>
      </w:pPr>
      <w:r>
        <w:rPr>
          <w:rFonts w:ascii="宋体" w:hAnsi="宋体" w:eastAsia="宋体" w:cs="宋体"/>
          <w:color w:val="000"/>
          <w:sz w:val="28"/>
          <w:szCs w:val="28"/>
        </w:rPr>
        <w:t xml:space="preserve">人实施具体服药指导和监督工作，强化期至少8次，继续期至少4次，督促病人填写服药卡。访视内容：了解病人坚持治疗及生活情况，有无不良药物反应发生，掌握影响病人坚持规律治疗的因素。</w:t>
      </w:r>
    </w:p>
    <w:p>
      <w:pPr>
        <w:ind w:left="0" w:right="0" w:firstLine="560"/>
        <w:spacing w:before="450" w:after="450" w:line="312" w:lineRule="auto"/>
      </w:pPr>
      <w:r>
        <w:rPr>
          <w:rFonts w:ascii="宋体" w:hAnsi="宋体" w:eastAsia="宋体" w:cs="宋体"/>
          <w:color w:val="000"/>
          <w:sz w:val="28"/>
          <w:szCs w:val="28"/>
        </w:rPr>
        <w:t xml:space="preserve">（3）镇督导员每督导一次做好督导记录，要求内容详细、数据真实准确，能反应对病人实施治疗管理的具体情况，找出问题，及时反馈信息，以利于更好地实施项目工作。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加强对结核病人资料登记、收集、管理工作，有专人负责规范填写结核病防治工作手册，按时统计和上报督导记录表，做到字迹清楚，数据准确，不迟报不漏报。</w:t>
      </w:r>
    </w:p>
    <w:p>
      <w:pPr>
        <w:ind w:left="0" w:right="0" w:firstLine="560"/>
        <w:spacing w:before="450" w:after="450" w:line="312" w:lineRule="auto"/>
      </w:pPr>
      <w:r>
        <w:rPr>
          <w:rFonts w:ascii="宋体" w:hAnsi="宋体" w:eastAsia="宋体" w:cs="宋体"/>
          <w:color w:val="000"/>
          <w:sz w:val="28"/>
          <w:szCs w:val="28"/>
        </w:rPr>
        <w:t xml:space="preserve">4、加强与政府的沟通工作：并于3月、6月、9月、12月以书面形式向政府汇报结核病防治工作进展，加强与政府部门多沟通，把结核病防治工作纳入日程化管理。</w:t>
      </w:r>
    </w:p>
    <w:p>
      <w:pPr>
        <w:ind w:left="0" w:right="0" w:firstLine="560"/>
        <w:spacing w:before="450" w:after="450" w:line="312" w:lineRule="auto"/>
      </w:pPr>
      <w:r>
        <w:rPr>
          <w:rFonts w:ascii="宋体" w:hAnsi="宋体" w:eastAsia="宋体" w:cs="宋体"/>
          <w:color w:val="000"/>
          <w:sz w:val="28"/>
          <w:szCs w:val="28"/>
        </w:rPr>
        <w:t xml:space="preserve">5、结核知识培训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6、结核病知识宣传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加强结核病知识宣传，增强全民防痨意识，镇卫生院及村级防痨人员均要围绕“3.24”世界结核病防治宣传日，采取专栏</w:t>
      </w:r>
    </w:p>
    <w:p>
      <w:pPr>
        <w:ind w:left="0" w:right="0" w:firstLine="560"/>
        <w:spacing w:before="450" w:after="450" w:line="312" w:lineRule="auto"/>
      </w:pPr>
      <w:r>
        <w:rPr>
          <w:rFonts w:ascii="宋体" w:hAnsi="宋体" w:eastAsia="宋体" w:cs="宋体"/>
          <w:color w:val="000"/>
          <w:sz w:val="28"/>
          <w:szCs w:val="28"/>
        </w:rPr>
        <w:t xml:space="preserve">及在人口聚集地方张贴宣传画等宣传方式加强对结核病防治知识的宣传。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镇卫生院加强对乡村医生结核病防治工作考核，全年对村级开展2次结核病防治工作抽查，平时不定期检查，检查情况纳入年终目标考核.附件1：2024年兴隆镇结核病防治工作领导小组名单 附件2：2024年村级结核病防治目标考核细则</w:t>
      </w:r>
    </w:p>
    <w:p>
      <w:pPr>
        <w:ind w:left="0" w:right="0" w:firstLine="560"/>
        <w:spacing w:before="450" w:after="450" w:line="312" w:lineRule="auto"/>
      </w:pPr>
      <w:r>
        <w:rPr>
          <w:rFonts w:ascii="宋体" w:hAnsi="宋体" w:eastAsia="宋体" w:cs="宋体"/>
          <w:color w:val="000"/>
          <w:sz w:val="28"/>
          <w:szCs w:val="28"/>
        </w:rPr>
        <w:t xml:space="preserve">兴隆镇公共卫生所</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第二篇：2024年镇结核病防治工作计划</w:t>
      </w:r>
    </w:p>
    <w:p>
      <w:pPr>
        <w:ind w:left="0" w:right="0" w:firstLine="560"/>
        <w:spacing w:before="450" w:after="450" w:line="312" w:lineRule="auto"/>
      </w:pPr>
      <w:r>
        <w:rPr>
          <w:rFonts w:ascii="宋体" w:hAnsi="宋体" w:eastAsia="宋体" w:cs="宋体"/>
          <w:color w:val="000"/>
          <w:sz w:val="28"/>
          <w:szCs w:val="28"/>
        </w:rPr>
        <w:t xml:space="preserve">XX镇2024年结核病防治工作计划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为进一步加强结核病防治工作，如期完成县卫健委下达我镇的结核病防治工作目标任务，依据2024年县卫健委结核病防治工作要点，结合我镇实际，特制定本结核病防治工作计划。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1、加强肺结核病归口管理，努力提高疑似肺结核病人的转诊率和转诊到位率及涂阳病人发现率。</w:t>
      </w:r>
    </w:p>
    <w:p>
      <w:pPr>
        <w:ind w:left="0" w:right="0" w:firstLine="560"/>
        <w:spacing w:before="450" w:after="450" w:line="312" w:lineRule="auto"/>
      </w:pPr>
      <w:r>
        <w:rPr>
          <w:rFonts w:ascii="宋体" w:hAnsi="宋体" w:eastAsia="宋体" w:cs="宋体"/>
          <w:color w:val="000"/>
          <w:sz w:val="28"/>
          <w:szCs w:val="28"/>
        </w:rPr>
        <w:t xml:space="preserve">2、加强结核病疫情的网络直报，对网络直报的肺结核病人做好追踪核查工作。</w:t>
      </w:r>
    </w:p>
    <w:p>
      <w:pPr>
        <w:ind w:left="0" w:right="0" w:firstLine="560"/>
        <w:spacing w:before="450" w:after="450" w:line="312" w:lineRule="auto"/>
      </w:pPr>
      <w:r>
        <w:rPr>
          <w:rFonts w:ascii="宋体" w:hAnsi="宋体" w:eastAsia="宋体" w:cs="宋体"/>
          <w:color w:val="000"/>
          <w:sz w:val="28"/>
          <w:szCs w:val="28"/>
        </w:rPr>
        <w:t xml:space="preserve">3、对涂阳肺结核病人实行全程督导，对涂阴肺结核病人实行强化期督导。</w:t>
      </w:r>
    </w:p>
    <w:p>
      <w:pPr>
        <w:ind w:left="0" w:right="0" w:firstLine="560"/>
        <w:spacing w:before="450" w:after="450" w:line="312" w:lineRule="auto"/>
      </w:pPr>
      <w:r>
        <w:rPr>
          <w:rFonts w:ascii="宋体" w:hAnsi="宋体" w:eastAsia="宋体" w:cs="宋体"/>
          <w:color w:val="000"/>
          <w:sz w:val="28"/>
          <w:szCs w:val="28"/>
        </w:rPr>
        <w:t xml:space="preserve">4、进一步加强病人短程督导化疗的督查力度，确保每一例病人都能在村医生面视下服药。</w:t>
      </w:r>
    </w:p>
    <w:p>
      <w:pPr>
        <w:ind w:left="0" w:right="0" w:firstLine="560"/>
        <w:spacing w:before="450" w:after="450" w:line="312" w:lineRule="auto"/>
      </w:pPr>
      <w:r>
        <w:rPr>
          <w:rFonts w:ascii="宋体" w:hAnsi="宋体" w:eastAsia="宋体" w:cs="宋体"/>
          <w:color w:val="000"/>
          <w:sz w:val="28"/>
          <w:szCs w:val="28"/>
        </w:rPr>
        <w:t xml:space="preserve">5、全面完成县疾控中心下达我镇的结核病防治工作目标任务</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1．全年完成新发肺结核病人9例，每季度完成疑似肺结核病人转诊任务20例。</w:t>
      </w:r>
    </w:p>
    <w:p>
      <w:pPr>
        <w:ind w:left="0" w:right="0" w:firstLine="560"/>
        <w:spacing w:before="450" w:after="450" w:line="312" w:lineRule="auto"/>
      </w:pPr>
      <w:r>
        <w:rPr>
          <w:rFonts w:ascii="宋体" w:hAnsi="宋体" w:eastAsia="宋体" w:cs="宋体"/>
          <w:color w:val="000"/>
          <w:sz w:val="28"/>
          <w:szCs w:val="28"/>
        </w:rPr>
        <w:t xml:space="preserve">2．100%参与结核病控制工作，DOTS覆盖率达100%。</w:t>
      </w:r>
    </w:p>
    <w:p>
      <w:pPr>
        <w:ind w:left="0" w:right="0" w:firstLine="560"/>
        <w:spacing w:before="450" w:after="450" w:line="312" w:lineRule="auto"/>
      </w:pPr>
      <w:r>
        <w:rPr>
          <w:rFonts w:ascii="宋体" w:hAnsi="宋体" w:eastAsia="宋体" w:cs="宋体"/>
          <w:color w:val="000"/>
          <w:sz w:val="28"/>
          <w:szCs w:val="28"/>
        </w:rPr>
        <w:t xml:space="preserve">3．涂阳肺结核病人管理率达100%，规则治疗率达100%，督导访视率达100%。</w:t>
      </w:r>
    </w:p>
    <w:p>
      <w:pPr>
        <w:ind w:left="0" w:right="0" w:firstLine="560"/>
        <w:spacing w:before="450" w:after="450" w:line="312" w:lineRule="auto"/>
      </w:pPr>
      <w:r>
        <w:rPr>
          <w:rFonts w:ascii="宋体" w:hAnsi="宋体" w:eastAsia="宋体" w:cs="宋体"/>
          <w:color w:val="000"/>
          <w:sz w:val="28"/>
          <w:szCs w:val="28"/>
        </w:rPr>
        <w:t xml:space="preserve">4．疑似肺结核病人转诊率达100%以上，到位率达90%以上。</w:t>
      </w:r>
    </w:p>
    <w:p>
      <w:pPr>
        <w:ind w:left="0" w:right="0" w:firstLine="560"/>
        <w:spacing w:before="450" w:after="450" w:line="312" w:lineRule="auto"/>
      </w:pPr>
      <w:r>
        <w:rPr>
          <w:rFonts w:ascii="宋体" w:hAnsi="宋体" w:eastAsia="宋体" w:cs="宋体"/>
          <w:color w:val="000"/>
          <w:sz w:val="28"/>
          <w:szCs w:val="28"/>
        </w:rPr>
        <w:t xml:space="preserve">5．肺结核病人、疑似肺结核病人的网络直报率、追踪率达100%，追踪到位率达90%以上。</w:t>
      </w:r>
    </w:p>
    <w:p>
      <w:pPr>
        <w:ind w:left="0" w:right="0" w:firstLine="560"/>
        <w:spacing w:before="450" w:after="450" w:line="312" w:lineRule="auto"/>
      </w:pPr>
      <w:r>
        <w:rPr>
          <w:rFonts w:ascii="宋体" w:hAnsi="宋体" w:eastAsia="宋体" w:cs="宋体"/>
          <w:color w:val="000"/>
          <w:sz w:val="28"/>
          <w:szCs w:val="28"/>
        </w:rPr>
        <w:t xml:space="preserve">6、对村医结核病防治技术知识培训率达100%。</w:t>
      </w:r>
    </w:p>
    <w:p>
      <w:pPr>
        <w:ind w:left="0" w:right="0" w:firstLine="560"/>
        <w:spacing w:before="450" w:after="450" w:line="312" w:lineRule="auto"/>
      </w:pPr>
      <w:r>
        <w:rPr>
          <w:rFonts w:ascii="宋体" w:hAnsi="宋体" w:eastAsia="宋体" w:cs="宋体"/>
          <w:color w:val="000"/>
          <w:sz w:val="28"/>
          <w:szCs w:val="28"/>
        </w:rPr>
        <w:t xml:space="preserve">7、加强结核病防治知识和政府免费治疗结核病政策的宣传，每村刷写墙标不少于5条，全年印发放4000份结核病防治知识宣传单，使全民结核病防治知识知晓率要达85%以上。</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1、加强结核病健康教育活动，增强全民结核病防治意识。</w:t>
      </w:r>
    </w:p>
    <w:p>
      <w:pPr>
        <w:ind w:left="0" w:right="0" w:firstLine="560"/>
        <w:spacing w:before="450" w:after="450" w:line="312" w:lineRule="auto"/>
      </w:pPr>
      <w:r>
        <w:rPr>
          <w:rFonts w:ascii="宋体" w:hAnsi="宋体" w:eastAsia="宋体" w:cs="宋体"/>
          <w:color w:val="000"/>
          <w:sz w:val="28"/>
          <w:szCs w:val="28"/>
        </w:rPr>
        <w:t xml:space="preserve">大力开展结核病健康教育活动，充分利用“3.24世界防治结核病日”，有计划、有针对性的开展形式多样的宣传活动，宣传内容重点为政府“两免”政策和结核病防治知识。在辖区内交通要道旁和每个村交通要道口印刷“政府承诺，免费治疗传染性费结核病”墙标。通过广泛宣传，使全乡广大群众结核病防治知识知晓率达85%以上。</w:t>
      </w:r>
    </w:p>
    <w:p>
      <w:pPr>
        <w:ind w:left="0" w:right="0" w:firstLine="560"/>
        <w:spacing w:before="450" w:after="450" w:line="312" w:lineRule="auto"/>
      </w:pPr>
      <w:r>
        <w:rPr>
          <w:rFonts w:ascii="宋体" w:hAnsi="宋体" w:eastAsia="宋体" w:cs="宋体"/>
          <w:color w:val="000"/>
          <w:sz w:val="28"/>
          <w:szCs w:val="28"/>
        </w:rPr>
        <w:t xml:space="preserve">2、完善结核病防治网络</w:t>
      </w:r>
    </w:p>
    <w:p>
      <w:pPr>
        <w:ind w:left="0" w:right="0" w:firstLine="560"/>
        <w:spacing w:before="450" w:after="450" w:line="312" w:lineRule="auto"/>
      </w:pPr>
      <w:r>
        <w:rPr>
          <w:rFonts w:ascii="宋体" w:hAnsi="宋体" w:eastAsia="宋体" w:cs="宋体"/>
          <w:color w:val="000"/>
          <w:sz w:val="28"/>
          <w:szCs w:val="28"/>
        </w:rPr>
        <w:t xml:space="preserve">进一步完善乡、村结核病防治网络，将全年结核病防治工作目标任务层层分解落实，明确专人负责结防工作；</w:t>
      </w:r>
    </w:p>
    <w:p>
      <w:pPr>
        <w:ind w:left="0" w:right="0" w:firstLine="560"/>
        <w:spacing w:before="450" w:after="450" w:line="312" w:lineRule="auto"/>
      </w:pPr>
      <w:r>
        <w:rPr>
          <w:rFonts w:ascii="宋体" w:hAnsi="宋体" w:eastAsia="宋体" w:cs="宋体"/>
          <w:color w:val="000"/>
          <w:sz w:val="28"/>
          <w:szCs w:val="28"/>
        </w:rPr>
        <w:t xml:space="preserve">3、加强乡村医生结防知识的业务培训。</w:t>
      </w:r>
    </w:p>
    <w:p>
      <w:pPr>
        <w:ind w:left="0" w:right="0" w:firstLine="560"/>
        <w:spacing w:before="450" w:after="450" w:line="312" w:lineRule="auto"/>
      </w:pPr>
      <w:r>
        <w:rPr>
          <w:rFonts w:ascii="宋体" w:hAnsi="宋体" w:eastAsia="宋体" w:cs="宋体"/>
          <w:color w:val="000"/>
          <w:sz w:val="28"/>
          <w:szCs w:val="28"/>
        </w:rPr>
        <w:t xml:space="preserve">培训内容主要包括结核病防治知识、病人管理、督导工作、健康教育等。努力提高他们的业务水平和结核病督导管理能力。</w:t>
      </w:r>
    </w:p>
    <w:p>
      <w:pPr>
        <w:ind w:left="0" w:right="0" w:firstLine="560"/>
        <w:spacing w:before="450" w:after="450" w:line="312" w:lineRule="auto"/>
      </w:pPr>
      <w:r>
        <w:rPr>
          <w:rFonts w:ascii="宋体" w:hAnsi="宋体" w:eastAsia="宋体" w:cs="宋体"/>
          <w:color w:val="000"/>
          <w:sz w:val="28"/>
          <w:szCs w:val="28"/>
        </w:rPr>
        <w:t xml:space="preserve">4、落实结核病归口管理措施，积极发现传染性肺结核病人。</w:t>
      </w:r>
    </w:p>
    <w:p>
      <w:pPr>
        <w:ind w:left="0" w:right="0" w:firstLine="560"/>
        <w:spacing w:before="450" w:after="450" w:line="312" w:lineRule="auto"/>
      </w:pPr>
      <w:r>
        <w:rPr>
          <w:rFonts w:ascii="宋体" w:hAnsi="宋体" w:eastAsia="宋体" w:cs="宋体"/>
          <w:color w:val="000"/>
          <w:sz w:val="28"/>
          <w:szCs w:val="28"/>
        </w:rPr>
        <w:t xml:space="preserve">门诊医生和放射科要密切配合，采取因症就诊、转诊和日常推荐为主的病人发现方式，对发现的可疑肺结核病人,做到发现一例，报告一例，登记一例，转诊一例，要详细登记其姓名、性别、年龄、住址、联系电话等情况，并将可疑肺结核病人转县医院进行统一定诊、统一制定化疗方案、统一治疗管理，转诊率达100%。</w:t>
      </w:r>
    </w:p>
    <w:p>
      <w:pPr>
        <w:ind w:left="0" w:right="0" w:firstLine="560"/>
        <w:spacing w:before="450" w:after="450" w:line="312" w:lineRule="auto"/>
      </w:pPr>
      <w:r>
        <w:rPr>
          <w:rFonts w:ascii="宋体" w:hAnsi="宋体" w:eastAsia="宋体" w:cs="宋体"/>
          <w:color w:val="000"/>
          <w:sz w:val="28"/>
          <w:szCs w:val="28"/>
        </w:rPr>
        <w:t xml:space="preserve">5、落实对非结防机构网络直报的肺结核病人的追踪工作。</w:t>
      </w:r>
    </w:p>
    <w:p>
      <w:pPr>
        <w:ind w:left="0" w:right="0" w:firstLine="560"/>
        <w:spacing w:before="450" w:after="450" w:line="312" w:lineRule="auto"/>
      </w:pPr>
      <w:r>
        <w:rPr>
          <w:rFonts w:ascii="宋体" w:hAnsi="宋体" w:eastAsia="宋体" w:cs="宋体"/>
          <w:color w:val="000"/>
          <w:sz w:val="28"/>
          <w:szCs w:val="28"/>
        </w:rPr>
        <w:t xml:space="preserve">防保所、村卫生室要做好追踪核查工作，督促病人到结防机构就诊，追踪核查要有记录备查。追踪率要达100%，追踪到位率不低于90%。</w:t>
      </w:r>
    </w:p>
    <w:p>
      <w:pPr>
        <w:ind w:left="0" w:right="0" w:firstLine="560"/>
        <w:spacing w:before="450" w:after="450" w:line="312" w:lineRule="auto"/>
      </w:pPr>
      <w:r>
        <w:rPr>
          <w:rFonts w:ascii="宋体" w:hAnsi="宋体" w:eastAsia="宋体" w:cs="宋体"/>
          <w:color w:val="000"/>
          <w:sz w:val="28"/>
          <w:szCs w:val="28"/>
        </w:rPr>
        <w:t xml:space="preserve">6、加强涂阳肺结核病人和涂阴病人的督导管理。</w:t>
      </w:r>
    </w:p>
    <w:p>
      <w:pPr>
        <w:ind w:left="0" w:right="0" w:firstLine="560"/>
        <w:spacing w:before="450" w:after="450" w:line="312" w:lineRule="auto"/>
      </w:pPr>
      <w:r>
        <w:rPr>
          <w:rFonts w:ascii="宋体" w:hAnsi="宋体" w:eastAsia="宋体" w:cs="宋体"/>
          <w:color w:val="000"/>
          <w:sz w:val="28"/>
          <w:szCs w:val="28"/>
        </w:rPr>
        <w:t xml:space="preserve">对涂阳肺结核病人实施全程督导管理，督导管理率达100%。对涂阳肺结核病人的家访每月不少于1次，全疗程不少于4次，以确保每一例病人得到全程规则治疗。对涂阳肺结核病人的密切接触者要进行认真检查。</w:t>
      </w:r>
    </w:p>
    <w:p>
      <w:pPr>
        <w:ind w:left="0" w:right="0" w:firstLine="560"/>
        <w:spacing w:before="450" w:after="450" w:line="312" w:lineRule="auto"/>
      </w:pPr>
      <w:r>
        <w:rPr>
          <w:rFonts w:ascii="宋体" w:hAnsi="宋体" w:eastAsia="宋体" w:cs="宋体"/>
          <w:color w:val="000"/>
          <w:sz w:val="28"/>
          <w:szCs w:val="28"/>
        </w:rPr>
        <w:t xml:space="preserve">7．强化对结核病防治工作的督导检查。</w:t>
      </w:r>
    </w:p>
    <w:p>
      <w:pPr>
        <w:ind w:left="0" w:right="0" w:firstLine="560"/>
        <w:spacing w:before="450" w:after="450" w:line="312" w:lineRule="auto"/>
      </w:pPr>
      <w:r>
        <w:rPr>
          <w:rFonts w:ascii="宋体" w:hAnsi="宋体" w:eastAsia="宋体" w:cs="宋体"/>
          <w:color w:val="000"/>
          <w:sz w:val="28"/>
          <w:szCs w:val="28"/>
        </w:rPr>
        <w:t xml:space="preserve">督导人员要经常深入病人家庭进行督导和随访。每月要对村督导一次，特别要加强对没有转诊疑似肺结核病人和没有新发涂阳、涂阴病人的村卫生室的督导。督导和随访要做好记录，并及时指出存在问题和提出改进意见。</w:t>
      </w:r>
    </w:p>
    <w:p>
      <w:pPr>
        <w:ind w:left="0" w:right="0" w:firstLine="560"/>
        <w:spacing w:before="450" w:after="450" w:line="312" w:lineRule="auto"/>
      </w:pPr>
      <w:r>
        <w:rPr>
          <w:rFonts w:ascii="宋体" w:hAnsi="宋体" w:eastAsia="宋体" w:cs="宋体"/>
          <w:color w:val="000"/>
          <w:sz w:val="28"/>
          <w:szCs w:val="28"/>
        </w:rPr>
        <w:t xml:space="preserve">三、工作进度安排1、2024年1-12月份结核病人发现、推荐、转诊、病人管理和网络直报等信息处理。</w:t>
      </w:r>
    </w:p>
    <w:p>
      <w:pPr>
        <w:ind w:left="0" w:right="0" w:firstLine="560"/>
        <w:spacing w:before="450" w:after="450" w:line="312" w:lineRule="auto"/>
      </w:pPr>
      <w:r>
        <w:rPr>
          <w:rFonts w:ascii="宋体" w:hAnsi="宋体" w:eastAsia="宋体" w:cs="宋体"/>
          <w:color w:val="000"/>
          <w:sz w:val="28"/>
          <w:szCs w:val="28"/>
        </w:rPr>
        <w:t xml:space="preserve">2、3月中下旬,组织开展“3.24</w:t>
      </w:r>
    </w:p>
    <w:p>
      <w:pPr>
        <w:ind w:left="0" w:right="0" w:firstLine="560"/>
        <w:spacing w:before="450" w:after="450" w:line="312" w:lineRule="auto"/>
      </w:pPr>
      <w:r>
        <w:rPr>
          <w:rFonts w:ascii="宋体" w:hAnsi="宋体" w:eastAsia="宋体" w:cs="宋体"/>
          <w:color w:val="000"/>
          <w:sz w:val="28"/>
          <w:szCs w:val="28"/>
        </w:rPr>
        <w:t xml:space="preserve">世界防治结核病日”宣传活动；</w:t>
      </w:r>
    </w:p>
    <w:p>
      <w:pPr>
        <w:ind w:left="0" w:right="0" w:firstLine="560"/>
        <w:spacing w:before="450" w:after="450" w:line="312" w:lineRule="auto"/>
      </w:pPr>
      <w:r>
        <w:rPr>
          <w:rFonts w:ascii="宋体" w:hAnsi="宋体" w:eastAsia="宋体" w:cs="宋体"/>
          <w:color w:val="000"/>
          <w:sz w:val="28"/>
          <w:szCs w:val="28"/>
        </w:rPr>
        <w:t xml:space="preserve">3、每月对村开展一次结核病报告、转诊情况调查，调查结果及时反馈。</w:t>
      </w:r>
    </w:p>
    <w:p>
      <w:pPr>
        <w:ind w:left="0" w:right="0" w:firstLine="560"/>
        <w:spacing w:before="450" w:after="450" w:line="312" w:lineRule="auto"/>
      </w:pPr>
      <w:r>
        <w:rPr>
          <w:rFonts w:ascii="宋体" w:hAnsi="宋体" w:eastAsia="宋体" w:cs="宋体"/>
          <w:color w:val="000"/>
          <w:sz w:val="28"/>
          <w:szCs w:val="28"/>
        </w:rPr>
        <w:t xml:space="preserve">4、每月对各村开展一次结核病工作督导和对病人进行随访。</w:t>
      </w:r>
    </w:p>
    <w:p>
      <w:pPr>
        <w:ind w:left="0" w:right="0" w:firstLine="560"/>
        <w:spacing w:before="450" w:after="450" w:line="312" w:lineRule="auto"/>
      </w:pPr>
      <w:r>
        <w:rPr>
          <w:rFonts w:ascii="宋体" w:hAnsi="宋体" w:eastAsia="宋体" w:cs="宋体"/>
          <w:color w:val="000"/>
          <w:sz w:val="28"/>
          <w:szCs w:val="28"/>
        </w:rPr>
        <w:t xml:space="preserve">5、上、下半年各组织一次乡村医生结防知识业务培训。</w:t>
      </w:r>
    </w:p>
    <w:p>
      <w:pPr>
        <w:ind w:left="0" w:right="0" w:firstLine="560"/>
        <w:spacing w:before="450" w:after="450" w:line="312" w:lineRule="auto"/>
      </w:pPr>
      <w:r>
        <w:rPr>
          <w:rFonts w:ascii="宋体" w:hAnsi="宋体" w:eastAsia="宋体" w:cs="宋体"/>
          <w:color w:val="000"/>
          <w:sz w:val="28"/>
          <w:szCs w:val="28"/>
        </w:rPr>
        <w:t xml:space="preserve">6、7月份组织对上半年结防工作考核，12月份组织对全年结防工作考核。</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第三篇：镇2024年结核病防治工作计划</w:t>
      </w:r>
    </w:p>
    <w:p>
      <w:pPr>
        <w:ind w:left="0" w:right="0" w:firstLine="560"/>
        <w:spacing w:before="450" w:after="450" w:line="312" w:lineRule="auto"/>
      </w:pPr>
      <w:r>
        <w:rPr>
          <w:rFonts w:ascii="宋体" w:hAnsi="宋体" w:eastAsia="宋体" w:cs="宋体"/>
          <w:color w:val="000"/>
          <w:sz w:val="28"/>
          <w:szCs w:val="28"/>
        </w:rPr>
        <w:t xml:space="preserve">业民镇2024年结核病防治工作计划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为进一步加强我镇传染病防治工作，遏止结核病流行保障人民群众的身体健康，根据市县结核病控制项目工作要求，特制定计划如下：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3、全年力争发现治疗涂阳病人及重症涂阳病人5例；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5、加强结核病防治知识宣传工作，提高全民防痨意识；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6、进一步加强网络追踪、结核项目管理及督导。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发现和治愈涂阳肺结核病人是控制结核疫情的最重要的措施。卫生院及各村卫生室要认真执行中华人民检和国传染病防治法和云南省结核病归口管理办法，抓好疑似结核病人及结核病人的发现及转诊工作；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认真开展痰检工作，对发现的结核病人及疑似结核病人开展痰检后，即时对病人进行转诊；</w:t>
      </w:r>
    </w:p>
    <w:p>
      <w:pPr>
        <w:ind w:left="0" w:right="0" w:firstLine="560"/>
        <w:spacing w:before="450" w:after="450" w:line="312" w:lineRule="auto"/>
      </w:pPr>
      <w:r>
        <w:rPr>
          <w:rFonts w:ascii="宋体" w:hAnsi="宋体" w:eastAsia="宋体" w:cs="宋体"/>
          <w:color w:val="000"/>
          <w:sz w:val="28"/>
          <w:szCs w:val="28"/>
        </w:rPr>
        <w:t xml:space="preserve">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防保站对各村卫生室定期进行督导，每月督导2至3次，每个村每年不少于24次，督导村医生对病人实施直接面视下的短程化疗情况，资料完整情况及结核病防治知识宣传情况。村卫生室督导要求:隔日督导病人1次,每月15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对涂阳病人全疗程至少进行12次家庭访视，对涂阴病人进行6次访视，每月至少访视病人2次，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（3）镇督导员每督导一次完成一份督导报告，要求内容详细、数据真实准确，能反应被督导单位及个人对病人实施治疗管理的具体情况，找出问题，及时反馈信息，以利于更好地实施项目工作。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加强对结核病人资料登记、收集、管理工作，按时统计和上报结核病控制项目月报、季报及年报表，做到字迹清楚，数据准确，不迟报不漏报，加强结核病信息交流向上级有关部门及相邻乡镇互相通报情况。</w:t>
      </w:r>
    </w:p>
    <w:p>
      <w:pPr>
        <w:ind w:left="0" w:right="0" w:firstLine="560"/>
        <w:spacing w:before="450" w:after="450" w:line="312" w:lineRule="auto"/>
      </w:pPr>
      <w:r>
        <w:rPr>
          <w:rFonts w:ascii="宋体" w:hAnsi="宋体" w:eastAsia="宋体" w:cs="宋体"/>
          <w:color w:val="000"/>
          <w:sz w:val="28"/>
          <w:szCs w:val="28"/>
        </w:rPr>
        <w:t xml:space="preserve">4、结核知识培训 加强对全镇结防人员的知识培训，提高其业务素质。拟于3月份对村结防人员进行业务培训1次；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镇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第四篇：结核病防治工作计划</w:t>
      </w:r>
    </w:p>
    <w:p>
      <w:pPr>
        <w:ind w:left="0" w:right="0" w:firstLine="560"/>
        <w:spacing w:before="450" w:after="450" w:line="312" w:lineRule="auto"/>
      </w:pPr>
      <w:r>
        <w:rPr>
          <w:rFonts w:ascii="宋体" w:hAnsi="宋体" w:eastAsia="宋体" w:cs="宋体"/>
          <w:color w:val="000"/>
          <w:sz w:val="28"/>
          <w:szCs w:val="28"/>
        </w:rPr>
        <w:t xml:space="preserve">结核病防治工作计划</w:t>
      </w:r>
    </w:p>
    <w:p>
      <w:pPr>
        <w:ind w:left="0" w:right="0" w:firstLine="560"/>
        <w:spacing w:before="450" w:after="450" w:line="312" w:lineRule="auto"/>
      </w:pPr>
      <w:r>
        <w:rPr>
          <w:rFonts w:ascii="宋体" w:hAnsi="宋体" w:eastAsia="宋体" w:cs="宋体"/>
          <w:color w:val="000"/>
          <w:sz w:val="28"/>
          <w:szCs w:val="28"/>
        </w:rPr>
        <w:t xml:space="preserve">结核病为国家重点控制的传染病之首，为进一步加强我乡传染病防治工作，遏止结核病流行保障人民群众的身体健康，根据县结防科结核病控制项目工作要求，特制定计划如下：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4、加强结核病防治知识宣传工作，提高全民防痨意识；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5、进一步加强结核项目管理及督导。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本院将认真执行中华人民检和国传染病防治法和相关管理办法，抓好疑似结核病人及结核病人的发现及转诊工作；即时对病人进行转诊；对病人开展追踪工作，督促病人就诊，提高病人发现率。对结核病人及疑似病人的转诊必须按照县CDC结防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对各病人定期进行督导，重点对涂阳病人涂阳病人管理情况、疑似病人及结核病人的转诊情况，各项资料的完整性及上报情况进行督导，督导村医生对病人实施直接面视下的短程化疗情况，资料完整情况及结核病防治知识宣传情况。督导内容包括:督促病人服药,做到看服到口,服下再走,督促病人按时复查,了解病人服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对涂阳病人全疗程家庭访视，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2024年拟于6月份对村结防人员进行业务培训1次；培训内容：结核病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4、结核病知识宣传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防痨意识，村级结防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乡结核病及疑似结核病患者自觉就诊检查，达到及时规范治疗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第五篇：2024结核病防治工作计划</w:t>
      </w:r>
    </w:p>
    <w:p>
      <w:pPr>
        <w:ind w:left="0" w:right="0" w:firstLine="560"/>
        <w:spacing w:before="450" w:after="450" w:line="312" w:lineRule="auto"/>
      </w:pPr>
      <w:r>
        <w:rPr>
          <w:rFonts w:ascii="宋体" w:hAnsi="宋体" w:eastAsia="宋体" w:cs="宋体"/>
          <w:color w:val="000"/>
          <w:sz w:val="28"/>
          <w:szCs w:val="28"/>
        </w:rPr>
        <w:t xml:space="preserve">2024结核病防治工作计划 为进一步加强我镇传染病防治工作，遏止结核病流行保障人民群众的身体健康，根据市县2024年结核病控制项目工作要求，特制定计划如下：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4、加强结核病防治知识宣传工作，提高全民防痨意识；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5、进一步加强网络追踪、结核项目管理及督导。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发现和治愈涂阳肺结核病人是控制结核疫情的最重要的措施。卫生院及各村卫生室要认真执行中华人民检和国传染病防治法和山东省结核病归口管理办法，抓好疑似结核病人及结核病人的发现及转诊工作；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认真开展痰检工作，对发现的结核病人及疑似结核病人开展痰检后，即时对病人进行转诊；</w:t>
      </w:r>
    </w:p>
    <w:p>
      <w:pPr>
        <w:ind w:left="0" w:right="0" w:firstLine="560"/>
        <w:spacing w:before="450" w:after="450" w:line="312" w:lineRule="auto"/>
      </w:pPr>
      <w:r>
        <w:rPr>
          <w:rFonts w:ascii="宋体" w:hAnsi="宋体" w:eastAsia="宋体" w:cs="宋体"/>
          <w:color w:val="000"/>
          <w:sz w:val="28"/>
          <w:szCs w:val="28"/>
        </w:rPr>
        <w:t xml:space="preserve">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卫生院各科室及各村卫生室对结核病人及疑似病人的转诊必须按照县CDC慢性病科要求，开据转诊单，并作好相关记录以备查。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全年各村卫生室任务数具体要求如下：</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镇防保组对各村卫生室定期进行督导，每月督导1次以上，每个村每年不少于12次，镇卫生院重点对涂阳病人涂阳病人管理情况、疑似病人及结核病人的转诊情况，各项资料的完整性及上报情况进行督导，督导村医生对病人实施直接面视下的短程化疗情况，资料完整情况及结核病防治知识宣传情况。村卫生室督导要求:每日督导病人1次,每月30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镇卫生院对涂阳病人全疗程至少进行6次家庭访视，对涂阴病人进行6次访视，每月至少访视病人1次，并撰写访视记录；村卫生室人员对病人实施具体服药指导和监督工作，每月至少30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（3）镇督导员每督导一次完成一份督导报告，要求内容详细、数据真实准确，能反应被督导单位及个人对病人实施治疗管理的具体情况，找出问题，及时反馈信息，以利于更好地实施项目工作。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三个登记本、卡使用的完整性和准确性，按时统计和上报结核病控制项目月报、季报及年报表，做到字迹清楚，数据准确，不迟报不漏报，加强结核病信息交流向上级有关部门及相邻乡镇互相通报情况。</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2024年拟于3月份对村结防人员进行业务培训1次；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镇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中心卫生院全年对村级开展2次结核病防治工作检查，平时不定期检查，检查情况纳入各村年终评比考核，同时也是下发结核病防治各项经费的依据</w:t>
      </w:r>
    </w:p>
    <w:p>
      <w:pPr>
        <w:ind w:left="0" w:right="0" w:firstLine="560"/>
        <w:spacing w:before="450" w:after="450" w:line="312" w:lineRule="auto"/>
      </w:pPr>
      <w:r>
        <w:rPr>
          <w:rFonts w:ascii="宋体" w:hAnsi="宋体" w:eastAsia="宋体" w:cs="宋体"/>
          <w:color w:val="000"/>
          <w:sz w:val="28"/>
          <w:szCs w:val="28"/>
        </w:rPr>
        <w:t xml:space="preserve">马站人民医院</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2025-08-09T17:46:26+08:00</dcterms:created>
  <dcterms:modified xsi:type="dcterms:W3CDTF">2025-08-09T17:46:26+08:00</dcterms:modified>
</cp:coreProperties>
</file>

<file path=docProps/custom.xml><?xml version="1.0" encoding="utf-8"?>
<Properties xmlns="http://schemas.openxmlformats.org/officeDocument/2006/custom-properties" xmlns:vt="http://schemas.openxmlformats.org/officeDocument/2006/docPropsVTypes"/>
</file>