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龙山镇教育工作汇报</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第一篇：龙山镇教育工作汇报实施精细化管理 打造古蔺教育强镇--------龙山镇人民政府迎两基国检暨省教育督导评估工作汇报尊敬的各位专家、各位领导、同志们，大家好！首先，我代表龙山镇政府和全镇三万多人民对各位专家、各位领导的到来表示最热烈...</w:t>
      </w:r>
    </w:p>
    <w:p>
      <w:pPr>
        <w:ind w:left="0" w:right="0" w:firstLine="560"/>
        <w:spacing w:before="450" w:after="450" w:line="312" w:lineRule="auto"/>
      </w:pPr>
      <w:r>
        <w:rPr>
          <w:rFonts w:ascii="黑体" w:hAnsi="黑体" w:eastAsia="黑体" w:cs="黑体"/>
          <w:color w:val="000000"/>
          <w:sz w:val="36"/>
          <w:szCs w:val="36"/>
          <w:b w:val="1"/>
          <w:bCs w:val="1"/>
        </w:rPr>
        <w:t xml:space="preserve">第一篇：龙山镇教育工作汇报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第二篇：龙山镇门球协会工作汇报</w:t>
      </w:r>
    </w:p>
    <w:p>
      <w:pPr>
        <w:ind w:left="0" w:right="0" w:firstLine="560"/>
        <w:spacing w:before="450" w:after="450" w:line="312" w:lineRule="auto"/>
      </w:pPr>
      <w:r>
        <w:rPr>
          <w:rFonts w:ascii="宋体" w:hAnsi="宋体" w:eastAsia="宋体" w:cs="宋体"/>
          <w:color w:val="000"/>
          <w:sz w:val="28"/>
          <w:szCs w:val="28"/>
        </w:rPr>
        <w:t xml:space="preserve">龙山镇门球协会工作汇报</w:t>
      </w:r>
    </w:p>
    <w:p>
      <w:pPr>
        <w:ind w:left="0" w:right="0" w:firstLine="560"/>
        <w:spacing w:before="450" w:after="450" w:line="312" w:lineRule="auto"/>
      </w:pPr>
      <w:r>
        <w:rPr>
          <w:rFonts w:ascii="宋体" w:hAnsi="宋体" w:eastAsia="宋体" w:cs="宋体"/>
          <w:color w:val="000"/>
          <w:sz w:val="28"/>
          <w:szCs w:val="28"/>
        </w:rPr>
        <w:t xml:space="preserve">一.、在镇政府、老年体协的领导管理下，于2024年12月建立了龙山镇门球协会，有了一套班子协调管理，使门球活动有一定气色。</w:t>
      </w:r>
    </w:p>
    <w:p>
      <w:pPr>
        <w:ind w:left="0" w:right="0" w:firstLine="560"/>
        <w:spacing w:before="450" w:after="450" w:line="312" w:lineRule="auto"/>
      </w:pPr>
      <w:r>
        <w:rPr>
          <w:rFonts w:ascii="宋体" w:hAnsi="宋体" w:eastAsia="宋体" w:cs="宋体"/>
          <w:color w:val="000"/>
          <w:sz w:val="28"/>
          <w:szCs w:val="28"/>
        </w:rPr>
        <w:t xml:space="preserve">二、门球场地设施情况，全镇已铺草坪门球场12只，其中可以使用、标准合格的8只：原龙山文体中心1只，西门外村1 只，龙头场村1只，徐福村1只，东渡村1只，三北中学内1只，范市球场2只，（其中5只球场是宁波金健做的），不能使用的4只：伏龙山村1只，太平闸村1只，达蓬村1只，田央村1只。另有杨高村沙泥场地1只，实际全镇目前共有13只门球场地。</w:t>
      </w:r>
    </w:p>
    <w:p>
      <w:pPr>
        <w:ind w:left="0" w:right="0" w:firstLine="560"/>
        <w:spacing w:before="450" w:after="450" w:line="312" w:lineRule="auto"/>
      </w:pPr>
      <w:r>
        <w:rPr>
          <w:rFonts w:ascii="宋体" w:hAnsi="宋体" w:eastAsia="宋体" w:cs="宋体"/>
          <w:color w:val="000"/>
          <w:sz w:val="28"/>
          <w:szCs w:val="28"/>
        </w:rPr>
        <w:t xml:space="preserve">三、门球运动员及队数：全镇可同时组建18支门球队，共有门球运动员146名。</w:t>
      </w:r>
    </w:p>
    <w:p>
      <w:pPr>
        <w:ind w:left="0" w:right="0" w:firstLine="560"/>
        <w:spacing w:before="450" w:after="450" w:line="312" w:lineRule="auto"/>
      </w:pPr>
      <w:r>
        <w:rPr>
          <w:rFonts w:ascii="宋体" w:hAnsi="宋体" w:eastAsia="宋体" w:cs="宋体"/>
          <w:color w:val="000"/>
          <w:sz w:val="28"/>
          <w:szCs w:val="28"/>
        </w:rPr>
        <w:t xml:space="preserve">四、2024年龙山镇门球活动开展情况：</w:t>
      </w:r>
    </w:p>
    <w:p>
      <w:pPr>
        <w:ind w:left="0" w:right="0" w:firstLine="560"/>
        <w:spacing w:before="450" w:after="450" w:line="312" w:lineRule="auto"/>
      </w:pPr>
      <w:r>
        <w:rPr>
          <w:rFonts w:ascii="宋体" w:hAnsi="宋体" w:eastAsia="宋体" w:cs="宋体"/>
          <w:color w:val="000"/>
          <w:sz w:val="28"/>
          <w:szCs w:val="28"/>
        </w:rPr>
        <w:t xml:space="preserve">1、1月18日，举办了龙山镇门球协会首届门球赛，参赛球队8支，60多人参加，地点范市门球场，并发奖金、纪念品等。</w:t>
      </w:r>
    </w:p>
    <w:p>
      <w:pPr>
        <w:ind w:left="0" w:right="0" w:firstLine="560"/>
        <w:spacing w:before="450" w:after="450" w:line="312" w:lineRule="auto"/>
      </w:pPr>
      <w:r>
        <w:rPr>
          <w:rFonts w:ascii="宋体" w:hAnsi="宋体" w:eastAsia="宋体" w:cs="宋体"/>
          <w:color w:val="000"/>
          <w:sz w:val="28"/>
          <w:szCs w:val="28"/>
        </w:rPr>
        <w:t xml:space="preserve">2、1月26日，范市、三北、龙山三片门球队举行了“迎新春门球赛”，有18支球球队、130多人参加，在范市、三北、龙山各片场地进行比赛，并发奖金、纪念品等。</w:t>
      </w:r>
    </w:p>
    <w:p>
      <w:pPr>
        <w:ind w:left="0" w:right="0" w:firstLine="560"/>
        <w:spacing w:before="450" w:after="450" w:line="312" w:lineRule="auto"/>
      </w:pPr>
      <w:r>
        <w:rPr>
          <w:rFonts w:ascii="宋体" w:hAnsi="宋体" w:eastAsia="宋体" w:cs="宋体"/>
          <w:color w:val="000"/>
          <w:sz w:val="28"/>
          <w:szCs w:val="28"/>
        </w:rPr>
        <w:t xml:space="preserve">3、2月21日，镇老年体协、妇联联合举办“巾帼杯”门球赛，有5支球队、40多人参加，并发奖金、纪念品等。</w:t>
      </w:r>
    </w:p>
    <w:p>
      <w:pPr>
        <w:ind w:left="0" w:right="0" w:firstLine="560"/>
        <w:spacing w:before="450" w:after="450" w:line="312" w:lineRule="auto"/>
      </w:pPr>
      <w:r>
        <w:rPr>
          <w:rFonts w:ascii="宋体" w:hAnsi="宋体" w:eastAsia="宋体" w:cs="宋体"/>
          <w:color w:val="000"/>
          <w:sz w:val="28"/>
          <w:szCs w:val="28"/>
        </w:rPr>
        <w:t xml:space="preserve">4、2月26日，组队参加慈溪市妇联、老体协、门球协会举办的“巾帼杯”门球赛，获得第三名。</w:t>
      </w:r>
    </w:p>
    <w:p>
      <w:pPr>
        <w:ind w:left="0" w:right="0" w:firstLine="560"/>
        <w:spacing w:before="450" w:after="450" w:line="312" w:lineRule="auto"/>
      </w:pPr>
      <w:r>
        <w:rPr>
          <w:rFonts w:ascii="宋体" w:hAnsi="宋体" w:eastAsia="宋体" w:cs="宋体"/>
          <w:color w:val="000"/>
          <w:sz w:val="28"/>
          <w:szCs w:val="28"/>
        </w:rPr>
        <w:t xml:space="preserve">5、3月18日，镇老体协、门球协会举办门球友谊赛，有8支球队、70多人参赛，并发奖金、纪念品等。</w:t>
      </w:r>
    </w:p>
    <w:p>
      <w:pPr>
        <w:ind w:left="0" w:right="0" w:firstLine="560"/>
        <w:spacing w:before="450" w:after="450" w:line="312" w:lineRule="auto"/>
      </w:pPr>
      <w:r>
        <w:rPr>
          <w:rFonts w:ascii="宋体" w:hAnsi="宋体" w:eastAsia="宋体" w:cs="宋体"/>
          <w:color w:val="000"/>
          <w:sz w:val="28"/>
          <w:szCs w:val="28"/>
        </w:rPr>
        <w:t xml:space="preserve">6、4月6日，组队参加慈溪市第十四届全运会暨十二届老年运动会门球赛。</w:t>
      </w:r>
    </w:p>
    <w:p>
      <w:pPr>
        <w:ind w:left="0" w:right="0" w:firstLine="560"/>
        <w:spacing w:before="450" w:after="450" w:line="312" w:lineRule="auto"/>
      </w:pPr>
      <w:r>
        <w:rPr>
          <w:rFonts w:ascii="宋体" w:hAnsi="宋体" w:eastAsia="宋体" w:cs="宋体"/>
          <w:color w:val="000"/>
          <w:sz w:val="28"/>
          <w:szCs w:val="28"/>
        </w:rPr>
        <w:t xml:space="preserve">7、4月30日，龙山镇老年大学举行上半学期门球赛，有6支球队、50多人参加，并发奖金、纪念品等。</w:t>
      </w:r>
    </w:p>
    <w:p>
      <w:pPr>
        <w:ind w:left="0" w:right="0" w:firstLine="560"/>
        <w:spacing w:before="450" w:after="450" w:line="312" w:lineRule="auto"/>
      </w:pPr>
      <w:r>
        <w:rPr>
          <w:rFonts w:ascii="宋体" w:hAnsi="宋体" w:eastAsia="宋体" w:cs="宋体"/>
          <w:color w:val="000"/>
          <w:sz w:val="28"/>
          <w:szCs w:val="28"/>
        </w:rPr>
        <w:t xml:space="preserve">8、5月6日，镇老体协、老干部举办机关离退休干部门球赛，有3支球队、20多人参加，并发奖金、纪念品等。</w:t>
      </w:r>
    </w:p>
    <w:p>
      <w:pPr>
        <w:ind w:left="0" w:right="0" w:firstLine="560"/>
        <w:spacing w:before="450" w:after="450" w:line="312" w:lineRule="auto"/>
      </w:pPr>
      <w:r>
        <w:rPr>
          <w:rFonts w:ascii="宋体" w:hAnsi="宋体" w:eastAsia="宋体" w:cs="宋体"/>
          <w:color w:val="000"/>
          <w:sz w:val="28"/>
          <w:szCs w:val="28"/>
        </w:rPr>
        <w:t xml:space="preserve">9、9月24日，镇老年体协、门球协会举办门球友谊赛，有8支球队、60多人参加，并发奖金、纪念品等。</w:t>
      </w:r>
    </w:p>
    <w:p>
      <w:pPr>
        <w:ind w:left="0" w:right="0" w:firstLine="560"/>
        <w:spacing w:before="450" w:after="450" w:line="312" w:lineRule="auto"/>
      </w:pPr>
      <w:r>
        <w:rPr>
          <w:rFonts w:ascii="宋体" w:hAnsi="宋体" w:eastAsia="宋体" w:cs="宋体"/>
          <w:color w:val="000"/>
          <w:sz w:val="28"/>
          <w:szCs w:val="28"/>
        </w:rPr>
        <w:t xml:space="preserve">10、其他事项：一是参加市门球协会举办的门球裁判员培训和考试，龙山镇参加裁判员考试13人，合格13人，将为门球运动的发展和各项比赛提供更好的服务。</w:t>
      </w:r>
    </w:p>
    <w:p>
      <w:pPr>
        <w:ind w:left="0" w:right="0" w:firstLine="560"/>
        <w:spacing w:before="450" w:after="450" w:line="312" w:lineRule="auto"/>
      </w:pPr>
      <w:r>
        <w:rPr>
          <w:rFonts w:ascii="宋体" w:hAnsi="宋体" w:eastAsia="宋体" w:cs="宋体"/>
          <w:color w:val="000"/>
          <w:sz w:val="28"/>
          <w:szCs w:val="28"/>
        </w:rPr>
        <w:t xml:space="preserve">二是今年10月初，计划举办龙山镇首届村级门球队相互邀请赛，轮流做东道主，活动的各项经费开支由东道主负责，达到月月有门球赛。</w:t>
      </w:r>
    </w:p>
    <w:p>
      <w:pPr>
        <w:ind w:left="0" w:right="0" w:firstLine="560"/>
        <w:spacing w:before="450" w:after="450" w:line="312" w:lineRule="auto"/>
      </w:pPr>
      <w:r>
        <w:rPr>
          <w:rFonts w:ascii="宋体" w:hAnsi="宋体" w:eastAsia="宋体" w:cs="宋体"/>
          <w:color w:val="000"/>
          <w:sz w:val="28"/>
          <w:szCs w:val="28"/>
        </w:rPr>
        <w:t xml:space="preserve">龙山镇门球协会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第四篇：龙山镇敬老院2024工作计划</w:t>
      </w:r>
    </w:p>
    <w:p>
      <w:pPr>
        <w:ind w:left="0" w:right="0" w:firstLine="560"/>
        <w:spacing w:before="450" w:after="450" w:line="312" w:lineRule="auto"/>
      </w:pPr>
      <w:r>
        <w:rPr>
          <w:rFonts w:ascii="宋体" w:hAnsi="宋体" w:eastAsia="宋体" w:cs="宋体"/>
          <w:color w:val="000"/>
          <w:sz w:val="28"/>
          <w:szCs w:val="28"/>
        </w:rPr>
        <w:t xml:space="preserve">龙山镇敬老院2024工作计划</w:t>
      </w:r>
    </w:p>
    <w:p>
      <w:pPr>
        <w:ind w:left="0" w:right="0" w:firstLine="560"/>
        <w:spacing w:before="450" w:after="450" w:line="312" w:lineRule="auto"/>
      </w:pPr>
      <w:r>
        <w:rPr>
          <w:rFonts w:ascii="宋体" w:hAnsi="宋体" w:eastAsia="宋体" w:cs="宋体"/>
          <w:color w:val="000"/>
          <w:sz w:val="28"/>
          <w:szCs w:val="28"/>
        </w:rPr>
        <w:t xml:space="preserve">2024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2024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第五篇：龙山镇2024公益事业建设</w:t>
      </w:r>
    </w:p>
    <w:p>
      <w:pPr>
        <w:ind w:left="0" w:right="0" w:firstLine="560"/>
        <w:spacing w:before="450" w:after="450" w:line="312" w:lineRule="auto"/>
      </w:pPr>
      <w:r>
        <w:rPr>
          <w:rFonts w:ascii="宋体" w:hAnsi="宋体" w:eastAsia="宋体" w:cs="宋体"/>
          <w:color w:val="000"/>
          <w:sz w:val="28"/>
          <w:szCs w:val="28"/>
        </w:rPr>
        <w:t xml:space="preserve">龙山镇2024公益事业建设“一事一议”财政奖补</w:t>
      </w:r>
    </w:p>
    <w:p>
      <w:pPr>
        <w:ind w:left="0" w:right="0" w:firstLine="560"/>
        <w:spacing w:before="450" w:after="450" w:line="312" w:lineRule="auto"/>
      </w:pPr>
      <w:r>
        <w:rPr>
          <w:rFonts w:ascii="宋体" w:hAnsi="宋体" w:eastAsia="宋体" w:cs="宋体"/>
          <w:color w:val="000"/>
          <w:sz w:val="28"/>
          <w:szCs w:val="28"/>
        </w:rPr>
        <w:t xml:space="preserve">工作责任状</w:t>
      </w:r>
    </w:p>
    <w:p>
      <w:pPr>
        <w:ind w:left="0" w:right="0" w:firstLine="560"/>
        <w:spacing w:before="450" w:after="450" w:line="312" w:lineRule="auto"/>
      </w:pPr>
      <w:r>
        <w:rPr>
          <w:rFonts w:ascii="宋体" w:hAnsi="宋体" w:eastAsia="宋体" w:cs="宋体"/>
          <w:color w:val="000"/>
          <w:sz w:val="28"/>
          <w:szCs w:val="28"/>
        </w:rPr>
        <w:t xml:space="preserve">为切实抓好2024村级公益事业建设“一事一议”财政奖补工作，保质保量完成工程建设任务，确保通过验收，特制定以下工作责任状：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1、建立健全各项管理制度，确保“一事一议”财政奖补工作顺利实施，取得成效。</w:t>
      </w:r>
    </w:p>
    <w:p>
      <w:pPr>
        <w:ind w:left="0" w:right="0" w:firstLine="560"/>
        <w:spacing w:before="450" w:after="450" w:line="312" w:lineRule="auto"/>
      </w:pPr>
      <w:r>
        <w:rPr>
          <w:rFonts w:ascii="宋体" w:hAnsi="宋体" w:eastAsia="宋体" w:cs="宋体"/>
          <w:color w:val="000"/>
          <w:sz w:val="28"/>
          <w:szCs w:val="28"/>
        </w:rPr>
        <w:t xml:space="preserve">2、严格按照申报项目的设计方案、规模和质量标准组织实施。3、2024年4月30日前完成本村2024“一事一议”财政奖补 工作任务，确保通过省、州、县验收。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认真搞好村寨道路、环境美化等规划设计，严格按工程质量标准实施，要求平直道路拉线实施，弯道部分自然弯曲，不准有直角弯，并结合道路通行实际在规定的路段设置错车道。错车道应设置在有利地点，并能让驾驶员看到相邻两错车道驶来车辆，错车道加宽不低于2m，长度不低于15m，每公里不少于4处，在有利位置可增设停车场。</w:t>
      </w:r>
    </w:p>
    <w:p>
      <w:pPr>
        <w:ind w:left="0" w:right="0" w:firstLine="560"/>
        <w:spacing w:before="450" w:after="450" w:line="312" w:lineRule="auto"/>
      </w:pPr>
      <w:r>
        <w:rPr>
          <w:rFonts w:ascii="宋体" w:hAnsi="宋体" w:eastAsia="宋体" w:cs="宋体"/>
          <w:color w:val="000"/>
          <w:sz w:val="28"/>
          <w:szCs w:val="28"/>
        </w:rPr>
        <w:t xml:space="preserve">2、通组路铺马牙石达到规定的厚度20公分，人行步道碎石5公分，通组路水泥混凝土硬化层达到15公分，人行步道10公分，路面平整，不得出现大面积积水现象，浇灌时用统一的盒子板档边浇灌并用道路划纹机划纹和在边线统一压板，确保道路边线整齐度，每4</w:t>
      </w:r>
    </w:p>
    <w:p>
      <w:pPr>
        <w:ind w:left="0" w:right="0" w:firstLine="560"/>
        <w:spacing w:before="450" w:after="450" w:line="312" w:lineRule="auto"/>
      </w:pPr>
      <w:r>
        <w:rPr>
          <w:rFonts w:ascii="宋体" w:hAnsi="宋体" w:eastAsia="宋体" w:cs="宋体"/>
          <w:color w:val="000"/>
          <w:sz w:val="28"/>
          <w:szCs w:val="28"/>
        </w:rPr>
        <w:t xml:space="preserve">至6米路段设伸缩缝，并在斜坡处作防滑处理，整体道路线保证基本顺畅，除留有错车道位置外，其他路段不得出现明显折角现象。施工中对不符合工程质量的勒令重新返工，确保工程建设美观实用，效益明显。</w:t>
      </w:r>
    </w:p>
    <w:p>
      <w:pPr>
        <w:ind w:left="0" w:right="0" w:firstLine="560"/>
        <w:spacing w:before="450" w:after="450" w:line="312" w:lineRule="auto"/>
      </w:pPr>
      <w:r>
        <w:rPr>
          <w:rFonts w:ascii="宋体" w:hAnsi="宋体" w:eastAsia="宋体" w:cs="宋体"/>
          <w:color w:val="000"/>
          <w:sz w:val="28"/>
          <w:szCs w:val="28"/>
        </w:rPr>
        <w:t xml:space="preserve">3、为保证道路的使用年限，须在路基开挖侧设置必要的排水沟，条件允许路段采用0.4mх0.3m的浆砌片石排水沟，条件较差路段采用自然边沟，其尺寸最少不低于0.3mх0.3m。（见附表二）</w:t>
      </w:r>
    </w:p>
    <w:p>
      <w:pPr>
        <w:ind w:left="0" w:right="0" w:firstLine="560"/>
        <w:spacing w:before="450" w:after="450" w:line="312" w:lineRule="auto"/>
      </w:pPr>
      <w:r>
        <w:rPr>
          <w:rFonts w:ascii="宋体" w:hAnsi="宋体" w:eastAsia="宋体" w:cs="宋体"/>
          <w:color w:val="000"/>
          <w:sz w:val="28"/>
          <w:szCs w:val="28"/>
        </w:rPr>
        <w:t xml:space="preserve">4、在项目建设起点位置树立项目施工标志牌，尺寸不小于2m长，1.2m宽。在项目建设起点醒目位置设置永久性项目公示，尺寸不小于3m长，2m宽。（见附表三）三，资金管理</w:t>
      </w:r>
    </w:p>
    <w:p>
      <w:pPr>
        <w:ind w:left="0" w:right="0" w:firstLine="560"/>
        <w:spacing w:before="450" w:after="450" w:line="312" w:lineRule="auto"/>
      </w:pPr>
      <w:r>
        <w:rPr>
          <w:rFonts w:ascii="宋体" w:hAnsi="宋体" w:eastAsia="宋体" w:cs="宋体"/>
          <w:color w:val="000"/>
          <w:sz w:val="28"/>
          <w:szCs w:val="28"/>
        </w:rPr>
        <w:t xml:space="preserve">按照县“一事一议”资金管理办法完善物资台账、资金领取手续，资金报账和发放手续规范齐全，账目清楚，资金档案规范完整，并将物资资金公示，确保资金专款专用。</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“一事一议”工作列入村目标管理考核类容，对验收不合格的取消奖先评优资格并进行惩罚，验收取得优秀的进行奖励。</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建设项目未硬化路面通组公路 米，面积平方米（通组公路的建设标准为:厚度35m，其中：马牙石20cm，水泥混凝土面层15m，混凝土标号按照C20，见附表一）；未硬化路面串寨道路 米，面积平方米（串寨道路的建设标准为：厚度15m，其中：碎石垫层5m，水泥混凝土面层10m，混凝土标号按照C15，见附表一）。</w:t>
      </w:r>
    </w:p>
    <w:p>
      <w:pPr>
        <w:ind w:left="0" w:right="0" w:firstLine="560"/>
        <w:spacing w:before="450" w:after="450" w:line="312" w:lineRule="auto"/>
      </w:pPr>
      <w:r>
        <w:rPr>
          <w:rFonts w:ascii="宋体" w:hAnsi="宋体" w:eastAsia="宋体" w:cs="宋体"/>
          <w:color w:val="000"/>
          <w:sz w:val="28"/>
          <w:szCs w:val="28"/>
        </w:rPr>
        <w:t xml:space="preserve">本责任书一式二份，镇“一事一议”办一份，村委会一份，本责任书自签字之日生效。</w:t>
      </w:r>
    </w:p>
    <w:p>
      <w:pPr>
        <w:ind w:left="0" w:right="0" w:firstLine="560"/>
        <w:spacing w:before="450" w:after="450" w:line="312" w:lineRule="auto"/>
      </w:pPr>
      <w:r>
        <w:rPr>
          <w:rFonts w:ascii="宋体" w:hAnsi="宋体" w:eastAsia="宋体" w:cs="宋体"/>
          <w:color w:val="000"/>
          <w:sz w:val="28"/>
          <w:szCs w:val="28"/>
        </w:rPr>
        <w:t xml:space="preserve">龙山镇政府（盖章）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2024年 月 日 2024</w:t>
      </w:r>
    </w:p>
    <w:p>
      <w:pPr>
        <w:ind w:left="0" w:right="0" w:firstLine="560"/>
        <w:spacing w:before="450" w:after="450" w:line="312" w:lineRule="auto"/>
      </w:pPr>
      <w:r>
        <w:rPr>
          <w:rFonts w:ascii="宋体" w:hAnsi="宋体" w:eastAsia="宋体" w:cs="宋体"/>
          <w:color w:val="000"/>
          <w:sz w:val="28"/>
          <w:szCs w:val="28"/>
        </w:rPr>
        <w:t xml:space="preserve">村委会（盖章）责任人：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2025-05-02T09:55:32+08:00</dcterms:created>
  <dcterms:modified xsi:type="dcterms:W3CDTF">2025-05-02T09:55:32+08:00</dcterms:modified>
</cp:coreProperties>
</file>

<file path=docProps/custom.xml><?xml version="1.0" encoding="utf-8"?>
<Properties xmlns="http://schemas.openxmlformats.org/officeDocument/2006/custom-properties" xmlns:vt="http://schemas.openxmlformats.org/officeDocument/2006/docPropsVTypes"/>
</file>