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信用联社信贷年终工作总结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信用联社信贷年终工作总结信用联社信贷年终工作总结信用联社信贷年终工作总结信用联社信贷年终工作总结，在联社信贷科与信用社领导的关心及全体同志的帮助下，我认真学习业务知识和业务技能，积极主动的履行工作职责，较好的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第一篇：信用联社信贷年终工作总结</w:t>
      </w:r>
    </w:p>
    <w:p>
      <w:pPr>
        <w:ind w:left="0" w:right="0" w:firstLine="560"/>
        <w:spacing w:before="450" w:after="450" w:line="312" w:lineRule="auto"/>
      </w:pPr>
      <w:r>
        <w:rPr>
          <w:rFonts w:ascii="宋体" w:hAnsi="宋体" w:eastAsia="宋体" w:cs="宋体"/>
          <w:color w:val="000"/>
          <w:sz w:val="28"/>
          <w:szCs w:val="28"/>
        </w:rPr>
        <w:t xml:space="preserve">信用联社信贷年终工作总结</w:t>
      </w:r>
    </w:p>
    <w:p>
      <w:pPr>
        <w:ind w:left="0" w:right="0" w:firstLine="560"/>
        <w:spacing w:before="450" w:after="450" w:line="312" w:lineRule="auto"/>
      </w:pPr>
      <w:r>
        <w:rPr>
          <w:rFonts w:ascii="宋体" w:hAnsi="宋体" w:eastAsia="宋体" w:cs="宋体"/>
          <w:color w:val="000"/>
          <w:sz w:val="28"/>
          <w:szCs w:val="28"/>
        </w:rPr>
        <w:t xml:space="preserve">信用联社信贷年终工作总结</w:t>
      </w:r>
    </w:p>
    <w:p>
      <w:pPr>
        <w:ind w:left="0" w:right="0" w:firstLine="560"/>
        <w:spacing w:before="450" w:after="450" w:line="312" w:lineRule="auto"/>
      </w:pPr>
      <w:r>
        <w:rPr>
          <w:rFonts w:ascii="宋体" w:hAnsi="宋体" w:eastAsia="宋体" w:cs="宋体"/>
          <w:color w:val="000"/>
          <w:sz w:val="28"/>
          <w:szCs w:val="28"/>
        </w:rPr>
        <w:t xml:space="preserve">信用联社信贷年终工作总结，在联社信贷科与信用社领导的关心及全体同志的帮助下，我认真学习业务知识和业务技能，积极主动的履行工作职责，较好的完成了本年度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1、处理好“三个关系”：</w:t>
      </w:r>
    </w:p>
    <w:p>
      <w:pPr>
        <w:ind w:left="0" w:right="0" w:firstLine="560"/>
        <w:spacing w:before="450" w:after="450" w:line="312" w:lineRule="auto"/>
      </w:pPr>
      <w:r>
        <w:rPr>
          <w:rFonts w:ascii="宋体" w:hAnsi="宋体" w:eastAsia="宋体" w:cs="宋体"/>
          <w:color w:val="000"/>
          <w:sz w:val="28"/>
          <w:szCs w:val="28"/>
        </w:rPr>
        <w:t xml:space="preserve">责任追究与激励政策的关系。建立合理的激励约束机制，对造成贷款损失的应给予处罚，对正确决策带来良好经济效果的给予奖励。有效改善在信贷管</w:t>
      </w:r>
    </w:p>
    <w:p>
      <w:pPr>
        <w:ind w:left="0" w:right="0" w:firstLine="560"/>
        <w:spacing w:before="450" w:after="450" w:line="312" w:lineRule="auto"/>
      </w:pPr>
      <w:r>
        <w:rPr>
          <w:rFonts w:ascii="宋体" w:hAnsi="宋体" w:eastAsia="宋体" w:cs="宋体"/>
          <w:color w:val="000"/>
          <w:sz w:val="28"/>
          <w:szCs w:val="28"/>
        </w:rPr>
        <w:t xml:space="preserve">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2、严把制度执行关。在实际工作当中，严格执行“贷前调查”和“贷后回访”制度。每个季度我均对贷款户的贷款运</w:t>
      </w:r>
    </w:p>
    <w:p>
      <w:pPr>
        <w:ind w:left="0" w:right="0" w:firstLine="560"/>
        <w:spacing w:before="450" w:after="450" w:line="312" w:lineRule="auto"/>
      </w:pPr>
      <w:r>
        <w:rPr>
          <w:rFonts w:ascii="宋体" w:hAnsi="宋体" w:eastAsia="宋体" w:cs="宋体"/>
          <w:color w:val="000"/>
          <w:sz w:val="28"/>
          <w:szCs w:val="28"/>
        </w:rPr>
        <w:t xml:space="preserve">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3、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4、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5、对信贷人员加强合理的激励和规范他们的工作过程。保持信贷人员队伍的相对稳定，使他们有足够的时间熟悉各种情况，并对信贷人员要提供通畅的沟通渠道，倾听他们的意见和建议。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6、严把贷款投向关：放贷不滥。要求信贷人员“必须将每一笔贷款投放准确”作为信贷工作的一项准则。因此，我将经营方向定位为：立足“三农”，服务城</w:t>
      </w:r>
    </w:p>
    <w:p>
      <w:pPr>
        <w:ind w:left="0" w:right="0" w:firstLine="560"/>
        <w:spacing w:before="450" w:after="450" w:line="312" w:lineRule="auto"/>
      </w:pPr>
      <w:r>
        <w:rPr>
          <w:rFonts w:ascii="宋体" w:hAnsi="宋体" w:eastAsia="宋体" w:cs="宋体"/>
          <w:color w:val="000"/>
          <w:sz w:val="28"/>
          <w:szCs w:val="28"/>
        </w:rPr>
        <w:t xml:space="preserve">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7、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8、提高信贷人员综合素质，有效规避信贷风险。要防范和化解不良贷款，员工素质是关键，特别是需要一支高素</w:t>
      </w:r>
    </w:p>
    <w:p>
      <w:pPr>
        <w:ind w:left="0" w:right="0" w:firstLine="560"/>
        <w:spacing w:before="450" w:after="450" w:line="312" w:lineRule="auto"/>
      </w:pPr>
      <w:r>
        <w:rPr>
          <w:rFonts w:ascii="宋体" w:hAnsi="宋体" w:eastAsia="宋体" w:cs="宋体"/>
          <w:color w:val="000"/>
          <w:sz w:val="28"/>
          <w:szCs w:val="28"/>
        </w:rPr>
        <w:t xml:space="preserve">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9、回顾一年的工作，自己感到仍有不少不足之处：、只是满足自身任务的完成，工作开拓不够大胆。、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w:t>
      </w:r>
    </w:p>
    <w:p>
      <w:pPr>
        <w:ind w:left="0" w:right="0" w:firstLine="560"/>
        <w:spacing w:before="450" w:after="450" w:line="312" w:lineRule="auto"/>
      </w:pPr>
      <w:r>
        <w:rPr>
          <w:rFonts w:ascii="宋体" w:hAnsi="宋体" w:eastAsia="宋体" w:cs="宋体"/>
          <w:color w:val="000"/>
          <w:sz w:val="28"/>
          <w:szCs w:val="28"/>
        </w:rPr>
        <w:t xml:space="preserve">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稳步探索推行粮棉油加工企业的仓单质押贷款业务，解决粮棉油加工企业流动资金需求大、抵押难的问题，发展、支持一批有市场、有效益、有前景的优质涉农企业做大、做强。</w:t>
      </w:r>
    </w:p>
    <w:p>
      <w:pPr>
        <w:ind w:left="0" w:right="0" w:firstLine="560"/>
        <w:spacing w:before="450" w:after="450" w:line="312" w:lineRule="auto"/>
      </w:pPr>
      <w:r>
        <w:rPr>
          <w:rFonts w:ascii="宋体" w:hAnsi="宋体" w:eastAsia="宋体" w:cs="宋体"/>
          <w:color w:val="000"/>
          <w:sz w:val="28"/>
          <w:szCs w:val="28"/>
        </w:rPr>
        <w:t xml:space="preserve">（二）两个“稳健”。一是稳健开展高中教育、医疗卫生、土地储备贷款，支持城区开发改造，支持市内重点高中及三甲以上医院，提升xx“文化之乡”的内涵。二是稳健开发城乡居民个人消费信贷业务，为全市城乡居民提供耐用消费品、住房、助学贷款服务。通过部门合作，存贷挂钩，有步骤地开展公务员小额信用贷款业务，促进全市的消费升级。</w:t>
      </w:r>
    </w:p>
    <w:p>
      <w:pPr>
        <w:ind w:left="0" w:right="0" w:firstLine="560"/>
        <w:spacing w:before="450" w:after="450" w:line="312" w:lineRule="auto"/>
      </w:pPr>
      <w:r>
        <w:rPr>
          <w:rFonts w:ascii="宋体" w:hAnsi="宋体" w:eastAsia="宋体" w:cs="宋体"/>
          <w:color w:val="000"/>
          <w:sz w:val="28"/>
          <w:szCs w:val="28"/>
        </w:rPr>
        <w:t xml:space="preserve">（三）三个“积极”。一是积极开拓社区小企业、工商户联保贷款业务，着力打造社区金融品牌。按照授信额度与经营规模相适应、授信总额与资本实力相适应、授信总额与可提供的抵(质)押物相适应、用信条件与同业融资条件相适应的原则，配合市政府、市人行、市工商、税务、街道等部门，以社区诚信建设、个人征信建设为基础，在xx陈家巷社区等五个社区试点的基础上总结完善，重点在城区推广，力争在试点的基础上再增一至两家。</w:t>
      </w:r>
    </w:p>
    <w:p>
      <w:pPr>
        <w:ind w:left="0" w:right="0" w:firstLine="560"/>
        <w:spacing w:before="450" w:after="450" w:line="312" w:lineRule="auto"/>
      </w:pPr>
      <w:r>
        <w:rPr>
          <w:rFonts w:ascii="宋体" w:hAnsi="宋体" w:eastAsia="宋体" w:cs="宋体"/>
          <w:color w:val="000"/>
          <w:sz w:val="28"/>
          <w:szCs w:val="28"/>
        </w:rPr>
        <w:t xml:space="preserve">二是积极拓展优质公司信贷业务。按照全市纺织服装、机械制造、医药化工、食品加工四大主体支柱产业，重点支持股权结构合理、法人治理完善、财务状况较好、公司管理运作规范、有发展前景的公司。</w:t>
      </w:r>
    </w:p>
    <w:p>
      <w:pPr>
        <w:ind w:left="0" w:right="0" w:firstLine="560"/>
        <w:spacing w:before="450" w:after="450" w:line="312" w:lineRule="auto"/>
      </w:pPr>
      <w:r>
        <w:rPr>
          <w:rFonts w:ascii="宋体" w:hAnsi="宋体" w:eastAsia="宋体" w:cs="宋体"/>
          <w:color w:val="000"/>
          <w:sz w:val="28"/>
          <w:szCs w:val="28"/>
        </w:rPr>
        <w:t xml:space="preserve">三是积极拓展优质、系统客户。在市政府的支持与倾斜下，向市政基础设施(水、电、路)、烟草、通讯等大客户，优质客户介入。</w:t>
      </w:r>
    </w:p>
    <w:p>
      <w:pPr>
        <w:ind w:left="0" w:right="0" w:firstLine="560"/>
        <w:spacing w:before="450" w:after="450" w:line="312" w:lineRule="auto"/>
      </w:pPr>
      <w:r>
        <w:rPr>
          <w:rFonts w:ascii="宋体" w:hAnsi="宋体" w:eastAsia="宋体" w:cs="宋体"/>
          <w:color w:val="000"/>
          <w:sz w:val="28"/>
          <w:szCs w:val="28"/>
        </w:rPr>
        <w:t xml:space="preserve">（四）三个“加大”。在内部管理上，主要在提高服务水平上下功夫。一是加大考核力度，将任务分解到社、到人，强化营销、市场、业绩意识，充分调动全员工作的积极性，提高全员的服务意识和业务素质；二是加大服务力度，在服务时间、服务方式、服务手段、服务举措上下功夫，实施办贷“一站式”服务，全市统一将办贷窗口“由楼上搬到楼下、由后台走向前台”，做到“门好进，人好找，事好办。”；三是加大宣传力度。接受社会监督。做到贷款对象、条件、程序、利率、额度公开，将贷款流程公示上墙，实行限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2025-06-20T16:25:26+08:00</dcterms:created>
  <dcterms:modified xsi:type="dcterms:W3CDTF">2025-06-20T16:25:26+08:00</dcterms:modified>
</cp:coreProperties>
</file>

<file path=docProps/custom.xml><?xml version="1.0" encoding="utf-8"?>
<Properties xmlns="http://schemas.openxmlformats.org/officeDocument/2006/custom-properties" xmlns:vt="http://schemas.openxmlformats.org/officeDocument/2006/docPropsVTypes"/>
</file>