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科研工作总结泰光中学2024学年度教科研工作总结教科研工作是教师在教育实践中的科学认识与发现，是对教育教学科学规律的探索与把握。我校把教科研工作的重点放在校本教研的基本框架内，充分发挥教育科研的内涵，做到在聚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第一篇：2024年第二学期教科研工作总结</w:t>
      </w:r>
    </w:p>
    <w:p>
      <w:pPr>
        <w:ind w:left="0" w:right="0" w:firstLine="560"/>
        <w:spacing w:before="450" w:after="450" w:line="312" w:lineRule="auto"/>
      </w:pPr>
      <w:r>
        <w:rPr>
          <w:rFonts w:ascii="宋体" w:hAnsi="宋体" w:eastAsia="宋体" w:cs="宋体"/>
          <w:color w:val="000"/>
          <w:sz w:val="28"/>
          <w:szCs w:val="28"/>
        </w:rPr>
        <w:t xml:space="preserve">泰光中学2024学年度教科研工作总结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市级课题两个，其中一个课题已经顺利结题。我校根据本校的实际情况，初步探索出了一条适合我校学生实际的《自主互助、合作展示、导学点评课堂教学模式》，为了确保课改的顺利进行，学校制定了《高效课堂改革实施方案》，学校组织教师们在教学方面进行了多项研究，如：导学案设计的探讨，设计出了符合学生实际的导学案模式；各教研组和备课组均确立了教研活动时间和集体备课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地市级公开课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2024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课题研究是快速提升教师专业素质的重要途径。2024年，我校将课题研究作为教育教学工作重点之一，以课堂教学为载体，通过课题研究，解决教学实际问题，提高教师课堂教学水平，提升教师专业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