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小学18年校本培训计划</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18年校本培训计划小学2024年校本培训计划一、指导思想：以建设一支师德修养高、业务素质精良、教学技能全面、教学基本功过硬、具有一定教科研能力、适应新课程改革需求的教师队伍为目标，以“职业道德培训、教学策略培训”为重点，以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第一篇：小学18年校本培训计划</w:t>
      </w:r>
    </w:p>
    <w:p>
      <w:pPr>
        <w:ind w:left="0" w:right="0" w:firstLine="560"/>
        <w:spacing w:before="450" w:after="450" w:line="312" w:lineRule="auto"/>
      </w:pPr>
      <w:r>
        <w:rPr>
          <w:rFonts w:ascii="宋体" w:hAnsi="宋体" w:eastAsia="宋体" w:cs="宋体"/>
          <w:color w:val="000"/>
          <w:sz w:val="28"/>
          <w:szCs w:val="28"/>
        </w:rPr>
        <w:t xml:space="preserve">小学2024年校本培训计划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w:t>
      </w:r>
    </w:p>
    <w:p>
      <w:pPr>
        <w:ind w:left="0" w:right="0" w:firstLine="560"/>
        <w:spacing w:before="450" w:after="450" w:line="312" w:lineRule="auto"/>
      </w:pPr>
      <w:r>
        <w:rPr>
          <w:rFonts w:ascii="宋体" w:hAnsi="宋体" w:eastAsia="宋体" w:cs="宋体"/>
          <w:color w:val="000"/>
          <w:sz w:val="28"/>
          <w:szCs w:val="28"/>
        </w:rPr>
        <w:t xml:space="preserve">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1、教师校本培训；</w:t>
      </w:r>
    </w:p>
    <w:p>
      <w:pPr>
        <w:ind w:left="0" w:right="0" w:firstLine="560"/>
        <w:spacing w:before="450" w:after="450" w:line="312" w:lineRule="auto"/>
      </w:pPr>
      <w:r>
        <w:rPr>
          <w:rFonts w:ascii="宋体" w:hAnsi="宋体" w:eastAsia="宋体" w:cs="宋体"/>
          <w:color w:val="000"/>
          <w:sz w:val="28"/>
          <w:szCs w:val="28"/>
        </w:rPr>
        <w:t xml:space="preserve">2、组织教师观摩全国小学语文课堂教学艺术讲习会录相； 八、九月份：</w:t>
      </w:r>
    </w:p>
    <w:p>
      <w:pPr>
        <w:ind w:left="0" w:right="0" w:firstLine="560"/>
        <w:spacing w:before="450" w:after="450" w:line="312" w:lineRule="auto"/>
      </w:pPr>
      <w:r>
        <w:rPr>
          <w:rFonts w:ascii="宋体" w:hAnsi="宋体" w:eastAsia="宋体" w:cs="宋体"/>
          <w:color w:val="000"/>
          <w:sz w:val="28"/>
          <w:szCs w:val="28"/>
        </w:rPr>
        <w:t xml:space="preserve">1、小学教师课堂教学实践考核；</w:t>
      </w:r>
    </w:p>
    <w:p>
      <w:pPr>
        <w:ind w:left="0" w:right="0" w:firstLine="560"/>
        <w:spacing w:before="450" w:after="450" w:line="312" w:lineRule="auto"/>
      </w:pPr>
      <w:r>
        <w:rPr>
          <w:rFonts w:ascii="宋体" w:hAnsi="宋体" w:eastAsia="宋体" w:cs="宋体"/>
          <w:color w:val="000"/>
          <w:sz w:val="28"/>
          <w:szCs w:val="28"/>
        </w:rPr>
        <w:t xml:space="preserve">2、教师校本培训； 十、十一月份：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3、学期校本教研培训工作总结。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1、校本教研培训工作档案归档；</w:t>
      </w:r>
    </w:p>
    <w:p>
      <w:pPr>
        <w:ind w:left="0" w:right="0" w:firstLine="560"/>
        <w:spacing w:before="450" w:after="450" w:line="312" w:lineRule="auto"/>
      </w:pPr>
      <w:r>
        <w:rPr>
          <w:rFonts w:ascii="宋体" w:hAnsi="宋体" w:eastAsia="宋体" w:cs="宋体"/>
          <w:color w:val="000"/>
          <w:sz w:val="28"/>
          <w:szCs w:val="28"/>
        </w:rPr>
        <w:t xml:space="preserve">2、安排教师寒假培训。</w:t>
      </w:r>
    </w:p>
    <w:p>
      <w:pPr>
        <w:ind w:left="0" w:right="0" w:firstLine="560"/>
        <w:spacing w:before="450" w:after="450" w:line="312" w:lineRule="auto"/>
      </w:pPr>
      <w:r>
        <w:rPr>
          <w:rFonts w:ascii="宋体" w:hAnsi="宋体" w:eastAsia="宋体" w:cs="宋体"/>
          <w:color w:val="000"/>
          <w:sz w:val="28"/>
          <w:szCs w:val="28"/>
        </w:rPr>
        <w:t xml:space="preserve">白旄镇教研室</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第二篇：校本培训计划（小编推荐）</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为提高我校教师的综合素质和实施新课程教育教学的能力，建设一支能够满足我校教育发展的教师队伍，根据教育局的具体要求，结合我校教师队伍的实际状况和课程实施的需要。特制定我校校本培训计划如下：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部《中小学教师继续教育规定》、《基础教育课程改革纲要（试行）》的精神，按照市教育局的统一要求，积极探索以学校为主要培训基地，坚持校本培训“为教学改革服务，为教师发展服务”的方针，进一步完善校本培训工作机制，着力提升我校教师的专业素养，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教师的职业道德是从事教育教学活动的根本,我校将通过观看录像的方式,以各地师德标兵的先进事迹为榜样, 学习师德规范,以先进促奋进，努力激发教师热爱教育、献身教育的责任感和使命感,不断提升教师的师德修养。学习教育政策法规,增强法规意识，开展“爱生敬业、爱岗敬业、乐于奉献”的主题教育，进一步提高我校教师队伍的职业道德水准,争当受学生爱戴、家长信赖的教师。</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根据基础教育新课程实验的要求，加强教育学、心理学等基础理论和学科发展前沿理论的学习，围绕新课程实验开展多种形式的通识培训和学科专业培训，使教师具有较高的教育理论修养和先进的教育理念，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w:t>
      </w:r>
    </w:p>
    <w:p>
      <w:pPr>
        <w:ind w:left="0" w:right="0" w:firstLine="560"/>
        <w:spacing w:before="450" w:after="450" w:line="312" w:lineRule="auto"/>
      </w:pPr>
      <w:r>
        <w:rPr>
          <w:rFonts w:ascii="宋体" w:hAnsi="宋体" w:eastAsia="宋体" w:cs="宋体"/>
          <w:color w:val="000"/>
          <w:sz w:val="28"/>
          <w:szCs w:val="28"/>
        </w:rPr>
        <w:t xml:space="preserve">开展主题教学研讨和技能培训，帮助教师不断提高教学技能、现代教育技术和课堂教学整合的能力，引导教师用新课程理念指导教育教学行为，并对教育教学问题进行实践、分析、反思、总结，促进教师综合能力的提高和专业化成长。以课题为载体开展教育科研基本理论及方法的培训，指导教师有效地开展教育科研，将教育科研工作融入新课程教育教学过程中，逐步提高教师的教育科研能力。</w:t>
      </w:r>
    </w:p>
    <w:p>
      <w:pPr>
        <w:ind w:left="0" w:right="0" w:firstLine="560"/>
        <w:spacing w:before="450" w:after="450" w:line="312" w:lineRule="auto"/>
      </w:pPr>
      <w:r>
        <w:rPr>
          <w:rFonts w:ascii="宋体" w:hAnsi="宋体" w:eastAsia="宋体" w:cs="宋体"/>
          <w:color w:val="000"/>
          <w:sz w:val="28"/>
          <w:szCs w:val="28"/>
        </w:rPr>
        <w:t xml:space="preserve">三、主要培训活动安排</w:t>
      </w:r>
    </w:p>
    <w:p>
      <w:pPr>
        <w:ind w:left="0" w:right="0" w:firstLine="560"/>
        <w:spacing w:before="450" w:after="450" w:line="312" w:lineRule="auto"/>
      </w:pPr>
      <w:r>
        <w:rPr>
          <w:rFonts w:ascii="宋体" w:hAnsi="宋体" w:eastAsia="宋体" w:cs="宋体"/>
          <w:color w:val="000"/>
          <w:sz w:val="28"/>
          <w:szCs w:val="28"/>
        </w:rPr>
        <w:t xml:space="preserve">1、召开教材分析会。</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3、课堂教学大练兵。</w:t>
      </w:r>
    </w:p>
    <w:p>
      <w:pPr>
        <w:ind w:left="0" w:right="0" w:firstLine="560"/>
        <w:spacing w:before="450" w:after="450" w:line="312" w:lineRule="auto"/>
      </w:pPr>
      <w:r>
        <w:rPr>
          <w:rFonts w:ascii="宋体" w:hAnsi="宋体" w:eastAsia="宋体" w:cs="宋体"/>
          <w:color w:val="000"/>
          <w:sz w:val="28"/>
          <w:szCs w:val="28"/>
        </w:rPr>
        <w:t xml:space="preserve">4、请学校骨干教师进行观摩课。</w:t>
      </w:r>
    </w:p>
    <w:p>
      <w:pPr>
        <w:ind w:left="0" w:right="0" w:firstLine="560"/>
        <w:spacing w:before="450" w:after="450" w:line="312" w:lineRule="auto"/>
      </w:pPr>
      <w:r>
        <w:rPr>
          <w:rFonts w:ascii="宋体" w:hAnsi="宋体" w:eastAsia="宋体" w:cs="宋体"/>
          <w:color w:val="000"/>
          <w:sz w:val="28"/>
          <w:szCs w:val="28"/>
        </w:rPr>
        <w:t xml:space="preserve">5、各学年组、学科组开展以案例、反思交流活动为主题的校本研修活动。</w:t>
      </w:r>
    </w:p>
    <w:p>
      <w:pPr>
        <w:ind w:left="0" w:right="0" w:firstLine="560"/>
        <w:spacing w:before="450" w:after="450" w:line="312" w:lineRule="auto"/>
      </w:pPr>
      <w:r>
        <w:rPr>
          <w:rFonts w:ascii="宋体" w:hAnsi="宋体" w:eastAsia="宋体" w:cs="宋体"/>
          <w:color w:val="000"/>
          <w:sz w:val="28"/>
          <w:szCs w:val="28"/>
        </w:rPr>
        <w:t xml:space="preserve">6、教师教学设计优秀教案评比活动。</w:t>
      </w:r>
    </w:p>
    <w:p>
      <w:pPr>
        <w:ind w:left="0" w:right="0" w:firstLine="560"/>
        <w:spacing w:before="450" w:after="450" w:line="312" w:lineRule="auto"/>
      </w:pPr>
      <w:r>
        <w:rPr>
          <w:rFonts w:ascii="宋体" w:hAnsi="宋体" w:eastAsia="宋体" w:cs="宋体"/>
          <w:color w:val="000"/>
          <w:sz w:val="28"/>
          <w:szCs w:val="28"/>
        </w:rPr>
        <w:t xml:space="preserve">四、教师培训形式</w:t>
      </w:r>
    </w:p>
    <w:p>
      <w:pPr>
        <w:ind w:left="0" w:right="0" w:firstLine="560"/>
        <w:spacing w:before="450" w:after="450" w:line="312" w:lineRule="auto"/>
      </w:pPr>
      <w:r>
        <w:rPr>
          <w:rFonts w:ascii="宋体" w:hAnsi="宋体" w:eastAsia="宋体" w:cs="宋体"/>
          <w:color w:val="000"/>
          <w:sz w:val="28"/>
          <w:szCs w:val="28"/>
        </w:rPr>
        <w:t xml:space="preserve">1、集中培训----自我学习——反思</w:t>
      </w:r>
    </w:p>
    <w:p>
      <w:pPr>
        <w:ind w:left="0" w:right="0" w:firstLine="560"/>
        <w:spacing w:before="450" w:after="450" w:line="312" w:lineRule="auto"/>
      </w:pPr>
      <w:r>
        <w:rPr>
          <w:rFonts w:ascii="宋体" w:hAnsi="宋体" w:eastAsia="宋体" w:cs="宋体"/>
          <w:color w:val="000"/>
          <w:sz w:val="28"/>
          <w:szCs w:val="28"/>
        </w:rPr>
        <w:t xml:space="preserve">集中培训是根据学校校本培训现状，结合教师实际情况，开展3—4次有针对性的专题讲座，对全体教师进行集中培训。自学是在学校规划与指导下，教师根据自己的要求开展的自我培训活动，主要采取上网浏览教育文献，系统学习教育专著，学校博客网站阅读学校推荐文章，然后结合自身教学实际，开展自我反思，总结提高，撰写读书笔记。</w:t>
      </w:r>
    </w:p>
    <w:p>
      <w:pPr>
        <w:ind w:left="0" w:right="0" w:firstLine="560"/>
        <w:spacing w:before="450" w:after="450" w:line="312" w:lineRule="auto"/>
      </w:pPr>
      <w:r>
        <w:rPr>
          <w:rFonts w:ascii="宋体" w:hAnsi="宋体" w:eastAsia="宋体" w:cs="宋体"/>
          <w:color w:val="000"/>
          <w:sz w:val="28"/>
          <w:szCs w:val="28"/>
        </w:rPr>
        <w:t xml:space="preserve">2、实践----交流形式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（2）开展“听课议课”的研讨活动，提高教师独立处理教材的能力，不断提高课堂教学的魅力。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（3）开展教师基本功的培训，坚持钢笔字、粉笔字的练习。</w:t>
      </w:r>
    </w:p>
    <w:p>
      <w:pPr>
        <w:ind w:left="0" w:right="0" w:firstLine="560"/>
        <w:spacing w:before="450" w:after="450" w:line="312" w:lineRule="auto"/>
      </w:pPr>
      <w:r>
        <w:rPr>
          <w:rFonts w:ascii="宋体" w:hAnsi="宋体" w:eastAsia="宋体" w:cs="宋体"/>
          <w:color w:val="000"/>
          <w:sz w:val="28"/>
          <w:szCs w:val="28"/>
        </w:rPr>
        <w:t xml:space="preserve">（4）开展课题研究，围绕科研课题上好每一节课。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（1）积极参加上级部门组织的各种培训。如：听课、专题学习等。</w:t>
      </w:r>
    </w:p>
    <w:p>
      <w:pPr>
        <w:ind w:left="0" w:right="0" w:firstLine="560"/>
        <w:spacing w:before="450" w:after="450" w:line="312" w:lineRule="auto"/>
      </w:pPr>
      <w:r>
        <w:rPr>
          <w:rFonts w:ascii="宋体" w:hAnsi="宋体" w:eastAsia="宋体" w:cs="宋体"/>
          <w:color w:val="000"/>
          <w:sz w:val="28"/>
          <w:szCs w:val="28"/>
        </w:rPr>
        <w:t xml:space="preserve">（2）学校定期组织经验交流会,交流学习心得,取长补短共同提高。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第三篇：2024年校本培训计划（小编推荐）</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4一、指导思想: 年校本培训计划</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进一步提高我校教师队伍的职业道德水准,争做学生爱戴、家长信赖的老师。(学生和家长的满意率不低于90%)增强教师学习教育教学理论的自觉性、形成教师自觉提高自身素质的良好氛围。</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们将通过观看录像的方式,以各地师德标兵的先进事迹和我县教育教学改革中的师德先进人物为榜样,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组织教师认真学习有关文件,重视教师职业情感的培养。学习教育政策法规,增强法规意识。学习师德规范,学习师德高尚的教师的典型事迹等,以先进促奋进。开展“爱生敬业、爱岗敬业、乐于奉献”的主题教育,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w:t>
      </w:r>
    </w:p>
    <w:p>
      <w:pPr>
        <w:ind w:left="0" w:right="0" w:firstLine="560"/>
        <w:spacing w:before="450" w:after="450" w:line="312" w:lineRule="auto"/>
      </w:pPr>
      <w:r>
        <w:rPr>
          <w:rFonts w:ascii="宋体" w:hAnsi="宋体" w:eastAsia="宋体" w:cs="宋体"/>
          <w:color w:val="000"/>
          <w:sz w:val="28"/>
          <w:szCs w:val="28"/>
        </w:rPr>
        <w:t xml:space="preserve">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电教仪器设备使用的培训。通过培训,使我校全体中老年教师都能够操作电教仪器设备,期末组织专项考试,同时与教师考核相挂钩。(3)教师培训形式:a集中培训b个别辅导c在家自学</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走进新课程》等有关新课程的基本理论为主要指导,同时,辅以《四川教育》、《中学教学设计》等新课程刊物中的相关教学案例和花絮,从理论到实践进行全方位的培训。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教师培训形式:a集中培训b个别辅导c在家自学（注:找校本培训视频讲座方法是，先找到百度空间→然后在地址栏中输入中江南华镇中学→点击博客→点击校本培训计划与实施方案→即可找到我校校本培训的所有视频讲座.教师培训具体操作如下：</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w:t>
      </w:r>
    </w:p>
    <w:p>
      <w:pPr>
        <w:ind w:left="0" w:right="0" w:firstLine="560"/>
        <w:spacing w:before="450" w:after="450" w:line="312" w:lineRule="auto"/>
      </w:pPr>
      <w:r>
        <w:rPr>
          <w:rFonts w:ascii="宋体" w:hAnsi="宋体" w:eastAsia="宋体" w:cs="宋体"/>
          <w:color w:val="000"/>
          <w:sz w:val="28"/>
          <w:szCs w:val="28"/>
        </w:rPr>
        <w:t xml:space="preserve">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2、培训人员要加强学习,不断提高自己的教学水平。培训前要制定培训计划,上交教导处审核。内容包括培训的目标、措施、时间及具体内容。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3、建立考核与奖惩制度,以调动教师的积极性,实行过程监控,结果考核。考核结果纳入教师业务考核内容。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4、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1、三、四月份,首先年级为单位讨论确定“推进新课堂教学中存在的现实问题”,在此基础上,学校将组织全体教师参加讨论商定,汇总成10个主要问题。</w:t>
      </w:r>
    </w:p>
    <w:p>
      <w:pPr>
        <w:ind w:left="0" w:right="0" w:firstLine="560"/>
        <w:spacing w:before="450" w:after="450" w:line="312" w:lineRule="auto"/>
      </w:pPr>
      <w:r>
        <w:rPr>
          <w:rFonts w:ascii="宋体" w:hAnsi="宋体" w:eastAsia="宋体" w:cs="宋体"/>
          <w:color w:val="000"/>
          <w:sz w:val="28"/>
          <w:szCs w:val="28"/>
        </w:rPr>
        <w:t xml:space="preserve">2、五月份,就提出的问题安排学习和集体备课。</w:t>
      </w:r>
    </w:p>
    <w:p>
      <w:pPr>
        <w:ind w:left="0" w:right="0" w:firstLine="560"/>
        <w:spacing w:before="450" w:after="450" w:line="312" w:lineRule="auto"/>
      </w:pPr>
      <w:r>
        <w:rPr>
          <w:rFonts w:ascii="宋体" w:hAnsi="宋体" w:eastAsia="宋体" w:cs="宋体"/>
          <w:color w:val="000"/>
          <w:sz w:val="28"/>
          <w:szCs w:val="28"/>
        </w:rPr>
        <w:t xml:space="preserve">3、六月份,观看师德录像,现代教育技术设备使用的巩固提高培训。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4、七、八月份,组织参加县教研室开展的培训工作。</w:t>
      </w:r>
    </w:p>
    <w:p>
      <w:pPr>
        <w:ind w:left="0" w:right="0" w:firstLine="560"/>
        <w:spacing w:before="450" w:after="450" w:line="312" w:lineRule="auto"/>
      </w:pPr>
      <w:r>
        <w:rPr>
          <w:rFonts w:ascii="宋体" w:hAnsi="宋体" w:eastAsia="宋体" w:cs="宋体"/>
          <w:color w:val="000"/>
          <w:sz w:val="28"/>
          <w:szCs w:val="28"/>
        </w:rPr>
        <w:t xml:space="preserve">5、九、十月份,开展课堂教学研讨活动。</w:t>
      </w:r>
    </w:p>
    <w:p>
      <w:pPr>
        <w:ind w:left="0" w:right="0" w:firstLine="560"/>
        <w:spacing w:before="450" w:after="450" w:line="312" w:lineRule="auto"/>
      </w:pPr>
      <w:r>
        <w:rPr>
          <w:rFonts w:ascii="宋体" w:hAnsi="宋体" w:eastAsia="宋体" w:cs="宋体"/>
          <w:color w:val="000"/>
          <w:sz w:val="28"/>
          <w:szCs w:val="28"/>
        </w:rPr>
        <w:t xml:space="preserve">6、十一月份,组织教师撰写学习心得及教学反思。</w:t>
      </w:r>
    </w:p>
    <w:p>
      <w:pPr>
        <w:ind w:left="0" w:right="0" w:firstLine="560"/>
        <w:spacing w:before="450" w:after="450" w:line="312" w:lineRule="auto"/>
      </w:pPr>
      <w:r>
        <w:rPr>
          <w:rFonts w:ascii="宋体" w:hAnsi="宋体" w:eastAsia="宋体" w:cs="宋体"/>
          <w:color w:val="000"/>
          <w:sz w:val="28"/>
          <w:szCs w:val="28"/>
        </w:rPr>
        <w:t xml:space="preserve">7、十二月份,总结本学年校本培训工作,档案归类,对教师进行考核。</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2025-07-12T11:24:34+08:00</dcterms:created>
  <dcterms:modified xsi:type="dcterms:W3CDTF">2025-07-12T11:24:34+08:00</dcterms:modified>
</cp:coreProperties>
</file>

<file path=docProps/custom.xml><?xml version="1.0" encoding="utf-8"?>
<Properties xmlns="http://schemas.openxmlformats.org/officeDocument/2006/custom-properties" xmlns:vt="http://schemas.openxmlformats.org/officeDocument/2006/docPropsVTypes"/>
</file>