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兼职教师管理办法(2024)[精选]</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第一篇：兼职教师管理办法(2024)[精选]滁州学院外聘兼职教师管理办法（试行）第一章 总 则第一条 为适应学校迎评促建及应用型本科办学需求，多形式、多途径建设师资队伍，优化结构，提高质量，规范兼职教师的聘任与管理，构建一支数量充足、水平...</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第一篇：兼职教师管理办法(2024)[精选]</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收录时间：2024-06-18 阅读次数： 650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第一条兼职教师是我院教育资源的重要组成部分，为了加强对兼职教师的管理，确保教学计划顺利实施，提高教学质量，特制订本办法。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第二条本办法所指“兼职教师”，系指非本院在编专任教师，包括本院退休教师、本院在职非教师岗位符合兼职教师聘用条件人员、来自产矿企事业单位的专业技术人员、来自兄弟院校的外聘教师。</w:t>
      </w:r>
    </w:p>
    <w:p>
      <w:pPr>
        <w:ind w:left="0" w:right="0" w:firstLine="560"/>
        <w:spacing w:before="450" w:after="450" w:line="312" w:lineRule="auto"/>
      </w:pPr>
      <w:r>
        <w:rPr>
          <w:rFonts w:ascii="宋体" w:hAnsi="宋体" w:eastAsia="宋体" w:cs="宋体"/>
          <w:color w:val="000"/>
          <w:sz w:val="28"/>
          <w:szCs w:val="28"/>
        </w:rPr>
        <w:t xml:space="preserve">第二章兼职教师选聘条件</w:t>
      </w:r>
    </w:p>
    <w:p>
      <w:pPr>
        <w:ind w:left="0" w:right="0" w:firstLine="560"/>
        <w:spacing w:before="450" w:after="450" w:line="312" w:lineRule="auto"/>
      </w:pPr>
      <w:r>
        <w:rPr>
          <w:rFonts w:ascii="宋体" w:hAnsi="宋体" w:eastAsia="宋体" w:cs="宋体"/>
          <w:color w:val="000"/>
          <w:sz w:val="28"/>
          <w:szCs w:val="28"/>
        </w:rPr>
        <w:t xml:space="preserve">第三条原则上兼职教师必须是具有高校教师资格证书的在职或退休教师及来自生产、建设、服务、管理一线具有中级以上专业技术职称的人员，实训指导教师可以是具有高级技能等级证书的能工巧匠。</w:t>
      </w:r>
    </w:p>
    <w:p>
      <w:pPr>
        <w:ind w:left="0" w:right="0" w:firstLine="560"/>
        <w:spacing w:before="450" w:after="450" w:line="312" w:lineRule="auto"/>
      </w:pPr>
      <w:r>
        <w:rPr>
          <w:rFonts w:ascii="宋体" w:hAnsi="宋体" w:eastAsia="宋体" w:cs="宋体"/>
          <w:color w:val="000"/>
          <w:sz w:val="28"/>
          <w:szCs w:val="28"/>
        </w:rPr>
        <w:t xml:space="preserve">第四条具有与所教课程或专业相符的大学本科以上学历。实践性课程教师可适当放宽学历要求，但必须对其实践能力专门考核。</w:t>
      </w:r>
    </w:p>
    <w:p>
      <w:pPr>
        <w:ind w:left="0" w:right="0" w:firstLine="560"/>
        <w:spacing w:before="450" w:after="450" w:line="312" w:lineRule="auto"/>
      </w:pPr>
      <w:r>
        <w:rPr>
          <w:rFonts w:ascii="宋体" w:hAnsi="宋体" w:eastAsia="宋体" w:cs="宋体"/>
          <w:color w:val="000"/>
          <w:sz w:val="28"/>
          <w:szCs w:val="28"/>
        </w:rPr>
        <w:t xml:space="preserve">第五条不具备中级以上(含中级)教师职称或其他专业技术职称的，必须试讲合格才能聘用。</w:t>
      </w:r>
    </w:p>
    <w:p>
      <w:pPr>
        <w:ind w:left="0" w:right="0" w:firstLine="560"/>
        <w:spacing w:before="450" w:after="450" w:line="312" w:lineRule="auto"/>
      </w:pPr>
      <w:r>
        <w:rPr>
          <w:rFonts w:ascii="宋体" w:hAnsi="宋体" w:eastAsia="宋体" w:cs="宋体"/>
          <w:color w:val="000"/>
          <w:sz w:val="28"/>
          <w:szCs w:val="28"/>
        </w:rPr>
        <w:t xml:space="preserve">第六条具有所从事专业的注册执业人员可优先聘用。</w:t>
      </w:r>
    </w:p>
    <w:p>
      <w:pPr>
        <w:ind w:left="0" w:right="0" w:firstLine="560"/>
        <w:spacing w:before="450" w:after="450" w:line="312" w:lineRule="auto"/>
      </w:pPr>
      <w:r>
        <w:rPr>
          <w:rFonts w:ascii="宋体" w:hAnsi="宋体" w:eastAsia="宋体" w:cs="宋体"/>
          <w:color w:val="000"/>
          <w:sz w:val="28"/>
          <w:szCs w:val="28"/>
        </w:rPr>
        <w:t xml:space="preserve">第七条本院其他岗位在职符合兼职教师聘用条件的人员，经所属部门负责人及分管院领导同意，方能聘用。</w:t>
      </w:r>
    </w:p>
    <w:p>
      <w:pPr>
        <w:ind w:left="0" w:right="0" w:firstLine="560"/>
        <w:spacing w:before="450" w:after="450" w:line="312" w:lineRule="auto"/>
      </w:pPr>
      <w:r>
        <w:rPr>
          <w:rFonts w:ascii="宋体" w:hAnsi="宋体" w:eastAsia="宋体" w:cs="宋体"/>
          <w:color w:val="000"/>
          <w:sz w:val="28"/>
          <w:szCs w:val="28"/>
        </w:rPr>
        <w:t xml:space="preserve">第三章聘用程序</w:t>
      </w:r>
    </w:p>
    <w:p>
      <w:pPr>
        <w:ind w:left="0" w:right="0" w:firstLine="560"/>
        <w:spacing w:before="450" w:after="450" w:line="312" w:lineRule="auto"/>
      </w:pPr>
      <w:r>
        <w:rPr>
          <w:rFonts w:ascii="宋体" w:hAnsi="宋体" w:eastAsia="宋体" w:cs="宋体"/>
          <w:color w:val="000"/>
          <w:sz w:val="28"/>
          <w:szCs w:val="28"/>
        </w:rPr>
        <w:t xml:space="preserve">第八条申报计划。系(部)在落实学期教学计划时，向教务处申报兼职教师聘用计划。</w:t>
      </w:r>
    </w:p>
    <w:p>
      <w:pPr>
        <w:ind w:left="0" w:right="0" w:firstLine="560"/>
        <w:spacing w:before="450" w:after="450" w:line="312" w:lineRule="auto"/>
      </w:pPr>
      <w:r>
        <w:rPr>
          <w:rFonts w:ascii="宋体" w:hAnsi="宋体" w:eastAsia="宋体" w:cs="宋体"/>
          <w:color w:val="000"/>
          <w:sz w:val="28"/>
          <w:szCs w:val="28"/>
        </w:rPr>
        <w:t xml:space="preserve">第九条确定人选。由系(部)或教研室负责具体联系和确定兼职教师人选，审核其任教资格，填写兼职教师登记表，并报教务处审定。</w:t>
      </w:r>
    </w:p>
    <w:p>
      <w:pPr>
        <w:ind w:left="0" w:right="0" w:firstLine="560"/>
        <w:spacing w:before="450" w:after="450" w:line="312" w:lineRule="auto"/>
      </w:pPr>
      <w:r>
        <w:rPr>
          <w:rFonts w:ascii="宋体" w:hAnsi="宋体" w:eastAsia="宋体" w:cs="宋体"/>
          <w:color w:val="000"/>
          <w:sz w:val="28"/>
          <w:szCs w:val="28"/>
        </w:rPr>
        <w:t xml:space="preserve">第十条签订合同。开学前，由教务处汇总并审核各系（部）选定的兼职教师名单报请主管教学副院长批准后报人事部门统一签订聘用合同。</w:t>
      </w:r>
    </w:p>
    <w:p>
      <w:pPr>
        <w:ind w:left="0" w:right="0" w:firstLine="560"/>
        <w:spacing w:before="450" w:after="450" w:line="312" w:lineRule="auto"/>
      </w:pPr>
      <w:r>
        <w:rPr>
          <w:rFonts w:ascii="宋体" w:hAnsi="宋体" w:eastAsia="宋体" w:cs="宋体"/>
          <w:color w:val="000"/>
          <w:sz w:val="28"/>
          <w:szCs w:val="28"/>
        </w:rPr>
        <w:t xml:space="preserve">第十一条组织学习。</w:t>
      </w:r>
    </w:p>
    <w:p>
      <w:pPr>
        <w:ind w:left="0" w:right="0" w:firstLine="560"/>
        <w:spacing w:before="450" w:after="450" w:line="312" w:lineRule="auto"/>
      </w:pPr>
      <w:r>
        <w:rPr>
          <w:rFonts w:ascii="宋体" w:hAnsi="宋体" w:eastAsia="宋体" w:cs="宋体"/>
          <w:color w:val="000"/>
          <w:sz w:val="28"/>
          <w:szCs w:val="28"/>
        </w:rPr>
        <w:t xml:space="preserve">1．教务处在学期开课前会同系(部)及相关教研室召开兼职教师会议，总结上学期兼职教师教学情况，介绍学院教学管理和教学改革的新情况，告知教师考核办法和本管理办法。</w:t>
      </w:r>
    </w:p>
    <w:p>
      <w:pPr>
        <w:ind w:left="0" w:right="0" w:firstLine="560"/>
        <w:spacing w:before="450" w:after="450" w:line="312" w:lineRule="auto"/>
      </w:pPr>
      <w:r>
        <w:rPr>
          <w:rFonts w:ascii="宋体" w:hAnsi="宋体" w:eastAsia="宋体" w:cs="宋体"/>
          <w:color w:val="000"/>
          <w:sz w:val="28"/>
          <w:szCs w:val="28"/>
        </w:rPr>
        <w:t xml:space="preserve">2．各系（部）要及时向外聘教师提供拟承担课程的教学大纲、指导性授课计划等课程教学文件；要向他们介绍学院对教学环节的要求，包括认真备课，不得无教案上课，及时布置批改作业，定期安排答疑时间，按时参加学院统一组织的教学检查，对试卷及试卷批改的要求，学生成绩评定的方法等。</w:t>
      </w:r>
    </w:p>
    <w:p>
      <w:pPr>
        <w:ind w:left="0" w:right="0" w:firstLine="560"/>
        <w:spacing w:before="450" w:after="450" w:line="312" w:lineRule="auto"/>
      </w:pPr>
      <w:r>
        <w:rPr>
          <w:rFonts w:ascii="宋体" w:hAnsi="宋体" w:eastAsia="宋体" w:cs="宋体"/>
          <w:color w:val="000"/>
          <w:sz w:val="28"/>
          <w:szCs w:val="28"/>
        </w:rPr>
        <w:t xml:space="preserve">第四章管理与考核</w:t>
      </w:r>
    </w:p>
    <w:p>
      <w:pPr>
        <w:ind w:left="0" w:right="0" w:firstLine="560"/>
        <w:spacing w:before="450" w:after="450" w:line="312" w:lineRule="auto"/>
      </w:pPr>
      <w:r>
        <w:rPr>
          <w:rFonts w:ascii="宋体" w:hAnsi="宋体" w:eastAsia="宋体" w:cs="宋体"/>
          <w:color w:val="000"/>
          <w:sz w:val="28"/>
          <w:szCs w:val="28"/>
        </w:rPr>
        <w:t xml:space="preserve">第十二条人事部门、教务处、系（部）共同负责兼职教师的管理，以系（部）管理为主。兼职教师必须接受所属教研室的业务管理，原则上应参加教研室教研活动。第十三条教研室主任对本教研室的兼职教师的教学质量负责。1．组织进行听课评课，帮助其改进教学。</w:t>
      </w:r>
    </w:p>
    <w:p>
      <w:pPr>
        <w:ind w:left="0" w:right="0" w:firstLine="560"/>
        <w:spacing w:before="450" w:after="450" w:line="312" w:lineRule="auto"/>
      </w:pPr>
      <w:r>
        <w:rPr>
          <w:rFonts w:ascii="宋体" w:hAnsi="宋体" w:eastAsia="宋体" w:cs="宋体"/>
          <w:color w:val="000"/>
          <w:sz w:val="28"/>
          <w:szCs w:val="28"/>
        </w:rPr>
        <w:t xml:space="preserve">2．按照学期授课计划授课。教研室在开课前制订或指导兼职教师制订所授课程的学期授课计划，同时为兼职教师主动提供所需教具，督促和帮助其完成实验课和其它实践环节的教学任务。</w:t>
      </w:r>
    </w:p>
    <w:p>
      <w:pPr>
        <w:ind w:left="0" w:right="0" w:firstLine="560"/>
        <w:spacing w:before="450" w:after="450" w:line="312" w:lineRule="auto"/>
      </w:pPr>
      <w:r>
        <w:rPr>
          <w:rFonts w:ascii="宋体" w:hAnsi="宋体" w:eastAsia="宋体" w:cs="宋体"/>
          <w:color w:val="000"/>
          <w:sz w:val="28"/>
          <w:szCs w:val="28"/>
        </w:rPr>
        <w:t xml:space="preserve">第十四条与本院在编教师一样按学院教学检查、评估工作规程接受教务处统一组织的教学检查及教学考核，并于期末及时收存他们的各种教学文件（包括提供给他们的课程教学大纲、全学期教案、每班5位同学的全套学生作业和实验实习报告、批阅后的试卷及试卷分析和学生成绩等）。</w:t>
      </w:r>
    </w:p>
    <w:p>
      <w:pPr>
        <w:ind w:left="0" w:right="0" w:firstLine="560"/>
        <w:spacing w:before="450" w:after="450" w:line="312" w:lineRule="auto"/>
      </w:pPr>
      <w:r>
        <w:rPr>
          <w:rFonts w:ascii="宋体" w:hAnsi="宋体" w:eastAsia="宋体" w:cs="宋体"/>
          <w:color w:val="000"/>
          <w:sz w:val="28"/>
          <w:szCs w:val="28"/>
        </w:rPr>
        <w:t xml:space="preserve">第十五条各系（部）要加强对兼职教师教学的过程管理，及时通知兼职教师参加教研活动和教学检查，并对兼职教师的教学质量进行严格考核。</w:t>
      </w:r>
    </w:p>
    <w:p>
      <w:pPr>
        <w:ind w:left="0" w:right="0" w:firstLine="560"/>
        <w:spacing w:before="450" w:after="450" w:line="312" w:lineRule="auto"/>
      </w:pPr>
      <w:r>
        <w:rPr>
          <w:rFonts w:ascii="宋体" w:hAnsi="宋体" w:eastAsia="宋体" w:cs="宋体"/>
          <w:color w:val="000"/>
          <w:sz w:val="28"/>
          <w:szCs w:val="28"/>
        </w:rPr>
        <w:t xml:space="preserve">第十六条教学过程中，如因教学能力不足，学生意见较大，经帮助后无明显改进的，由系（部）予以解聘，并由教研室另外聘请教师或安排本教研室教师接课。</w:t>
      </w:r>
    </w:p>
    <w:p>
      <w:pPr>
        <w:ind w:left="0" w:right="0" w:firstLine="560"/>
        <w:spacing w:before="450" w:after="450" w:line="312" w:lineRule="auto"/>
      </w:pPr>
      <w:r>
        <w:rPr>
          <w:rFonts w:ascii="宋体" w:hAnsi="宋体" w:eastAsia="宋体" w:cs="宋体"/>
          <w:color w:val="000"/>
          <w:sz w:val="28"/>
          <w:szCs w:val="28"/>
        </w:rPr>
        <w:t xml:space="preserve">第十七条本院其他岗位在职的兼职教师，若在本职岗位上因工作业绩不佳而被解聘的，原则上不应作为兼职教师聘用。</w:t>
      </w:r>
    </w:p>
    <w:p>
      <w:pPr>
        <w:ind w:left="0" w:right="0" w:firstLine="560"/>
        <w:spacing w:before="450" w:after="450" w:line="312" w:lineRule="auto"/>
      </w:pPr>
      <w:r>
        <w:rPr>
          <w:rFonts w:ascii="宋体" w:hAnsi="宋体" w:eastAsia="宋体" w:cs="宋体"/>
          <w:color w:val="000"/>
          <w:sz w:val="28"/>
          <w:szCs w:val="28"/>
        </w:rPr>
        <w:t xml:space="preserve">第五章教学酬金与教学责任</w:t>
      </w:r>
    </w:p>
    <w:p>
      <w:pPr>
        <w:ind w:left="0" w:right="0" w:firstLine="560"/>
        <w:spacing w:before="450" w:after="450" w:line="312" w:lineRule="auto"/>
      </w:pPr>
      <w:r>
        <w:rPr>
          <w:rFonts w:ascii="宋体" w:hAnsi="宋体" w:eastAsia="宋体" w:cs="宋体"/>
          <w:color w:val="000"/>
          <w:sz w:val="28"/>
          <w:szCs w:val="28"/>
        </w:rPr>
        <w:t xml:space="preserve">第十八条上课酬金。按照市场价格确定，原则上不低于同类学校平均水平。具体标准每学期落实教学任务前由教务处、系（部）共同商定，报分管教学副院长批准。第十九条兼职教师的课时酬金分为基本津贴和绩效津贴。基本津贴占70%，当月发放，绩效津贴占30%，留存至学期结束前根据教学质量考核结果分等发放。</w:t>
      </w:r>
    </w:p>
    <w:p>
      <w:pPr>
        <w:ind w:left="0" w:right="0" w:firstLine="560"/>
        <w:spacing w:before="450" w:after="450" w:line="312" w:lineRule="auto"/>
      </w:pPr>
      <w:r>
        <w:rPr>
          <w:rFonts w:ascii="宋体" w:hAnsi="宋体" w:eastAsia="宋体" w:cs="宋体"/>
          <w:color w:val="000"/>
          <w:sz w:val="28"/>
          <w:szCs w:val="28"/>
        </w:rPr>
        <w:t xml:space="preserve">第二十条对兼职教师的考核采用平时考核和期末考核相结合的办法，考核按学院教师教学工作质量评价办法进行，并根据考核结果进行分等。各系（部）于学期结束前评定兼职教师考核结果并报送教务处备案。</w:t>
      </w:r>
    </w:p>
    <w:p>
      <w:pPr>
        <w:ind w:left="0" w:right="0" w:firstLine="560"/>
        <w:spacing w:before="450" w:after="450" w:line="312" w:lineRule="auto"/>
      </w:pPr>
      <w:r>
        <w:rPr>
          <w:rFonts w:ascii="宋体" w:hAnsi="宋体" w:eastAsia="宋体" w:cs="宋体"/>
          <w:color w:val="000"/>
          <w:sz w:val="28"/>
          <w:szCs w:val="28"/>
        </w:rPr>
        <w:t xml:space="preserve">第二十一条绩效津贴的发放标准：“优秀”为留存部分的100%，“良好”为留存部分的80%，“合格”为留存部分的70%，“不合格”为留存部分的20%；发生重大教学事故或严重违约的扣发全部绩效津贴。</w:t>
      </w:r>
    </w:p>
    <w:p>
      <w:pPr>
        <w:ind w:left="0" w:right="0" w:firstLine="560"/>
        <w:spacing w:before="450" w:after="450" w:line="312" w:lineRule="auto"/>
      </w:pPr>
      <w:r>
        <w:rPr>
          <w:rFonts w:ascii="宋体" w:hAnsi="宋体" w:eastAsia="宋体" w:cs="宋体"/>
          <w:color w:val="000"/>
          <w:sz w:val="28"/>
          <w:szCs w:val="28"/>
        </w:rPr>
        <w:t xml:space="preserve">第二十二条兼职教师工作的内容及要求与本院教师相同。第六章附则</w:t>
      </w:r>
    </w:p>
    <w:p>
      <w:pPr>
        <w:ind w:left="0" w:right="0" w:firstLine="560"/>
        <w:spacing w:before="450" w:after="450" w:line="312" w:lineRule="auto"/>
      </w:pPr>
      <w:r>
        <w:rPr>
          <w:rFonts w:ascii="宋体" w:hAnsi="宋体" w:eastAsia="宋体" w:cs="宋体"/>
          <w:color w:val="000"/>
          <w:sz w:val="28"/>
          <w:szCs w:val="28"/>
        </w:rPr>
        <w:t xml:space="preserve">第二十三条本办法自颁布之日开始试行。未尽事宜，由系（部）、教务处与人事部门商议后，报院长办公会批准。</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2025-06-21T05:32:28+08:00</dcterms:created>
  <dcterms:modified xsi:type="dcterms:W3CDTF">2025-06-21T05:32:28+08:00</dcterms:modified>
</cp:coreProperties>
</file>

<file path=docProps/custom.xml><?xml version="1.0" encoding="utf-8"?>
<Properties xmlns="http://schemas.openxmlformats.org/officeDocument/2006/custom-properties" xmlns:vt="http://schemas.openxmlformats.org/officeDocument/2006/docPropsVTypes"/>
</file>