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参加2024特岗教师考试,考前必读大全</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第一篇：参加2024特岗教师考试,考前必读大全优路教育卓越品质www.feisuxs 参加2024特岗教师考试，考前必读随着参加特岗教师考试人数的逐年增多，考生的疑问自然也越来越多，针对考生提出的问题，优路教育专门做了一定的整理，考生们看...</w:t>
      </w:r>
    </w:p>
    <w:p>
      <w:pPr>
        <w:ind w:left="0" w:right="0" w:firstLine="560"/>
        <w:spacing w:before="450" w:after="450" w:line="312" w:lineRule="auto"/>
      </w:pPr>
      <w:r>
        <w:rPr>
          <w:rFonts w:ascii="黑体" w:hAnsi="黑体" w:eastAsia="黑体" w:cs="黑体"/>
          <w:color w:val="000000"/>
          <w:sz w:val="36"/>
          <w:szCs w:val="36"/>
          <w:b w:val="1"/>
          <w:bCs w:val="1"/>
        </w:rPr>
        <w:t xml:space="preserve">第一篇：参加2024特岗教师考试,考前必读大全</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参加2024特岗教师考试，考前必读</w:t>
      </w:r>
    </w:p>
    <w:p>
      <w:pPr>
        <w:ind w:left="0" w:right="0" w:firstLine="560"/>
        <w:spacing w:before="450" w:after="450" w:line="312" w:lineRule="auto"/>
      </w:pPr>
      <w:r>
        <w:rPr>
          <w:rFonts w:ascii="宋体" w:hAnsi="宋体" w:eastAsia="宋体" w:cs="宋体"/>
          <w:color w:val="000"/>
          <w:sz w:val="28"/>
          <w:szCs w:val="28"/>
        </w:rPr>
        <w:t xml:space="preserve">随着参加特岗教师考试人数的逐年增多，考生的疑问自然也越来越多，针对考生提出的问题，优路教育专门做了一定的整理，考生们看过之后，会对特岗教师有一个新的理解和认识，整理如下：</w:t>
      </w:r>
    </w:p>
    <w:p>
      <w:pPr>
        <w:ind w:left="0" w:right="0" w:firstLine="560"/>
        <w:spacing w:before="450" w:after="450" w:line="312" w:lineRule="auto"/>
      </w:pPr>
      <w:r>
        <w:rPr>
          <w:rFonts w:ascii="宋体" w:hAnsi="宋体" w:eastAsia="宋体" w:cs="宋体"/>
          <w:color w:val="000"/>
          <w:sz w:val="28"/>
          <w:szCs w:val="28"/>
        </w:rPr>
        <w:t xml:space="preserve">1.特岗教师是什么?</w:t>
      </w:r>
    </w:p>
    <w:p>
      <w:pPr>
        <w:ind w:left="0" w:right="0" w:firstLine="560"/>
        <w:spacing w:before="450" w:after="450" w:line="312" w:lineRule="auto"/>
      </w:pPr>
      <w:r>
        <w:rPr>
          <w:rFonts w:ascii="宋体" w:hAnsi="宋体" w:eastAsia="宋体" w:cs="宋体"/>
          <w:color w:val="000"/>
          <w:sz w:val="28"/>
          <w:szCs w:val="28"/>
        </w:rPr>
        <w:t xml:space="preserve">特岗教师计划，全称为农村义务教育阶段学校教师特设岗位计划，是中央实施的一项对西部地区农村义务教育的特殊政策。</w:t>
      </w:r>
    </w:p>
    <w:p>
      <w:pPr>
        <w:ind w:left="0" w:right="0" w:firstLine="560"/>
        <w:spacing w:before="450" w:after="450" w:line="312" w:lineRule="auto"/>
      </w:pPr>
      <w:r>
        <w:rPr>
          <w:rFonts w:ascii="宋体" w:hAnsi="宋体" w:eastAsia="宋体" w:cs="宋体"/>
          <w:color w:val="000"/>
          <w:sz w:val="28"/>
          <w:szCs w:val="28"/>
        </w:rPr>
        <w:t xml:space="preserve">特岗计划通过公开招募高校毕业生到西部“两基”攻坚县学校任教，引导和鼓励高校毕业生从事农村教育工作，致力于逐步解决农村师资总量不足和结构不合理等问题，是国家为了提高农村教师队伍的整体素质，促进城乡教育均衡发展而提出的国家层面的政策性计划。</w:t>
      </w:r>
    </w:p>
    <w:p>
      <w:pPr>
        <w:ind w:left="0" w:right="0" w:firstLine="560"/>
        <w:spacing w:before="450" w:after="450" w:line="312" w:lineRule="auto"/>
      </w:pPr>
      <w:r>
        <w:rPr>
          <w:rFonts w:ascii="宋体" w:hAnsi="宋体" w:eastAsia="宋体" w:cs="宋体"/>
          <w:color w:val="000"/>
          <w:sz w:val="28"/>
          <w:szCs w:val="28"/>
        </w:rPr>
        <w:t xml:space="preserve">2.特岗教师有编制吗?</w:t>
      </w:r>
    </w:p>
    <w:p>
      <w:pPr>
        <w:ind w:left="0" w:right="0" w:firstLine="560"/>
        <w:spacing w:before="450" w:after="450" w:line="312" w:lineRule="auto"/>
      </w:pPr>
      <w:r>
        <w:rPr>
          <w:rFonts w:ascii="宋体" w:hAnsi="宋体" w:eastAsia="宋体" w:cs="宋体"/>
          <w:color w:val="000"/>
          <w:sz w:val="28"/>
          <w:szCs w:val="28"/>
        </w:rPr>
        <w:t xml:space="preserve">特岗教师将有3年的服务期限。特岗教师服务期满后至少有三条出路。</w:t>
      </w:r>
    </w:p>
    <w:p>
      <w:pPr>
        <w:ind w:left="0" w:right="0" w:firstLine="560"/>
        <w:spacing w:before="450" w:after="450" w:line="312" w:lineRule="auto"/>
      </w:pPr>
      <w:r>
        <w:rPr>
          <w:rFonts w:ascii="宋体" w:hAnsi="宋体" w:eastAsia="宋体" w:cs="宋体"/>
          <w:color w:val="000"/>
          <w:sz w:val="28"/>
          <w:szCs w:val="28"/>
        </w:rPr>
        <w:t xml:space="preserve">(1)可以选择在当地留任，保证有编有岗，并享受当地教师同等待遇。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(3)可重新选择就业，各地政府包括教育部门要为此提供便利。</w:t>
      </w:r>
    </w:p>
    <w:p>
      <w:pPr>
        <w:ind w:left="0" w:right="0" w:firstLine="560"/>
        <w:spacing w:before="450" w:after="450" w:line="312" w:lineRule="auto"/>
      </w:pPr>
      <w:r>
        <w:rPr>
          <w:rFonts w:ascii="宋体" w:hAnsi="宋体" w:eastAsia="宋体" w:cs="宋体"/>
          <w:color w:val="000"/>
          <w:sz w:val="28"/>
          <w:szCs w:val="28"/>
        </w:rPr>
        <w:t xml:space="preserve">3.特岗教师能被解聘吗?</w:t>
      </w:r>
    </w:p>
    <w:p>
      <w:pPr>
        <w:ind w:left="0" w:right="0" w:firstLine="560"/>
        <w:spacing w:before="450" w:after="450" w:line="312" w:lineRule="auto"/>
      </w:pPr>
      <w:r>
        <w:rPr>
          <w:rFonts w:ascii="宋体" w:hAnsi="宋体" w:eastAsia="宋体" w:cs="宋体"/>
          <w:color w:val="000"/>
          <w:sz w:val="28"/>
          <w:szCs w:val="28"/>
        </w:rPr>
        <w:t xml:space="preserve">根据聘用合同书中的相关规定，特岗教师如果存在下列情形之一，聘用方有权解除合同，具体如下：</w:t>
      </w:r>
    </w:p>
    <w:p>
      <w:pPr>
        <w:ind w:left="0" w:right="0" w:firstLine="560"/>
        <w:spacing w:before="450" w:after="450" w:line="312" w:lineRule="auto"/>
      </w:pPr>
      <w:r>
        <w:rPr>
          <w:rFonts w:ascii="宋体" w:hAnsi="宋体" w:eastAsia="宋体" w:cs="宋体"/>
          <w:color w:val="000"/>
          <w:sz w:val="28"/>
          <w:szCs w:val="28"/>
        </w:rPr>
        <w:t xml:space="preserve">(1)伪造学历、健康证明及利用其他不正当手段骗取聘用的;</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(2)严重违反劳动纪律或任教学校规章制度的;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(3)故意不完成工作任务，给教育教学工作造成严重后果的;</w:t>
      </w:r>
    </w:p>
    <w:p>
      <w:pPr>
        <w:ind w:left="0" w:right="0" w:firstLine="560"/>
        <w:spacing w:before="450" w:after="450" w:line="312" w:lineRule="auto"/>
      </w:pPr>
      <w:r>
        <w:rPr>
          <w:rFonts w:ascii="宋体" w:hAnsi="宋体" w:eastAsia="宋体" w:cs="宋体"/>
          <w:color w:val="000"/>
          <w:sz w:val="28"/>
          <w:szCs w:val="28"/>
        </w:rPr>
        <w:t xml:space="preserve">(4)严重违反教师职业道德，影响恶劣的;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(5)严重失职，徇私舞弊，给学校利益造成重大损失的;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4.特岗教师的报考条件是什么?</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(4)愿意到农村义务教育阶段学校任教，能做到服从组织安排。</w:t>
      </w:r>
    </w:p>
    <w:p>
      <w:pPr>
        <w:ind w:left="0" w:right="0" w:firstLine="560"/>
        <w:spacing w:before="450" w:after="450" w:line="312" w:lineRule="auto"/>
      </w:pPr>
      <w:r>
        <w:rPr>
          <w:rFonts w:ascii="宋体" w:hAnsi="宋体" w:eastAsia="宋体" w:cs="宋体"/>
          <w:color w:val="000"/>
          <w:sz w:val="28"/>
          <w:szCs w:val="28"/>
        </w:rPr>
        <w:t xml:space="preserve">5.特岗教师的考试时间?</w:t>
      </w:r>
    </w:p>
    <w:p>
      <w:pPr>
        <w:ind w:left="0" w:right="0" w:firstLine="560"/>
        <w:spacing w:before="450" w:after="450" w:line="312" w:lineRule="auto"/>
      </w:pPr>
      <w:r>
        <w:rPr>
          <w:rFonts w:ascii="宋体" w:hAnsi="宋体" w:eastAsia="宋体" w:cs="宋体"/>
          <w:color w:val="000"/>
          <w:sz w:val="28"/>
          <w:szCs w:val="28"/>
        </w:rPr>
        <w:t xml:space="preserve">根据往年特岗教师考试时间来看，2024年特岗教师招聘考试报名时间基本集中在4月份到7月份，考生可以从3月份就可以多关注特岗教师，看看所报考省份公告是否已出。可以参考2024全国特岗教师考试时间</w:t>
      </w:r>
    </w:p>
    <w:p>
      <w:pPr>
        <w:ind w:left="0" w:right="0" w:firstLine="560"/>
        <w:spacing w:before="450" w:after="450" w:line="312" w:lineRule="auto"/>
      </w:pPr>
      <w:r>
        <w:rPr>
          <w:rFonts w:ascii="宋体" w:hAnsi="宋体" w:eastAsia="宋体" w:cs="宋体"/>
          <w:color w:val="000"/>
          <w:sz w:val="28"/>
          <w:szCs w:val="28"/>
        </w:rPr>
        <w:t xml:space="preserve">6.特岗教师考试内容?</w:t>
      </w:r>
    </w:p>
    <w:p>
      <w:pPr>
        <w:ind w:left="0" w:right="0" w:firstLine="560"/>
        <w:spacing w:before="450" w:after="450" w:line="312" w:lineRule="auto"/>
      </w:pPr>
      <w:r>
        <w:rPr>
          <w:rFonts w:ascii="宋体" w:hAnsi="宋体" w:eastAsia="宋体" w:cs="宋体"/>
          <w:color w:val="000"/>
          <w:sz w:val="28"/>
          <w:szCs w:val="28"/>
        </w:rPr>
        <w:t xml:space="preserve">(1)教育学、心理学、教材教法、教育法规、新课改等相关的教育理论知识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(2)专业基础知识和教育学、心理学、教材教法、教育法规、新课改等相关的教育理论知识。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(3)专业基础知识和公共基础知识。各占150分，总分300分。这个公共基础知识也有不同，有的地区就是指上面的教育理论知识，有的地区是指文史法律数学政治时事等综合知识。</w:t>
      </w:r>
    </w:p>
    <w:p>
      <w:pPr>
        <w:ind w:left="0" w:right="0" w:firstLine="560"/>
        <w:spacing w:before="450" w:after="450" w:line="312" w:lineRule="auto"/>
      </w:pPr>
      <w:r>
        <w:rPr>
          <w:rFonts w:ascii="宋体" w:hAnsi="宋体" w:eastAsia="宋体" w:cs="宋体"/>
          <w:color w:val="000"/>
          <w:sz w:val="28"/>
          <w:szCs w:val="28"/>
        </w:rPr>
        <w:t xml:space="preserve">7.特岗教师待遇</w:t>
      </w:r>
    </w:p>
    <w:p>
      <w:pPr>
        <w:ind w:left="0" w:right="0" w:firstLine="560"/>
        <w:spacing w:before="450" w:after="450" w:line="312" w:lineRule="auto"/>
      </w:pPr>
      <w:r>
        <w:rPr>
          <w:rFonts w:ascii="宋体" w:hAnsi="宋体" w:eastAsia="宋体" w:cs="宋体"/>
          <w:color w:val="000"/>
          <w:sz w:val="28"/>
          <w:szCs w:val="28"/>
        </w:rPr>
        <w:t xml:space="preserve">根据每年的招录公告可知，特岗教师在聘任期间，执行国家统一的事业单位工资制度和标准，津贴、补贴由各地根据当地同等条件公办教师年收入水平综合确定。特岗教师年收入水平原则上不低于当地同等条件公办教师年收入水平。</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第二篇：2024年特岗教师转正必读</w:t>
      </w:r>
    </w:p>
    <w:p>
      <w:pPr>
        <w:ind w:left="0" w:right="0" w:firstLine="560"/>
        <w:spacing w:before="450" w:after="450" w:line="312" w:lineRule="auto"/>
      </w:pPr>
      <w:r>
        <w:rPr>
          <w:rFonts w:ascii="宋体" w:hAnsi="宋体" w:eastAsia="宋体" w:cs="宋体"/>
          <w:color w:val="000"/>
          <w:sz w:val="28"/>
          <w:szCs w:val="28"/>
        </w:rPr>
        <w:t xml:space="preserve">2024年特岗教师办理转正手续必读</w:t>
      </w:r>
    </w:p>
    <w:p>
      <w:pPr>
        <w:ind w:left="0" w:right="0" w:firstLine="560"/>
        <w:spacing w:before="450" w:after="450" w:line="312" w:lineRule="auto"/>
      </w:pPr>
      <w:r>
        <w:rPr>
          <w:rFonts w:ascii="宋体" w:hAnsi="宋体" w:eastAsia="宋体" w:cs="宋体"/>
          <w:color w:val="000"/>
          <w:sz w:val="28"/>
          <w:szCs w:val="28"/>
        </w:rPr>
        <w:t xml:space="preserve">1、填写“专业技术人员考核登记表”，2024、2024、2024三年的表格填好各栏内容并签好意见。（此表在人事主任那领取）</w:t>
      </w:r>
    </w:p>
    <w:p>
      <w:pPr>
        <w:ind w:left="0" w:right="0" w:firstLine="560"/>
        <w:spacing w:before="450" w:after="450" w:line="312" w:lineRule="auto"/>
      </w:pPr>
      <w:r>
        <w:rPr>
          <w:rFonts w:ascii="宋体" w:hAnsi="宋体" w:eastAsia="宋体" w:cs="宋体"/>
          <w:color w:val="000"/>
          <w:sz w:val="28"/>
          <w:szCs w:val="28"/>
        </w:rPr>
        <w:t xml:space="preserve">2、填写“任教服务期满考核登记表”一式三份（A4纸双面打印），盖学校和教育管理中心两个公章。（此表在这个文件夹里面）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3、填写“转为正式教师审批表”一式二份（A3纸双面打印），盖学校和教育管理中心两个公章。（此表在这个文件夹里面）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4、提交照片要求：</w:t>
      </w:r>
    </w:p>
    <w:p>
      <w:pPr>
        <w:ind w:left="0" w:right="0" w:firstLine="560"/>
        <w:spacing w:before="450" w:after="450" w:line="312" w:lineRule="auto"/>
      </w:pPr>
      <w:r>
        <w:rPr>
          <w:rFonts w:ascii="宋体" w:hAnsi="宋体" w:eastAsia="宋体" w:cs="宋体"/>
          <w:color w:val="000"/>
          <w:sz w:val="28"/>
          <w:szCs w:val="28"/>
        </w:rPr>
        <w:t xml:space="preserve">（1）本人登记照（电子版）技术要求：近期红底一寸免冠相片，文件为JPG格式，分辨率不低于532×740像素（高度、宽度）、300dpi，文件名用“姓名+身份证号”命名。发罗主任QQ邮箱。</w:t>
      </w:r>
    </w:p>
    <w:p>
      <w:pPr>
        <w:ind w:left="0" w:right="0" w:firstLine="560"/>
        <w:spacing w:before="450" w:after="450" w:line="312" w:lineRule="auto"/>
      </w:pPr>
      <w:r>
        <w:rPr>
          <w:rFonts w:ascii="宋体" w:hAnsi="宋体" w:eastAsia="宋体" w:cs="宋体"/>
          <w:color w:val="000"/>
          <w:sz w:val="28"/>
          <w:szCs w:val="28"/>
        </w:rPr>
        <w:t xml:space="preserve">（2）本人登记照（纸质版）规格要求：将电子版照片打印6张纸质照片，背面用铅笔写明“姓名+身份证号码后6位”交给罗主任。</w:t>
      </w:r>
    </w:p>
    <w:p>
      <w:pPr>
        <w:ind w:left="0" w:right="0" w:firstLine="560"/>
        <w:spacing w:before="450" w:after="450" w:line="312" w:lineRule="auto"/>
      </w:pPr>
      <w:r>
        <w:rPr>
          <w:rFonts w:ascii="宋体" w:hAnsi="宋体" w:eastAsia="宋体" w:cs="宋体"/>
          <w:color w:val="000"/>
          <w:sz w:val="28"/>
          <w:szCs w:val="28"/>
        </w:rPr>
        <w:t xml:space="preserve">5、去学校所在地的乡镇计生办办理计划生育证明（模板在这个文件夹里面）。</w:t>
      </w:r>
    </w:p>
    <w:p>
      <w:pPr>
        <w:ind w:left="0" w:right="0" w:firstLine="560"/>
        <w:spacing w:before="450" w:after="450" w:line="312" w:lineRule="auto"/>
      </w:pPr>
      <w:r>
        <w:rPr>
          <w:rFonts w:ascii="宋体" w:hAnsi="宋体" w:eastAsia="宋体" w:cs="宋体"/>
          <w:color w:val="000"/>
          <w:sz w:val="28"/>
          <w:szCs w:val="28"/>
        </w:rPr>
        <w:t xml:space="preserve">6、写好转正申请书（打印、手写均可），分别由学校和教育管理中心签好“同意按期转正”意见和盖章。</w:t>
      </w:r>
    </w:p>
    <w:p>
      <w:pPr>
        <w:ind w:left="0" w:right="0" w:firstLine="560"/>
        <w:spacing w:before="450" w:after="450" w:line="312" w:lineRule="auto"/>
      </w:pPr>
      <w:r>
        <w:rPr>
          <w:rFonts w:ascii="宋体" w:hAnsi="宋体" w:eastAsia="宋体" w:cs="宋体"/>
          <w:color w:val="000"/>
          <w:sz w:val="28"/>
          <w:szCs w:val="28"/>
        </w:rPr>
        <w:t xml:space="preserve">7、所有表册签意见和盖章要求</w:t>
      </w:r>
    </w:p>
    <w:p>
      <w:pPr>
        <w:ind w:left="0" w:right="0" w:firstLine="560"/>
        <w:spacing w:before="450" w:after="450" w:line="312" w:lineRule="auto"/>
      </w:pPr>
      <w:r>
        <w:rPr>
          <w:rFonts w:ascii="宋体" w:hAnsi="宋体" w:eastAsia="宋体" w:cs="宋体"/>
          <w:color w:val="000"/>
          <w:sz w:val="28"/>
          <w:szCs w:val="28"/>
        </w:rPr>
        <w:t xml:space="preserve">（1）在本镇内调动或经批准调到别的乡镇学校任教的，2024年必须是报考的学校签意见和盖章，其余年份的表册可在现在学校办理。</w:t>
      </w:r>
    </w:p>
    <w:p>
      <w:pPr>
        <w:ind w:left="0" w:right="0" w:firstLine="560"/>
        <w:spacing w:before="450" w:after="450" w:line="312" w:lineRule="auto"/>
      </w:pPr>
      <w:r>
        <w:rPr>
          <w:rFonts w:ascii="宋体" w:hAnsi="宋体" w:eastAsia="宋体" w:cs="宋体"/>
          <w:color w:val="000"/>
          <w:sz w:val="28"/>
          <w:szCs w:val="28"/>
        </w:rPr>
        <w:t xml:space="preserve">（2）在本镇内不能调中学任教，已调动的须到原报考的学校签具意见和盖章，不能在中学办理手续。</w:t>
      </w:r>
    </w:p>
    <w:p>
      <w:pPr>
        <w:ind w:left="0" w:right="0" w:firstLine="560"/>
        <w:spacing w:before="450" w:after="450" w:line="312" w:lineRule="auto"/>
      </w:pPr>
      <w:r>
        <w:rPr>
          <w:rFonts w:ascii="宋体" w:hAnsi="宋体" w:eastAsia="宋体" w:cs="宋体"/>
          <w:color w:val="000"/>
          <w:sz w:val="28"/>
          <w:szCs w:val="28"/>
        </w:rPr>
        <w:t xml:space="preserve">8、原是专科毕业现在拿到本科学历的同志，请将本科档案交到609办公室罗主任处。</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按照省教育厅、省财政厅、省人力资源与社会保障厅、省编办、省公务员局《吉林省2024年“农村义务教育阶段学校特设岗位计划”实施方案 》(吉教联字[2024]27号)的要求，依据省教育厅、省人力资源与社会保障厅《吉林省2024年农村义务教育阶段学校特设岗位教师招聘办法》(吉教联发[2024]28号)的规定，为科学、有序、安全地组织好特岗教师考试工作，特制定本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21种：第一类是独立的小学教师卷，包括语文数学合卷、小学科学卷；第二类是中小学教师合卷，包括中小学英语卷、中小学音乐卷、中小学美术卷、中小学体育卷、中小学信息技术卷、中小学思想品德卷、中小学特殊教育卷；第三类是独立的中学教师卷，包括中学语文卷、中学数学卷、中学物理卷、中学化学卷、中学生物卷、中学历史卷、中学地理卷、中学心理健康教育卷、中学日语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 报小学、初中英语学科的考中小学英语卷； 报小学、初中音乐学科的考中小学音乐卷； 报小学、初中美术学科的考中小学美术卷； 报小学、初中体育学科的考中小学体育卷； 报小学、初中信息技术学科的考中小学信息技术卷；</w:t>
      </w:r>
    </w:p>
    <w:p>
      <w:pPr>
        <w:ind w:left="0" w:right="0" w:firstLine="560"/>
        <w:spacing w:before="450" w:after="450" w:line="312" w:lineRule="auto"/>
      </w:pPr>
      <w:r>
        <w:rPr>
          <w:rFonts w:ascii="宋体" w:hAnsi="宋体" w:eastAsia="宋体" w:cs="宋体"/>
          <w:color w:val="000"/>
          <w:sz w:val="28"/>
          <w:szCs w:val="28"/>
        </w:rPr>
        <w:t xml:space="preserve">报小学品德与社会、初中思想品德学科的考中小学思想品德卷；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 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w:t>
      </w:r>
    </w:p>
    <w:p>
      <w:pPr>
        <w:ind w:left="0" w:right="0" w:firstLine="560"/>
        <w:spacing w:before="450" w:after="450" w:line="312" w:lineRule="auto"/>
      </w:pPr>
      <w:r>
        <w:rPr>
          <w:rFonts w:ascii="宋体" w:hAnsi="宋体" w:eastAsia="宋体" w:cs="宋体"/>
          <w:color w:val="000"/>
          <w:sz w:val="28"/>
          <w:szCs w:val="28"/>
        </w:rPr>
        <w:t xml:space="preserve">报初中心理健康、语文、数学、物理、化学、生物、历史、地理、日语等学科的分别考与之相对应的学科试卷。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报小学、初中各学科的朝鲜、蒙古族考生除汉语文学科外都可以用民族语言文字答卷，但只能在民族语言文字和汉语言文字之中任选其一。</w:t>
      </w:r>
    </w:p>
    <w:p>
      <w:pPr>
        <w:ind w:left="0" w:right="0" w:firstLine="560"/>
        <w:spacing w:before="450" w:after="450" w:line="312" w:lineRule="auto"/>
      </w:pPr>
      <w:r>
        <w:rPr>
          <w:rFonts w:ascii="宋体" w:hAnsi="宋体" w:eastAsia="宋体" w:cs="宋体"/>
          <w:color w:val="000"/>
          <w:sz w:val="28"/>
          <w:szCs w:val="28"/>
        </w:rPr>
        <w:t xml:space="preserve">四、命题的组织管理</w:t>
      </w:r>
    </w:p>
    <w:p>
      <w:pPr>
        <w:ind w:left="0" w:right="0" w:firstLine="560"/>
        <w:spacing w:before="450" w:after="450" w:line="312" w:lineRule="auto"/>
      </w:pPr>
      <w:r>
        <w:rPr>
          <w:rFonts w:ascii="宋体" w:hAnsi="宋体" w:eastAsia="宋体" w:cs="宋体"/>
          <w:color w:val="000"/>
          <w:sz w:val="28"/>
          <w:szCs w:val="28"/>
        </w:rPr>
        <w:t xml:space="preserve">省特岗办聘请教育教学专家组成命题小组，封闭命制笔试试卷。</w:t>
      </w:r>
    </w:p>
    <w:p>
      <w:pPr>
        <w:ind w:left="0" w:right="0" w:firstLine="560"/>
        <w:spacing w:before="450" w:after="450" w:line="312" w:lineRule="auto"/>
      </w:pPr>
      <w:r>
        <w:rPr>
          <w:rFonts w:ascii="宋体" w:hAnsi="宋体" w:eastAsia="宋体" w:cs="宋体"/>
          <w:color w:val="000"/>
          <w:sz w:val="28"/>
          <w:szCs w:val="28"/>
        </w:rPr>
        <w:t xml:space="preserve">省教育厅普考办负责笔试的考务工作，并具体落实笔试考点设置、考场编排、与省教育厅信息中心共同确认准考证信息，组织施考、阅卷、核分、汇总笔试成绩等工作。</w:t>
      </w:r>
    </w:p>
    <w:p>
      <w:pPr>
        <w:ind w:left="0" w:right="0" w:firstLine="560"/>
        <w:spacing w:before="450" w:after="450" w:line="312" w:lineRule="auto"/>
      </w:pPr>
      <w:r>
        <w:rPr>
          <w:rFonts w:ascii="宋体" w:hAnsi="宋体" w:eastAsia="宋体" w:cs="宋体"/>
          <w:color w:val="000"/>
          <w:sz w:val="28"/>
          <w:szCs w:val="28"/>
        </w:rPr>
        <w:t xml:space="preserve">面试的考务工作，包括面试试题的命制及其他具体考务组织管理工作，由各市（州）特岗办公室负责。</w:t>
      </w:r>
    </w:p>
    <w:p>
      <w:pPr>
        <w:ind w:left="0" w:right="0" w:firstLine="560"/>
        <w:spacing w:before="450" w:after="450" w:line="312" w:lineRule="auto"/>
      </w:pPr>
      <w:r>
        <w:rPr>
          <w:rFonts w:ascii="宋体" w:hAnsi="宋体" w:eastAsia="宋体" w:cs="宋体"/>
          <w:color w:val="000"/>
          <w:sz w:val="28"/>
          <w:szCs w:val="28"/>
        </w:rPr>
        <w:t xml:space="preserve">特岗教师招聘考试要严格执行省教育厅关于加强中考等“三考”考风考纪的工作要求，加强考务工作管理，完善各项安全保密责任制度，健全考试工作机构，落实行政责任追究制度，提高考试服务工作质量，确保考试公平、公正。</w:t>
      </w:r>
    </w:p>
    <w:p>
      <w:pPr>
        <w:ind w:left="0" w:right="0" w:firstLine="560"/>
        <w:spacing w:before="450" w:after="450" w:line="312" w:lineRule="auto"/>
      </w:pPr>
      <w:r>
        <w:rPr>
          <w:rFonts w:ascii="宋体" w:hAnsi="宋体" w:eastAsia="宋体" w:cs="宋体"/>
          <w:color w:val="000"/>
          <w:sz w:val="28"/>
          <w:szCs w:val="28"/>
        </w:rPr>
        <w:t xml:space="preserve">按照“特岗计划”《实施方案》和特岗教师《招聘办法》的规定，严禁任何单位和个人向考生收取考试费用，考务工作经费由各级财政分担。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2025-07-10T11:02:10+08:00</dcterms:created>
  <dcterms:modified xsi:type="dcterms:W3CDTF">2025-07-10T11:02:10+08:00</dcterms:modified>
</cp:coreProperties>
</file>

<file path=docProps/custom.xml><?xml version="1.0" encoding="utf-8"?>
<Properties xmlns="http://schemas.openxmlformats.org/officeDocument/2006/custom-properties" xmlns:vt="http://schemas.openxmlformats.org/officeDocument/2006/docPropsVTypes"/>
</file>