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幼儿园五年发展规划</w:t>
      </w:r>
      <w:bookmarkEnd w:id="1"/>
    </w:p>
    <w:p>
      <w:pPr>
        <w:jc w:val="center"/>
        <w:spacing w:before="0" w:after="450"/>
      </w:pPr>
      <w:r>
        <w:rPr>
          <w:rFonts w:ascii="Arial" w:hAnsi="Arial" w:eastAsia="Arial" w:cs="Arial"/>
          <w:color w:val="999999"/>
          <w:sz w:val="20"/>
          <w:szCs w:val="20"/>
        </w:rPr>
        <w:t xml:space="preserve">来源：网络  作者：逝水流年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五年发展规划幼儿园五年发展规划（2024年-2024年）在各级领导的关心和支持下，我们谷里镇中心幼儿园于2024年9月正式投入使用。正值办园初期，所有工作都得从零开始。为更好的培养幼儿良好素质，促进幼儿身心发展及幼儿园的长远...</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4、卫生保健制度健全，幼儿年度体检率达98％以上，教师体检合格率达100％。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1、教师学历合格率达100%，高学历比上一年度有所提高。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560"/>
        <w:spacing w:before="450" w:after="450" w:line="312" w:lineRule="auto"/>
      </w:pPr>
      <w:r>
        <w:rPr>
          <w:rFonts w:ascii="黑体" w:hAnsi="黑体" w:eastAsia="黑体" w:cs="黑体"/>
          <w:color w:val="000000"/>
          <w:sz w:val="36"/>
          <w:szCs w:val="36"/>
          <w:b w:val="1"/>
          <w:bCs w:val="1"/>
        </w:rPr>
        <w:t xml:space="preserve">第五篇：飞飞幼儿园五年发展规划</w:t>
      </w:r>
    </w:p>
    <w:p>
      <w:pPr>
        <w:ind w:left="0" w:right="0" w:firstLine="560"/>
        <w:spacing w:before="450" w:after="450" w:line="312" w:lineRule="auto"/>
      </w:pPr>
      <w:r>
        <w:rPr>
          <w:rFonts w:ascii="宋体" w:hAnsi="宋体" w:eastAsia="宋体" w:cs="宋体"/>
          <w:color w:val="000"/>
          <w:sz w:val="28"/>
          <w:szCs w:val="28"/>
        </w:rPr>
        <w:t xml:space="preserve">飞飞幼儿园五年发展规划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认真贯彻执行国家政策文件精神，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年评上东莞市一级幼儿园。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成立十年，各方面基础较成熟，而且办园规模从8班扩大到9班，幼儿园建筑面积扩大1600平方米，因此，第一阶段的工作重点是规范幼儿园各项工作，艰苦创业，站稳脚跟，为第二年的创建东莞市一级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各班添置彩电、空调等物，更新课桌椅，添置自制一大批玩教具，以满足保教工作的需求，开设多媒体教学设备和图书室，为幼儿提供更丰富的学习环境。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在第一阶段的基础上能够继续努力，进一步加强幼儿园的科学管理，改善办园条件，加强科研力度，提高保教质量和办园档次，努力创建东莞市一级幼儿园。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2.加大投入，改善办园条件。翻新二楼园区地面，完善多功能室的设施，添置相应的教学设备和教玩具，提高幼儿园现代化程度。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4.以教科研为龙头，促进幼儿整体素质的提高。在抓好日常教研的同时，抓好教研培训工作。</w:t>
      </w:r>
    </w:p>
    <w:p>
      <w:pPr>
        <w:ind w:left="0" w:right="0" w:firstLine="560"/>
        <w:spacing w:before="450" w:after="450" w:line="312" w:lineRule="auto"/>
      </w:pPr>
      <w:r>
        <w:rPr>
          <w:rFonts w:ascii="宋体" w:hAnsi="宋体" w:eastAsia="宋体" w:cs="宋体"/>
          <w:color w:val="000"/>
          <w:sz w:val="28"/>
          <w:szCs w:val="28"/>
        </w:rPr>
        <w:t xml:space="preserve">5、初步形成自己的特色，为创建做好准备工作。第三阶段：2024年1月——2024年12月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在第二阶段的基础上，奋发努力，开拓创新，办出幼儿园的特色，使其通过东莞市评级督导小组的验收。</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风雨操场，并封闭走廊。</w:t>
      </w:r>
    </w:p>
    <w:p>
      <w:pPr>
        <w:ind w:left="0" w:right="0" w:firstLine="560"/>
        <w:spacing w:before="450" w:after="450" w:line="312" w:lineRule="auto"/>
      </w:pPr>
      <w:r>
        <w:rPr>
          <w:rFonts w:ascii="宋体" w:hAnsi="宋体" w:eastAsia="宋体" w:cs="宋体"/>
          <w:color w:val="000"/>
          <w:sz w:val="28"/>
          <w:szCs w:val="28"/>
        </w:rPr>
        <w:t xml:space="preserve">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1、加强师资队伍建设，帮助教师确立专业发展目标，与每位教师签定目标任务书，年底将对照任务书进行考核，真正做到奖罚有依据，奖惩分明。分层培养青年教师。</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w:t>
      </w:r>
    </w:p>
    <w:p>
      <w:pPr>
        <w:ind w:left="0" w:right="0" w:firstLine="560"/>
        <w:spacing w:before="450" w:after="450" w:line="312" w:lineRule="auto"/>
      </w:pPr>
      <w:r>
        <w:rPr>
          <w:rFonts w:ascii="宋体" w:hAnsi="宋体" w:eastAsia="宋体" w:cs="宋体"/>
          <w:color w:val="000"/>
          <w:sz w:val="28"/>
          <w:szCs w:val="28"/>
        </w:rPr>
        <w:t xml:space="preserve">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B/做好增容工作，提供充足的用电，确保园内用电的正常。C/添置现代化教育设备设施：电脑若干、传真机、钢琴、户外大型活动器具等，为教学提供方便。D/投入资金美化校园环境，营造良好的教育文化氛围。E/开通宽带网络，并初步做好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4、完善网站建设，丰富网站内容，提高网站访问率，扩大幼儿园的影响和声誉。建立校园局域网，初步形成数字化的管理网络，实现网上资源</w:t>
      </w:r>
    </w:p>
    <w:p>
      <w:pPr>
        <w:ind w:left="0" w:right="0" w:firstLine="560"/>
        <w:spacing w:before="450" w:after="450" w:line="312" w:lineRule="auto"/>
      </w:pPr>
      <w:r>
        <w:rPr>
          <w:rFonts w:ascii="宋体" w:hAnsi="宋体" w:eastAsia="宋体" w:cs="宋体"/>
          <w:color w:val="000"/>
          <w:sz w:val="28"/>
          <w:szCs w:val="28"/>
        </w:rPr>
        <w:t xml:space="preserve">共享，使信息传递更快、更新。</w:t>
      </w:r>
    </w:p>
    <w:p>
      <w:pPr>
        <w:ind w:left="0" w:right="0" w:firstLine="560"/>
        <w:spacing w:before="450" w:after="450" w:line="312" w:lineRule="auto"/>
      </w:pPr>
      <w:r>
        <w:rPr>
          <w:rFonts w:ascii="宋体" w:hAnsi="宋体" w:eastAsia="宋体" w:cs="宋体"/>
          <w:color w:val="000"/>
          <w:sz w:val="28"/>
          <w:szCs w:val="28"/>
        </w:rPr>
        <w:t xml:space="preserve">6．做好幼儿个人档案，注重幼儿三年成长的轨迹。</w:t>
      </w:r>
    </w:p>
    <w:p>
      <w:pPr>
        <w:ind w:left="0" w:right="0" w:firstLine="560"/>
        <w:spacing w:before="450" w:after="450" w:line="312" w:lineRule="auto"/>
      </w:pPr>
      <w:r>
        <w:rPr>
          <w:rFonts w:ascii="宋体" w:hAnsi="宋体" w:eastAsia="宋体" w:cs="宋体"/>
          <w:color w:val="000"/>
          <w:sz w:val="28"/>
          <w:szCs w:val="28"/>
        </w:rPr>
        <w:t xml:space="preserve">莞城飞飞幼儿园 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