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小学高年级语文教研组工作总结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高年级语文教研组工作总结小学高年级语文教研组工作总结时间过得真快，一转眼这学期又很快过去了，回顾本学期的工作，教研组的每一位成员工作兢兢业业，踏踏实实，根据期初的教学工作计划，以新课程改革为契机，以新课程标准的基本理念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围绕学校的五认真工作执行细则。本学期进一步严格、规范了五认真工作，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本学期，围绕教研重点，我组全面铺开了对“创设情境，开发学生创造潜能”市级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本学期在学校行政、工会的组织下，开展了青蓝结对工程，通过以老带新，相互学习、共同探讨，加快青年教师的成长过程。并多次组织青年教师去苏州、实小等学校培训、听课，学习他们的先进经验，提高教学水平。为了进一步适应现代教学技术的需要，针对本组成员的弱点，进行网页制作培训，进一步提高课件制作的基本技能。本学期，我们教研组全体青年教师都完成了预定的任务。（即一个课题，一堂实践课，每月一篇案例反思，一篇经验总结）。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 高年级语文教研组工作总结</w:t>
      </w:r>
    </w:p>
    <w:p>
      <w:pPr>
        <w:ind w:left="0" w:right="0" w:firstLine="560"/>
        <w:spacing w:before="450" w:after="450" w:line="312" w:lineRule="auto"/>
      </w:pPr>
      <w:r>
        <w:rPr>
          <w:rFonts w:ascii="宋体" w:hAnsi="宋体" w:eastAsia="宋体" w:cs="宋体"/>
          <w:color w:val="000"/>
          <w:sz w:val="28"/>
          <w:szCs w:val="28"/>
        </w:rPr>
        <w:t xml:space="preserve">这学期，我们高年级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们高年级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刘明霞</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一个充满挑战的学期即将结束。本学期，语文教研组的工作，在全体语文教师密切配合下顺利开展。全体语文教师立足工作岗位，团结协作，教书育人。现简要总结如下：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备课是教学的第一个环节，我们各年级老师认真备课，尽量做到备教材、备学生，备出本班学生特点，备出新意。特别是中年教师，经常将他们丰富的教学经验和多年的教学积累心得与年轻教师共同分享，不断完善备课、上课。我们教研组教师还时常写反思，写随笔，及时总结教学经验，争取教学相长。</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让学生在自主探索中寻求知识。我们每一位老师都精心设计教案，积极备教材，努力上好每一节课。加强对青年教师的培养，跟踪听课，人人参与评课，帮助她们提高课堂教学效益。另外，对于外面的公开教学我们都尽量调课去听，取人之长，补己之短。学校为教师创造听课和参加各种学术研讨活动的机会，并要求出去听课的老师回来传达会议精神和上汇报课。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每一次月考，月考后认真反思，并进行质量分析，在教研活动时交流，探讨提高教学质量的方法。对于辅导工作非常重视，不仅对优生加以辅导，使之提高更快，对于学困生，也很认真的有针对性地辅导，使他们赶上班中同学前进的步伐。“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⒋开展读书活动，加强学生文学积累</w:t>
      </w:r>
    </w:p>
    <w:p>
      <w:pPr>
        <w:ind w:left="0" w:right="0" w:firstLine="560"/>
        <w:spacing w:before="450" w:after="450" w:line="312" w:lineRule="auto"/>
      </w:pPr>
      <w:r>
        <w:rPr>
          <w:rFonts w:ascii="宋体" w:hAnsi="宋体" w:eastAsia="宋体" w:cs="宋体"/>
          <w:color w:val="000"/>
          <w:sz w:val="28"/>
          <w:szCs w:val="28"/>
        </w:rPr>
        <w:t xml:space="preserve">开展“一日三餐”课外阅读活动，语文教师分类选择古诗、三字经、名家名篇，引导学生大量阅读课外书，做到有计划，定时间，定内容，拓展学生的知识面，努力达到《新课标》所提出的阅读目标。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黑体" w:hAnsi="黑体" w:eastAsia="黑体" w:cs="黑体"/>
          <w:color w:val="000000"/>
          <w:sz w:val="36"/>
          <w:szCs w:val="36"/>
          <w:b w:val="1"/>
          <w:bCs w:val="1"/>
        </w:rPr>
        <w:t xml:space="preserve">第五篇：小学高年级语文教研组工作总结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西关小学高年级语文教研组工作总结（2024——2024学年第二学期）</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即将结束。我校语文教研组现有语文教师15人,这是一个年轻向上、锐意进取、团结协作的优秀集体。组内教师具有良好的语文素质和扎实的业务功底，治学严谨，教育教学气氛浓厚。回顾本学期的工作，教研组的每一位成员工作兢兢业业，踏踏实实。本教研组根据学期初的教学工作计划，以新课程标准的基本理念为指导，转变教学观念，有目的，有计划，有步骤地进行教研活动，现将其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本学期，高语文组利用每双周四的教研活动时间，结合业务学习，组织全组老师认真学习语文新课程标准及最新的作文教学理念，正确把握语文教育的特点，积极倡导自主、合作、探究的学习方式，构建自主互助、学习型课堂教学模式，努力建设开放而有活力的语文课程；五年级说课更加明晰地勾画了新型课堂教学模式轮廓，为我们的扬帆起航做好导向。通过这些的活动，教师们领悟到了最新最实最有效的教育理论，并将其落实到教学活动中，已达到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大家观看了课堂实录光盘，五年级杨总龙老师作组内示范课教学，四年级郭其荣老师的作文讲座集全级学生于一堂，效果良好。特别是在评课活动中，老师们众说纷纭、全面准确，置身于课堂之上又融于课堂之内的点评，从各语言点的分析到课文难点、重点的把握，从教学方法的应用到学生学法的研讨，点点滴滴，一丝不苟，精益求精。</w:t>
      </w:r>
    </w:p>
    <w:p>
      <w:pPr>
        <w:ind w:left="0" w:right="0" w:firstLine="560"/>
        <w:spacing w:before="450" w:after="450" w:line="312" w:lineRule="auto"/>
      </w:pPr>
      <w:r>
        <w:rPr>
          <w:rFonts w:ascii="宋体" w:hAnsi="宋体" w:eastAsia="宋体" w:cs="宋体"/>
          <w:color w:val="000"/>
          <w:sz w:val="28"/>
          <w:szCs w:val="28"/>
        </w:rPr>
        <w:t xml:space="preserve">2.高语组严格贯彻落实学校的教案周前签字制度，我组成员均能按照学校要求书写教案，认真规范，教学目标明确；教学程序清晰；教学后记真实有效。使其更有活力，更具生命力，极有时效性，尽显个性风格。经学校作业教案大检查反馈，全组教师备课都非常认真，教案完整，重点突出，反思有时效性，均为优秀。作业设计科学合理，批改细致准确，检查结果令人满意。(三)沐浴书香、营造氛围，尽管本学期教学时间短暂，比较紧张，但“书香校园”的建设仍如火如荼地展开。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（四）规范管理，提高质量</w:t>
      </w:r>
    </w:p>
    <w:p>
      <w:pPr>
        <w:ind w:left="0" w:right="0" w:firstLine="560"/>
        <w:spacing w:before="450" w:after="450" w:line="312" w:lineRule="auto"/>
      </w:pPr>
      <w:r>
        <w:rPr>
          <w:rFonts w:ascii="宋体" w:hAnsi="宋体" w:eastAsia="宋体" w:cs="宋体"/>
          <w:color w:val="000"/>
          <w:sz w:val="28"/>
          <w:szCs w:val="28"/>
        </w:rPr>
        <w:t xml:space="preserve">本学期，由于全组教师严格落实校、组各项管理制度，兢兢业业，一丝不苟，在期中测试阅卷中，以快速、准确、严格、创新的工作作风，高效率完成任务，在试卷复查中均未找出任何问题，而且有新的亮点屹立于阅卷组，即作文的审阅老师竟能在如此匆忙的时间内勾画好词好句、错别字，更为甚者竟有批语，阅卷之心，实为感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3．下学期加强学生文学积累的量与质，深入开展文学积累与课外阅读活动。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在拼搏的日子里，我们付出，我们收获，添了几分经验，也多了几分教训。我们坚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西关小学高年级语文教研组工作总结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2025-06-20T18:41:49+08:00</dcterms:created>
  <dcterms:modified xsi:type="dcterms:W3CDTF">2025-06-20T18:41:49+08:00</dcterms:modified>
</cp:coreProperties>
</file>

<file path=docProps/custom.xml><?xml version="1.0" encoding="utf-8"?>
<Properties xmlns="http://schemas.openxmlformats.org/officeDocument/2006/custom-properties" xmlns:vt="http://schemas.openxmlformats.org/officeDocument/2006/docPropsVTypes"/>
</file>