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教师年终工作小结</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第一篇：教师年终工作小结教师年终工作小结（一）一年来，在各位领导和老师的热心支持和帮助下，我认真做好教学工作，积极完成学校布置的各项任务。下面我把今年的工作做简要的汇报总结。师德表现 ,平时积极参加全校教职工大会及种学校集体活动，认真学习...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第一篇：教师年终工作小结</w:t>
      </w:r>
    </w:p>
    <w:p>
      <w:pPr>
        <w:ind w:left="0" w:right="0" w:firstLine="560"/>
        <w:spacing w:before="450" w:after="450" w:line="312" w:lineRule="auto"/>
      </w:pPr>
      <w:r>
        <w:rPr>
          <w:rFonts w:ascii="宋体" w:hAnsi="宋体" w:eastAsia="宋体" w:cs="宋体"/>
          <w:color w:val="000"/>
          <w:sz w:val="28"/>
          <w:szCs w:val="28"/>
        </w:rPr>
        <w:t xml:space="preserve">教师年终工作小结</w:t>
      </w:r>
    </w:p>
    <w:p>
      <w:pPr>
        <w:ind w:left="0" w:right="0" w:firstLine="560"/>
        <w:spacing w:before="450" w:after="450" w:line="312" w:lineRule="auto"/>
      </w:pPr>
      <w:r>
        <w:rPr>
          <w:rFonts w:ascii="宋体" w:hAnsi="宋体" w:eastAsia="宋体" w:cs="宋体"/>
          <w:color w:val="000"/>
          <w:sz w:val="28"/>
          <w:szCs w:val="28"/>
        </w:rPr>
        <w:t xml:space="preserve">（一）一年来，在各位领导和老师的热心支持和帮助下，我认真做好教学工作，积极完成学校布置的各项任务。下面我把今年的工作做简要的汇报总结。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第二篇：2024教师工作小结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四年级学生大多数好奇、热情、活泼，各方面都朝气蓬勃；但是他们的自制力却很差，注意力也不集中。总之，四年级学生处于半幼稚、半成熟阶段，掌握其规律教学，更应善于引导，使他们旺盛的精力，强烈的好奇化为强烈的求知欲望和认真学习的精神，变被动学习为主动自觉学习。下面我谈谈这一学期来我对四年级数学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w:t>
      </w:r>
    </w:p>
    <w:p>
      <w:pPr>
        <w:ind w:left="0" w:right="0" w:firstLine="560"/>
        <w:spacing w:before="450" w:after="450" w:line="312" w:lineRule="auto"/>
      </w:pPr>
      <w:r>
        <w:rPr>
          <w:rFonts w:ascii="宋体" w:hAnsi="宋体" w:eastAsia="宋体" w:cs="宋体"/>
          <w:color w:val="000"/>
          <w:sz w:val="28"/>
          <w:szCs w:val="28"/>
        </w:rPr>
        <w:t xml:space="preserve">教师个人工作小结工作总结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来源：（58.com）发布时间：2024-01-08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第五篇：教师工作小结</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（3）班级五项评比、生活两项工作呈上升的趋势。（4）庆祝国庆比赛获学校三等奖，（5）关注班级整体工作教学质量的提高，积极协助各科任老师对班级教育教学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