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羊流镇初级中学安全工作总结（范文模版）</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羊流镇初级中学安全工作总结（范文模版）羊流镇初级中学校园安全工作总结学校安全工作维系千家万户，是维护学校正常教学秩序的首要前提，是学校日常教育工作的重要组成部分。我校是一所农村中学，在校学生600余人，其中走读生200多人，骑自行...</w:t>
      </w:r>
    </w:p>
    <w:p>
      <w:pPr>
        <w:ind w:left="0" w:right="0" w:firstLine="560"/>
        <w:spacing w:before="450" w:after="450" w:line="312" w:lineRule="auto"/>
      </w:pPr>
      <w:r>
        <w:rPr>
          <w:rFonts w:ascii="黑体" w:hAnsi="黑体" w:eastAsia="黑体" w:cs="黑体"/>
          <w:color w:val="000000"/>
          <w:sz w:val="36"/>
          <w:szCs w:val="36"/>
          <w:b w:val="1"/>
          <w:bCs w:val="1"/>
        </w:rPr>
        <w:t xml:space="preserve">第一篇：羊流镇初级中学安全工作总结（范文模版）</w:t>
      </w:r>
    </w:p>
    <w:p>
      <w:pPr>
        <w:ind w:left="0" w:right="0" w:firstLine="560"/>
        <w:spacing w:before="450" w:after="450" w:line="312" w:lineRule="auto"/>
      </w:pPr>
      <w:r>
        <w:rPr>
          <w:rFonts w:ascii="宋体" w:hAnsi="宋体" w:eastAsia="宋体" w:cs="宋体"/>
          <w:color w:val="000"/>
          <w:sz w:val="28"/>
          <w:szCs w:val="28"/>
        </w:rPr>
        <w:t xml:space="preserve">羊流镇初级中学校园安全工作总结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农村中学，在校学生600余人，其中走读生200多人，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泰安市、新泰市创建平安校园动员大会的精神，坚持以“安全第一，预防为主，单位负责，突出重点”的方针。半年来，我校未发生过较大的安全事故，维护了学校稳定，促进了学校教育教学工作的平稳和协调发展。现将我校安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团支部书记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羊流镇初级中学安全工作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手拉手作用。每天有安全员坚守校门和各个班级，坚持对来校人员和各班的情况进行检查，并将检查结果上报给自主管理办，由值日学生干部在反馈条上通报给有关学生所在的班，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6月份进行了灭火和使用灭火器演练，提高学生的防范自救能力。利用广播站，每周播两次安全方面知识演讲，利用黑板报，结合实际，对学生进行“食品安全”知识，防治“水痘”，预防“甲流H1N1流感”的知识宣传，请新泰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利用学校电话及时告之家长，使家长能及时到校接送学生，避免学生在路上逗留发生意外事故。同时通过家长信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1、宿舍楼没有通水，学生上厕所要走出宿舍楼100多米，存在安全隐患，学校投入3000余元对宿舍楼厕所进行了改造，排除了隐患。</w:t>
      </w:r>
    </w:p>
    <w:p>
      <w:pPr>
        <w:ind w:left="0" w:right="0" w:firstLine="560"/>
        <w:spacing w:before="450" w:after="450" w:line="312" w:lineRule="auto"/>
      </w:pPr>
      <w:r>
        <w:rPr>
          <w:rFonts w:ascii="宋体" w:hAnsi="宋体" w:eastAsia="宋体" w:cs="宋体"/>
          <w:color w:val="000"/>
          <w:sz w:val="28"/>
          <w:szCs w:val="28"/>
        </w:rPr>
        <w:t xml:space="preserve">2、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安全工作提供了良好的条件。我校已形成了“多方配合，全面参与，齐抓共管”的安全工作格局和良好局面。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羊流镇初级中学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新泰市羊流镇初级中学2024-3-4</w:t>
      </w:r>
    </w:p>
    <w:p>
      <w:pPr>
        <w:ind w:left="0" w:right="0" w:firstLine="560"/>
        <w:spacing w:before="450" w:after="450" w:line="312" w:lineRule="auto"/>
      </w:pPr>
      <w:r>
        <w:rPr>
          <w:rFonts w:ascii="黑体" w:hAnsi="黑体" w:eastAsia="黑体" w:cs="黑体"/>
          <w:color w:val="000000"/>
          <w:sz w:val="36"/>
          <w:szCs w:val="36"/>
          <w:b w:val="1"/>
          <w:bCs w:val="1"/>
        </w:rPr>
        <w:t xml:space="preserve">第三篇：羊流镇初级中学国防总结</w:t>
      </w:r>
    </w:p>
    <w:p>
      <w:pPr>
        <w:ind w:left="0" w:right="0" w:firstLine="560"/>
        <w:spacing w:before="450" w:after="450" w:line="312" w:lineRule="auto"/>
      </w:pPr>
      <w:r>
        <w:rPr>
          <w:rFonts w:ascii="宋体" w:hAnsi="宋体" w:eastAsia="宋体" w:cs="宋体"/>
          <w:color w:val="000"/>
          <w:sz w:val="28"/>
          <w:szCs w:val="28"/>
        </w:rPr>
        <w:t xml:space="preserve">羊流镇初级中学2024年国防教育工作总结</w:t>
      </w:r>
    </w:p>
    <w:p>
      <w:pPr>
        <w:ind w:left="0" w:right="0" w:firstLine="560"/>
        <w:spacing w:before="450" w:after="450" w:line="312" w:lineRule="auto"/>
      </w:pPr>
      <w:r>
        <w:rPr>
          <w:rFonts w:ascii="宋体" w:hAnsi="宋体" w:eastAsia="宋体" w:cs="宋体"/>
          <w:color w:val="000"/>
          <w:sz w:val="28"/>
          <w:szCs w:val="28"/>
        </w:rPr>
        <w:t xml:space="preserve">国防教育是必不可少的基本教育，是国家安全、民族利益的灵魂，是增强公民国防观念、提高公民国防素质的基础工程和中心环节。我校在上级领导的指导 下，立足现实，着眼未来，以“强健意志体魄，加强学生的国防意识、普及国防知识”为总体目标，以争创“国防教育先进学校”为动力，认真开展了轰轰烈烈、富有成效的在线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为了加强对学校国防教育的领导，切实做好学校国防教育工作，学校成立国防教育领导小组。由校长任组长，教导主任、政教主任任副组长，组员各班班主任，建立起强有力的组织网络。</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 久、深入地开展国防教育是对学生进行爱国主义、社会主义和集体主义教育的有效途径，对提高学生国防意识。我校定期进行国防教育活动，培养学生的组织纪 律观念和顽强的意志。了解重大国防事件，居安思危，帮助学生树立忧患意识，培养学生国防观念，收到良好的效果。具体教育措施有：</w:t>
      </w:r>
    </w:p>
    <w:p>
      <w:pPr>
        <w:ind w:left="0" w:right="0" w:firstLine="560"/>
        <w:spacing w:before="450" w:after="450" w:line="312" w:lineRule="auto"/>
      </w:pPr>
      <w:r>
        <w:rPr>
          <w:rFonts w:ascii="宋体" w:hAnsi="宋体" w:eastAsia="宋体" w:cs="宋体"/>
          <w:color w:val="000"/>
          <w:sz w:val="28"/>
          <w:szCs w:val="28"/>
        </w:rPr>
        <w:t xml:space="preserve">1、利用黑板报、校园</w:t>
      </w:r>
    </w:p>
    <w:p>
      <w:pPr>
        <w:ind w:left="0" w:right="0" w:firstLine="560"/>
        <w:spacing w:before="450" w:after="450" w:line="312" w:lineRule="auto"/>
      </w:pPr>
      <w:r>
        <w:rPr>
          <w:rFonts w:ascii="宋体" w:hAnsi="宋体" w:eastAsia="宋体" w:cs="宋体"/>
          <w:color w:val="000"/>
          <w:sz w:val="28"/>
          <w:szCs w:val="28"/>
        </w:rPr>
        <w:t xml:space="preserve">广播站，广泛宣传国防教育知识，公告在线学习网络登录网址。</w:t>
      </w:r>
    </w:p>
    <w:p>
      <w:pPr>
        <w:ind w:left="0" w:right="0" w:firstLine="560"/>
        <w:spacing w:before="450" w:after="450" w:line="312" w:lineRule="auto"/>
      </w:pPr>
      <w:r>
        <w:rPr>
          <w:rFonts w:ascii="宋体" w:hAnsi="宋体" w:eastAsia="宋体" w:cs="宋体"/>
          <w:color w:val="000"/>
          <w:sz w:val="28"/>
          <w:szCs w:val="28"/>
        </w:rPr>
        <w:t xml:space="preserve">2、利用班会、国旗下讲话，对学生进行有国必有防、落后就要挨打的教育。班主任组织学生，在校园线登录国防教育网络学习，认真答题。</w:t>
      </w:r>
    </w:p>
    <w:p>
      <w:pPr>
        <w:ind w:left="0" w:right="0" w:firstLine="560"/>
        <w:spacing w:before="450" w:after="450" w:line="312" w:lineRule="auto"/>
      </w:pPr>
      <w:r>
        <w:rPr>
          <w:rFonts w:ascii="宋体" w:hAnsi="宋体" w:eastAsia="宋体" w:cs="宋体"/>
          <w:color w:val="000"/>
          <w:sz w:val="28"/>
          <w:szCs w:val="28"/>
        </w:rPr>
        <w:t xml:space="preserve">经过全校师生的努力配合，羊流镇初级中学的国防在线学生登陆情况很好，全校师生基本全部投入到国防教育在线学习。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 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第五篇：羊流镇初级中学制止乱办班</w:t>
      </w:r>
    </w:p>
    <w:p>
      <w:pPr>
        <w:ind w:left="0" w:right="0" w:firstLine="560"/>
        <w:spacing w:before="450" w:after="450" w:line="312" w:lineRule="auto"/>
      </w:pPr>
      <w:r>
        <w:rPr>
          <w:rFonts w:ascii="宋体" w:hAnsi="宋体" w:eastAsia="宋体" w:cs="宋体"/>
          <w:color w:val="000"/>
          <w:sz w:val="28"/>
          <w:szCs w:val="28"/>
        </w:rPr>
        <w:t xml:space="preserve">羊流镇初级中学制止乱办班、乱补课自查报告</w:t>
      </w:r>
    </w:p>
    <w:p>
      <w:pPr>
        <w:ind w:left="0" w:right="0" w:firstLine="560"/>
        <w:spacing w:before="450" w:after="450" w:line="312" w:lineRule="auto"/>
      </w:pPr>
      <w:r>
        <w:rPr>
          <w:rFonts w:ascii="宋体" w:hAnsi="宋体" w:eastAsia="宋体" w:cs="宋体"/>
          <w:color w:val="000"/>
          <w:sz w:val="28"/>
          <w:szCs w:val="28"/>
        </w:rPr>
        <w:t xml:space="preserve">羊流镇初级中学深入贯彻市教育局关于制止乱办班、乱补课整治活动的文件精神，加强教师遵守职业道德的教育，坚决杜绝教师私自有偿办班、补课的不正之风，维护教师的良好形象和学校的集体荣誉。我校进行了认真的自查，自查情况如下：</w:t>
      </w:r>
    </w:p>
    <w:p>
      <w:pPr>
        <w:ind w:left="0" w:right="0" w:firstLine="560"/>
        <w:spacing w:before="450" w:after="450" w:line="312" w:lineRule="auto"/>
      </w:pPr>
      <w:r>
        <w:rPr>
          <w:rFonts w:ascii="宋体" w:hAnsi="宋体" w:eastAsia="宋体" w:cs="宋体"/>
          <w:color w:val="000"/>
          <w:sz w:val="28"/>
          <w:szCs w:val="28"/>
        </w:rPr>
        <w:t xml:space="preserve">一、统一思想，深刻认识严禁有偿家教的重要性</w:t>
      </w:r>
    </w:p>
    <w:p>
      <w:pPr>
        <w:ind w:left="0" w:right="0" w:firstLine="560"/>
        <w:spacing w:before="450" w:after="450" w:line="312" w:lineRule="auto"/>
      </w:pPr>
      <w:r>
        <w:rPr>
          <w:rFonts w:ascii="宋体" w:hAnsi="宋体" w:eastAsia="宋体" w:cs="宋体"/>
          <w:color w:val="000"/>
          <w:sz w:val="28"/>
          <w:szCs w:val="28"/>
        </w:rPr>
        <w:t xml:space="preserve">在职教师从事各种形式的有偿家教，这种行为不仅违背了《中小学教师职业道德规范》的相关要求以及党风廉政建设的相关规定，损害了教育形象，影响了正常的教育教学秩序，而且加重了学生的学习负担和家长的经济负担，容易导致学生产生厌学情绪，对学生今后的学习乃至健康成长极为不利。我校教师统一思想，充分认识有偿家教的危害性，自觉远离有偿家教，坚持教书育人，为人师表，依法从教，廉洁从教，充分体现了教师学为人师、行为示范的高尚情操，为我镇教育事业改革和发展做出了积极的贡献，赢得了全社会的广泛赞誉和普遍尊重。</w:t>
      </w:r>
    </w:p>
    <w:p>
      <w:pPr>
        <w:ind w:left="0" w:right="0" w:firstLine="560"/>
        <w:spacing w:before="450" w:after="450" w:line="312" w:lineRule="auto"/>
      </w:pPr>
      <w:r>
        <w:rPr>
          <w:rFonts w:ascii="宋体" w:hAnsi="宋体" w:eastAsia="宋体" w:cs="宋体"/>
          <w:color w:val="000"/>
          <w:sz w:val="28"/>
          <w:szCs w:val="28"/>
        </w:rPr>
        <w:t xml:space="preserve">二、落实责任，坚决禁止教师从事有偿家教</w:t>
      </w:r>
    </w:p>
    <w:p>
      <w:pPr>
        <w:ind w:left="0" w:right="0" w:firstLine="560"/>
        <w:spacing w:before="450" w:after="450" w:line="312" w:lineRule="auto"/>
      </w:pPr>
      <w:r>
        <w:rPr>
          <w:rFonts w:ascii="宋体" w:hAnsi="宋体" w:eastAsia="宋体" w:cs="宋体"/>
          <w:color w:val="000"/>
          <w:sz w:val="28"/>
          <w:szCs w:val="28"/>
        </w:rPr>
        <w:t xml:space="preserve">禁止在职教师从事有偿家教，学校是主要责任部门。我校要加强对教师的管理，态度上旗帜鲜明，管理上措施具体，处置上果断有力。羊流镇初级中学从维护学校整体利益、促进学校持续健康发展为目的，依法研究制定禁止教师从事有偿家教的管理办法和制度，把禁止有偿家教作为学校管理的教师聘用、聘任、考核、评职、评优、评先的重要内容。组织全校教师弘扬高尚的师德，深入学习《中小学教师职业道德规范》，严格遵守“自觉抵制有偿家教，不利用职务之便谋取私利”的规定。每位教师都主动向学校、家长作出承诺，对违反规定，从事有偿家教的教师，一经查实，进行严肃处理。</w:t>
      </w:r>
    </w:p>
    <w:p>
      <w:pPr>
        <w:ind w:left="0" w:right="0" w:firstLine="560"/>
        <w:spacing w:before="450" w:after="450" w:line="312" w:lineRule="auto"/>
      </w:pPr>
      <w:r>
        <w:rPr>
          <w:rFonts w:ascii="宋体" w:hAnsi="宋体" w:eastAsia="宋体" w:cs="宋体"/>
          <w:color w:val="000"/>
          <w:sz w:val="28"/>
          <w:szCs w:val="28"/>
        </w:rPr>
        <w:t xml:space="preserve">三、对有偿家教的处理</w:t>
      </w:r>
    </w:p>
    <w:p>
      <w:pPr>
        <w:ind w:left="0" w:right="0" w:firstLine="560"/>
        <w:spacing w:before="450" w:after="450" w:line="312" w:lineRule="auto"/>
      </w:pPr>
      <w:r>
        <w:rPr>
          <w:rFonts w:ascii="宋体" w:hAnsi="宋体" w:eastAsia="宋体" w:cs="宋体"/>
          <w:color w:val="000"/>
          <w:sz w:val="28"/>
          <w:szCs w:val="28"/>
        </w:rPr>
        <w:t xml:space="preserve">我校对违反规定从事有偿家教的教师，一经查实，除责令其纠正外（立即停止，并将有偿家教所得，由当事人或所在学校负责如数退还给学生家长），并给予下列处罚：</w:t>
      </w:r>
    </w:p>
    <w:p>
      <w:pPr>
        <w:ind w:left="0" w:right="0" w:firstLine="560"/>
        <w:spacing w:before="450" w:after="450" w:line="312" w:lineRule="auto"/>
      </w:pPr>
      <w:r>
        <w:rPr>
          <w:rFonts w:ascii="宋体" w:hAnsi="宋体" w:eastAsia="宋体" w:cs="宋体"/>
          <w:color w:val="000"/>
          <w:sz w:val="28"/>
          <w:szCs w:val="28"/>
        </w:rPr>
        <w:t xml:space="preserve">1．当年考核为不合格，并在校内公开检讨，取消工资晋升等资格。</w:t>
      </w:r>
    </w:p>
    <w:p>
      <w:pPr>
        <w:ind w:left="0" w:right="0" w:firstLine="560"/>
        <w:spacing w:before="450" w:after="450" w:line="312" w:lineRule="auto"/>
      </w:pPr>
      <w:r>
        <w:rPr>
          <w:rFonts w:ascii="宋体" w:hAnsi="宋体" w:eastAsia="宋体" w:cs="宋体"/>
          <w:color w:val="000"/>
          <w:sz w:val="28"/>
          <w:szCs w:val="28"/>
        </w:rPr>
        <w:t xml:space="preserve">2．两年内不得评选镇市优秀教师、市学科带头人、市骨干教师等、不得评选各级各类先进；对已取得上述荣誉称号的教师，除按照上述规定处理外，同时报关认定部门取消或建议取消其相应称号及资格；</w:t>
      </w:r>
    </w:p>
    <w:p>
      <w:pPr>
        <w:ind w:left="0" w:right="0" w:firstLine="560"/>
        <w:spacing w:before="450" w:after="450" w:line="312" w:lineRule="auto"/>
      </w:pPr>
      <w:r>
        <w:rPr>
          <w:rFonts w:ascii="宋体" w:hAnsi="宋体" w:eastAsia="宋体" w:cs="宋体"/>
          <w:color w:val="000"/>
          <w:sz w:val="28"/>
          <w:szCs w:val="28"/>
        </w:rPr>
        <w:t xml:space="preserve">3．两年内不得申报高一级专业技术职称；对已经取得职称的，实行“高职低聘”。4．对情节严重的，由此原因造成学生伤害责任事故的，依照有关法律法规处理。5．对从事有偿家教的党员教师，按照《中国共产党纪律处分条例》规定给予党纪处分；对担任学校中层以及上领导干部的，将按有关干部任免程序，给予免职处理。</w:t>
      </w:r>
    </w:p>
    <w:p>
      <w:pPr>
        <w:ind w:left="0" w:right="0" w:firstLine="560"/>
        <w:spacing w:before="450" w:after="450" w:line="312" w:lineRule="auto"/>
      </w:pPr>
      <w:r>
        <w:rPr>
          <w:rFonts w:ascii="宋体" w:hAnsi="宋体" w:eastAsia="宋体" w:cs="宋体"/>
          <w:color w:val="000"/>
          <w:sz w:val="28"/>
          <w:szCs w:val="28"/>
        </w:rPr>
        <w:t xml:space="preserve">四、严格纪律，加大查处力度</w:t>
      </w:r>
    </w:p>
    <w:p>
      <w:pPr>
        <w:ind w:left="0" w:right="0" w:firstLine="560"/>
        <w:spacing w:before="450" w:after="450" w:line="312" w:lineRule="auto"/>
      </w:pPr>
      <w:r>
        <w:rPr>
          <w:rFonts w:ascii="宋体" w:hAnsi="宋体" w:eastAsia="宋体" w:cs="宋体"/>
          <w:color w:val="000"/>
          <w:sz w:val="28"/>
          <w:szCs w:val="28"/>
        </w:rPr>
        <w:t xml:space="preserve">（一）我校要充分认识到教师职业的特殊性和在职教师参与有偿家教的危害性，加强对在职教师参与有偿家教整治工作的领导，坚持标本兼治，采取切实措施，进一步加强师德行风建设，综合整治在职教师参与有偿家教，严格实行师德问题“一票否决制”。</w:t>
      </w:r>
    </w:p>
    <w:p>
      <w:pPr>
        <w:ind w:left="0" w:right="0" w:firstLine="560"/>
        <w:spacing w:before="450" w:after="450" w:line="312" w:lineRule="auto"/>
      </w:pPr>
      <w:r>
        <w:rPr>
          <w:rFonts w:ascii="宋体" w:hAnsi="宋体" w:eastAsia="宋体" w:cs="宋体"/>
          <w:color w:val="000"/>
          <w:sz w:val="28"/>
          <w:szCs w:val="28"/>
        </w:rPr>
        <w:t xml:space="preserve">（二）加强监督和管理。对群众举报教师有偿家教问题要做到一有举报，立即查处。发现一起，查处一起，并将处理结果及时向全校通报。</w:t>
      </w:r>
    </w:p>
    <w:p>
      <w:pPr>
        <w:ind w:left="0" w:right="0" w:firstLine="560"/>
        <w:spacing w:before="450" w:after="450" w:line="312" w:lineRule="auto"/>
      </w:pPr>
      <w:r>
        <w:rPr>
          <w:rFonts w:ascii="宋体" w:hAnsi="宋体" w:eastAsia="宋体" w:cs="宋体"/>
          <w:color w:val="000"/>
          <w:sz w:val="28"/>
          <w:szCs w:val="28"/>
        </w:rPr>
        <w:t xml:space="preserve">2024年1月12日星期三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