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民生工程情况的调研</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情况的调研民生工程情况的调研实施民生工程，是推进科学发展、强化社会建设的重要抓手，也是全面履行政府职能、加强公共服务的重大举措。民生工程深受社会各界广泛关注，民生连着民心，民心连着党的执政地位和国家长治久安。保障和改善民生...</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第一篇：民生工程情况的调研</w:t>
      </w:r>
    </w:p>
    <w:p>
      <w:pPr>
        <w:ind w:left="0" w:right="0" w:firstLine="560"/>
        <w:spacing w:before="450" w:after="450" w:line="312" w:lineRule="auto"/>
      </w:pPr>
      <w:r>
        <w:rPr>
          <w:rFonts w:ascii="宋体" w:hAnsi="宋体" w:eastAsia="宋体" w:cs="宋体"/>
          <w:color w:val="000"/>
          <w:sz w:val="28"/>
          <w:szCs w:val="28"/>
        </w:rPr>
        <w:t xml:space="preserve">民生工程情况的调研</w:t>
      </w:r>
    </w:p>
    <w:p>
      <w:pPr>
        <w:ind w:left="0" w:right="0" w:firstLine="560"/>
        <w:spacing w:before="450" w:after="450" w:line="312" w:lineRule="auto"/>
      </w:pPr>
      <w:r>
        <w:rPr>
          <w:rFonts w:ascii="宋体" w:hAnsi="宋体" w:eastAsia="宋体" w:cs="宋体"/>
          <w:color w:val="000"/>
          <w:sz w:val="28"/>
          <w:szCs w:val="28"/>
        </w:rPr>
        <w:t xml:space="preserve">实施民生工程，是推进科学发展、强化社会建设的重要抓手，也是全面履行政府职能、加强公共服务的重大举措。民生工程深受社会各界广泛关注，民生连着民心，民心连着党的执政地位和国家长治久安。保障和改善民生，既是扩大内需的治本之策，也是我们党全心全意为人民服务根本宗旨、科学发展观本质要求的生动体现。按照深入学习科学发展观活动方案要求，我就全县民生工程实施情况进行了认真调研。</w:t>
      </w:r>
    </w:p>
    <w:p>
      <w:pPr>
        <w:ind w:left="0" w:right="0" w:firstLine="560"/>
        <w:spacing w:before="450" w:after="450" w:line="312" w:lineRule="auto"/>
      </w:pPr>
      <w:r>
        <w:rPr>
          <w:rFonts w:ascii="宋体" w:hAnsi="宋体" w:eastAsia="宋体" w:cs="宋体"/>
          <w:color w:val="000"/>
          <w:sz w:val="28"/>
          <w:szCs w:val="28"/>
        </w:rPr>
        <w:t xml:space="preserve">一、*年以来各项民生工程完成情况</w:t>
      </w:r>
    </w:p>
    <w:p>
      <w:pPr>
        <w:ind w:left="0" w:right="0" w:firstLine="560"/>
        <w:spacing w:before="450" w:after="450" w:line="312" w:lineRule="auto"/>
      </w:pPr>
      <w:r>
        <w:rPr>
          <w:rFonts w:ascii="宋体" w:hAnsi="宋体" w:eastAsia="宋体" w:cs="宋体"/>
          <w:color w:val="000"/>
          <w:sz w:val="28"/>
          <w:szCs w:val="28"/>
        </w:rPr>
        <w:t xml:space="preserve">（一）关于农村居民最低生活保障。*年完成农村低保提标扩面工作，新增低保对象*人，全县农村低保对象总数达*人，并将*年低保对象*人的年补助标准由*元提高到*元。与此同时，对农村低保对象实施了分类施保，并按照“一户一档、一村一册、一乡一柜”的要求，规范建立了村级档*册，乡镇档*盒，民政局建档*册。全年农村低保金共*万元（含人均补发*元、增发*元）于当年*月份通过“一卡制”足额发到低保对象手中。</w:t>
      </w:r>
    </w:p>
    <w:p>
      <w:pPr>
        <w:ind w:left="0" w:right="0" w:firstLine="560"/>
        <w:spacing w:before="450" w:after="450" w:line="312" w:lineRule="auto"/>
      </w:pPr>
      <w:r>
        <w:rPr>
          <w:rFonts w:ascii="宋体" w:hAnsi="宋体" w:eastAsia="宋体" w:cs="宋体"/>
          <w:color w:val="000"/>
          <w:sz w:val="28"/>
          <w:szCs w:val="28"/>
        </w:rPr>
        <w:t xml:space="preserve">（二）关于农村五保供养。全县共确定五保供养对象*人，基本实现了应保尽保，五保对象全年人均*元五保供养</w:t>
      </w:r>
    </w:p>
    <w:p>
      <w:pPr>
        <w:ind w:left="0" w:right="0" w:firstLine="560"/>
        <w:spacing w:before="450" w:after="450" w:line="312" w:lineRule="auto"/>
      </w:pPr>
      <w:r>
        <w:rPr>
          <w:rFonts w:ascii="宋体" w:hAnsi="宋体" w:eastAsia="宋体" w:cs="宋体"/>
          <w:color w:val="000"/>
          <w:sz w:val="28"/>
          <w:szCs w:val="28"/>
        </w:rPr>
        <w:t xml:space="preserve">（七）关于重大传染病病人医疗救治与艾滋病人生活救助。建立了重大传染病病人医疗救治和生活救助保障机制，在*医院设立了特困病房，针对重大传染病和特困病人开展生活救助。据统计，自民生工程实施以来，县人民医院特困病房共减免医疗费用近*万元。同时积极开展贫困肺结核病人医疗救治工作，*年，共有*名贫困肺结核病人被列入救治对象，已为*人报销了医疗费用*元。</w:t>
      </w:r>
    </w:p>
    <w:p>
      <w:pPr>
        <w:ind w:left="0" w:right="0" w:firstLine="560"/>
        <w:spacing w:before="450" w:after="450" w:line="312" w:lineRule="auto"/>
      </w:pPr>
      <w:r>
        <w:rPr>
          <w:rFonts w:ascii="宋体" w:hAnsi="宋体" w:eastAsia="宋体" w:cs="宋体"/>
          <w:color w:val="000"/>
          <w:sz w:val="28"/>
          <w:szCs w:val="28"/>
        </w:rPr>
        <w:t xml:space="preserve">（八）关于城乡卫生服务体系建设。按照省市要求，全面完成了*、*、*、*、*等5所乡镇卫生院和*个村卫生室工程建设任务。</w:t>
      </w:r>
    </w:p>
    <w:p>
      <w:pPr>
        <w:ind w:left="0" w:right="0" w:firstLine="560"/>
        <w:spacing w:before="450" w:after="450" w:line="312" w:lineRule="auto"/>
      </w:pPr>
      <w:r>
        <w:rPr>
          <w:rFonts w:ascii="宋体" w:hAnsi="宋体" w:eastAsia="宋体" w:cs="宋体"/>
          <w:color w:val="000"/>
          <w:sz w:val="28"/>
          <w:szCs w:val="28"/>
        </w:rPr>
        <w:t xml:space="preserve">（九）关于城乡义务教育经费保障。*年省下达我县义务教育阶段学校公用经费为*万元，其中，中央资金*万元，省资金*万元。公用经费当年已全部拨付到中小学。与此同时，我县认真做好免费提供教科书和寄宿生困难生活补助工作，对*名义务教育阶段学生免费提供了教科书，*年寄宿贫困生生活费通过财政局财政补贴农民资金“一卡通”发放，共发放补助资金*万元。</w:t>
      </w:r>
    </w:p>
    <w:p>
      <w:pPr>
        <w:ind w:left="0" w:right="0" w:firstLine="560"/>
        <w:spacing w:before="450" w:after="450" w:line="312" w:lineRule="auto"/>
      </w:pPr>
      <w:r>
        <w:rPr>
          <w:rFonts w:ascii="宋体" w:hAnsi="宋体" w:eastAsia="宋体" w:cs="宋体"/>
          <w:color w:val="000"/>
          <w:sz w:val="28"/>
          <w:szCs w:val="28"/>
        </w:rPr>
        <w:t xml:space="preserve">（十）关于农村中小学危房改造。我县*年底D级危房面积*平方米，计划用两年时间完成改造任务。*年以来，中央共投入资金*万元，安排*个项目，计划新建校舍面积*平方米，消除D级危房面积*平方米。目前，所有项目全部完工，实际新建校舍*平方米，消除D级危房*平方米，完</w:t>
      </w:r>
    </w:p>
    <w:p>
      <w:pPr>
        <w:ind w:left="0" w:right="0" w:firstLine="560"/>
        <w:spacing w:before="450" w:after="450" w:line="312" w:lineRule="auto"/>
      </w:pPr>
      <w:r>
        <w:rPr>
          <w:rFonts w:ascii="宋体" w:hAnsi="宋体" w:eastAsia="宋体" w:cs="宋体"/>
          <w:color w:val="000"/>
          <w:sz w:val="28"/>
          <w:szCs w:val="28"/>
        </w:rPr>
        <w:t xml:space="preserve">对*人按每人*元补助标准（*个月补助）发放中职学生国家助学金*万元。</w:t>
      </w:r>
    </w:p>
    <w:p>
      <w:pPr>
        <w:ind w:left="0" w:right="0" w:firstLine="560"/>
        <w:spacing w:before="450" w:after="450" w:line="312" w:lineRule="auto"/>
      </w:pPr>
      <w:r>
        <w:rPr>
          <w:rFonts w:ascii="宋体" w:hAnsi="宋体" w:eastAsia="宋体" w:cs="宋体"/>
          <w:color w:val="000"/>
          <w:sz w:val="28"/>
          <w:szCs w:val="28"/>
        </w:rPr>
        <w:t xml:space="preserve">（十五）关于大中型水库移民后期扶持。经过严格核定登记，全县共有*名移民身份认定获省批准，水库移民扶持资金已全部通过“一卡通”及时足额发放。</w:t>
      </w:r>
    </w:p>
    <w:p>
      <w:pPr>
        <w:ind w:left="0" w:right="0" w:firstLine="560"/>
        <w:spacing w:before="450" w:after="450" w:line="312" w:lineRule="auto"/>
      </w:pPr>
      <w:r>
        <w:rPr>
          <w:rFonts w:ascii="宋体" w:hAnsi="宋体" w:eastAsia="宋体" w:cs="宋体"/>
          <w:color w:val="000"/>
          <w:sz w:val="28"/>
          <w:szCs w:val="28"/>
        </w:rPr>
        <w:t xml:space="preserve">（十六）关于贫困白内障患者复明。*年上级未给我县下达新的任务，要求我县将*年下达的*例任务全面完成。目前，我县共为近*万群众开展了眼疾普查，*例任务已于*年*月份全面完成。</w:t>
      </w:r>
    </w:p>
    <w:p>
      <w:pPr>
        <w:ind w:left="0" w:right="0" w:firstLine="560"/>
        <w:spacing w:before="450" w:after="450" w:line="312" w:lineRule="auto"/>
      </w:pPr>
      <w:r>
        <w:rPr>
          <w:rFonts w:ascii="宋体" w:hAnsi="宋体" w:eastAsia="宋体" w:cs="宋体"/>
          <w:color w:val="000"/>
          <w:sz w:val="28"/>
          <w:szCs w:val="28"/>
        </w:rPr>
        <w:t xml:space="preserve">（十七）关于农村公路“村村通”工程。*年度上级下达我县“村村通”工程计划项目*个*公里，加上*、*年度续建项目*个*公里，全县*年总计划项目*个*公里。当年全县完工里程达*公里，超额完成*公里。</w:t>
      </w:r>
    </w:p>
    <w:p>
      <w:pPr>
        <w:ind w:left="0" w:right="0" w:firstLine="560"/>
        <w:spacing w:before="450" w:after="450" w:line="312" w:lineRule="auto"/>
      </w:pPr>
      <w:r>
        <w:rPr>
          <w:rFonts w:ascii="宋体" w:hAnsi="宋体" w:eastAsia="宋体" w:cs="宋体"/>
          <w:color w:val="000"/>
          <w:sz w:val="28"/>
          <w:szCs w:val="28"/>
        </w:rPr>
        <w:t xml:space="preserve">（十八）关于广播电视“村村通”工程。全县广播电视“村村通”工程已于*年*月份全面完成并通过验收，改造广播电视盲村*个。全市广播电视“村村通”工程现场会在我县召开。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按照省、市实施十八项民生工程的工作要求，*年初，我县及时将*、*、*等单位主要负责人充实到县民生工程协调小组，并结合“项目推进年”和“*”活动的开展，专门成立了民生工程领导小组，</w:t>
      </w:r>
    </w:p>
    <w:p>
      <w:pPr>
        <w:ind w:left="0" w:right="0" w:firstLine="560"/>
        <w:spacing w:before="450" w:after="450" w:line="312" w:lineRule="auto"/>
      </w:pPr>
      <w:r>
        <w:rPr>
          <w:rFonts w:ascii="宋体" w:hAnsi="宋体" w:eastAsia="宋体" w:cs="宋体"/>
          <w:color w:val="000"/>
          <w:sz w:val="28"/>
          <w:szCs w:val="28"/>
        </w:rPr>
        <w:t xml:space="preserve">时鼓励社会各界广泛参与，积极捐款，个人筹资达*万元。对于县财政配套资金，我县在年初预算时，严格按照上级要求和有关规定足额落实，确保民生工程顺利推进。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年以来，我县在民生工程实施方面做了大量工作，取得了一定的成绩，但还存在一些问题：一是工程类项目，由于受村级行政区划调整和项目资金下达较晚等因素影响，工程开工较迟，前期进展缓慢，多数都由下半年突击完成，影响序时进度；二是一些工程配套资金难筹集。如农村安全饮水工程，部分群众对自来水入户认识不足，积极性不高，加之外出打工人员较多，一些人饮工程入户率偏低；三是部分工程政策落实难。如寄宿贫困生生活补助工作，按照政策规定，县财政要在年初将符合政策规定的所有学生生活补助费纳入财政预算并严格执行，而到秋季开学享受生活补助费的学生人数有变动，造成兑现难。</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为扎实做好*年民生工程实施工作，根据调研情况，建议如下：</w:t>
      </w:r>
    </w:p>
    <w:p>
      <w:pPr>
        <w:ind w:left="0" w:right="0" w:firstLine="560"/>
        <w:spacing w:before="450" w:after="450" w:line="312" w:lineRule="auto"/>
      </w:pPr>
      <w:r>
        <w:rPr>
          <w:rFonts w:ascii="宋体" w:hAnsi="宋体" w:eastAsia="宋体" w:cs="宋体"/>
          <w:color w:val="000"/>
          <w:sz w:val="28"/>
          <w:szCs w:val="28"/>
        </w:rPr>
        <w:t xml:space="preserve">（一）进一步加强宣传工作。应把宣传工作放在首位，深入广泛宣传，营造良好氛围，力争全县上下都能充分认识实施民生工程的重大意义。在宣传形势上，可以充分利用各种会议、广播电视、报刊、宣传栏、黑板报、张贴宣</w:t>
      </w:r>
    </w:p>
    <w:p>
      <w:pPr>
        <w:ind w:left="0" w:right="0" w:firstLine="560"/>
        <w:spacing w:before="450" w:after="450" w:line="312" w:lineRule="auto"/>
      </w:pPr>
      <w:r>
        <w:rPr>
          <w:rFonts w:ascii="宋体" w:hAnsi="宋体" w:eastAsia="宋体" w:cs="宋体"/>
          <w:color w:val="000"/>
          <w:sz w:val="28"/>
          <w:szCs w:val="28"/>
        </w:rPr>
        <w:t xml:space="preserve">民生工程实施和管护的制度化、规范化，需要建立起民生工程长效机制，改革工作制度和工作机制，保证民生工作的公开透明，便民利民，确保民生工程的持续发展。对需要动态管理的，如农村五保户供养问题等，应不断完善服务体系。同时，还应结合新农村建设、小城镇建设和教育布局调整，认真做好对建设类民生工程，如中小学危房改造、乡镇卫生院、村卫生室、农村饮水安全工程等的科学规划设计，合理配置资源，切实发挥项目效用，避免新的闲置和浪费。应及早将民生工程设施建后的运行维护和管理纳入民生工程的实施范围一并考虑，并出台相应的管理政策和措施。要推进制度创新，以工程建设为载体，以制度建设为保障，把民生工程真正建设成为民心工程、德政工程。</w:t>
      </w:r>
    </w:p>
    <w:p>
      <w:pPr>
        <w:ind w:left="0" w:right="0" w:firstLine="560"/>
        <w:spacing w:before="450" w:after="450" w:line="312" w:lineRule="auto"/>
      </w:pPr>
      <w:r>
        <w:rPr>
          <w:rFonts w:ascii="宋体" w:hAnsi="宋体" w:eastAsia="宋体" w:cs="宋体"/>
          <w:color w:val="000"/>
          <w:sz w:val="28"/>
          <w:szCs w:val="28"/>
        </w:rPr>
        <w:t xml:space="preserve">（四）强化督查落实。从近两年民生工程实施情况看，一些民生工程，由于缺乏有效的监督检查，工作严重滞后。为此，应加大经费投入，增加工作力量，充分发挥县民生办的牵头作用，定期不定期地组织有关部门对全县民生工程进度情况进行督导和检查，严格按照业已制定的方案和实施细则对工程的各个环节进行全面督办，及时发现和解决工程实施过程中的问题。特别是要加强对资金的监督，各项目资金需专户存储的一定要设立专户，严格实行封闭管理，严格审批程序，防止虚报冒领，确保专款专</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第二篇：民生工程调研汇报材料2024</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自2024年民生工程实施以来，在市委、市政府的坚强领导下，在市直有关部门的精心指导下，我县始终坚持把保障和改善民生放在突出位置紧抓不放，集中有限财力，突出重点领域，精心组织，积极探索，强力推进，取得显著成效。到今年年底，全县累计投入民生工程资金将达50.9亿元，其中县级配套资金6.77亿元，惠及全县城乡居民120余万人，人均受益4200多元。目前已涵盖基本公共教育与公共文化类、劳动就业服务类、社会保险类、社会服务类、医疗卫生类、住房保障类及农村基本生产生活改善类等七大类46项。全县公共服务水平极大提高，城乡居民生产生活明显改善，广大群众得到了更多实惠，有效缓解了群众反映集中的就业难、饮水难、住房难、行路难、读书难和看病难等一批现实问题，民生工程连续多年位居全市先进位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几年来，我们始终坚持不断地健全完善六项机制，推动 全县民生工程健康发展。</w:t>
      </w:r>
    </w:p>
    <w:p>
      <w:pPr>
        <w:ind w:left="0" w:right="0" w:firstLine="560"/>
        <w:spacing w:before="450" w:after="450" w:line="312" w:lineRule="auto"/>
      </w:pPr>
      <w:r>
        <w:rPr>
          <w:rFonts w:ascii="宋体" w:hAnsi="宋体" w:eastAsia="宋体" w:cs="宋体"/>
          <w:color w:val="000"/>
          <w:sz w:val="28"/>
          <w:szCs w:val="28"/>
        </w:rPr>
        <w:t xml:space="preserve">一是完善领导推动机制。县委、县政府高度重视，组建由县政府主要领导担任组长的高规格民生工程领导组，成立专门工作机构，在人员、经费等方面给予切实保障。同时，考虑到民生工程涉及部门逐年增多、工作量逐年加大的实际，县委、县政府决定建立民生工程分管领导责任制，明确 1 民生工程按照工作分工，分别由各位分管领导包干负责、牵头推进。采取月度调度、季度点评、综合调度、随机督查等方式方法，加大工作推进力度，及时协调解决实施工作中出现的困难和问题。为有效赢得工期，我县及时对县妇幼保健所、部分校安工程建设等项目，实行民生工程建设项目招投标“绿色通道”制度，极大地减少了公开招标时间，确保了民生工程各项工作任务落到实处。</w:t>
      </w:r>
    </w:p>
    <w:p>
      <w:pPr>
        <w:ind w:left="0" w:right="0" w:firstLine="560"/>
        <w:spacing w:before="450" w:after="450" w:line="312" w:lineRule="auto"/>
      </w:pPr>
      <w:r>
        <w:rPr>
          <w:rFonts w:ascii="宋体" w:hAnsi="宋体" w:eastAsia="宋体" w:cs="宋体"/>
          <w:color w:val="000"/>
          <w:sz w:val="28"/>
          <w:szCs w:val="28"/>
        </w:rPr>
        <w:t xml:space="preserve">二是完善资金保障机制。牢固树立民生财政理念，认真做好民生工程预算编制和资金筹集办法，进一步调整财政支出结构，坚持有限财力向民生倾斜，优先保障民生工程资金需求，确保民生工程资金足额配套到位。2024年，全县33项民生工程投入资金13.3亿元，其中县财政配套1.6亿元。积极有效地整合民生工程资金，为提高培训资金的使用效益，我县按照“渠道不乱、用途不变、统筹安排、县级整合”的原则，整合了“阳光工程”、“雨露计划”、农民工技能培训等，培训实行“六统一”管理，即统一制定培训计划、统一认定培训机构、统一组织培训内容、统一培训补贴标准、统一开展技能鉴定、统一组织检查验收。该项工作得到省、市的充分肯定，并在全省作工作经验交流。同时，严格按照各项民生工程资金绩效考评办法的要求，加快民生工程资金拨付进度，保证拨付进度不低于序时进度，支出进度不低于建设进度。</w:t>
      </w:r>
    </w:p>
    <w:p>
      <w:pPr>
        <w:ind w:left="0" w:right="0" w:firstLine="560"/>
        <w:spacing w:before="450" w:after="450" w:line="312" w:lineRule="auto"/>
      </w:pPr>
      <w:r>
        <w:rPr>
          <w:rFonts w:ascii="宋体" w:hAnsi="宋体" w:eastAsia="宋体" w:cs="宋体"/>
          <w:color w:val="000"/>
          <w:sz w:val="28"/>
          <w:szCs w:val="28"/>
        </w:rPr>
        <w:t xml:space="preserve">三是完善督查纠处机制。采取专项督查和综合督查相结合的方式，加大日常暗访检查的力度。实施部门联合督查，2近年来，先后下发了200多个督办函，有效保证了督查效果。今年，我县首次将民生工程列入效能监察，把日常效能监察作为民生工程考核的重要依据，凡受到通报批评及其以上处理的单位或个人，将影响该单位政风行风评议和绩效综合考评。县民生办、县监察局对今年实施的建设类民生工程项目，专门下发了各个项目点推进计划，排出具体时间表，实行适时监督，确保了项目序时进度和目标任务完成。</w:t>
      </w:r>
    </w:p>
    <w:p>
      <w:pPr>
        <w:ind w:left="0" w:right="0" w:firstLine="560"/>
        <w:spacing w:before="450" w:after="450" w:line="312" w:lineRule="auto"/>
      </w:pPr>
      <w:r>
        <w:rPr>
          <w:rFonts w:ascii="宋体" w:hAnsi="宋体" w:eastAsia="宋体" w:cs="宋体"/>
          <w:color w:val="000"/>
          <w:sz w:val="28"/>
          <w:szCs w:val="28"/>
        </w:rPr>
        <w:t xml:space="preserve">四是完善建后管养机制。按照全市民生工程“回头看”的要求，今年，我县大力开展了以提高民生工程使用效益为主题、以提升群众知晓度和满意度为主线的“管理提升年”活动。活动期间，对2024年以来，已经完成的14个建设类民生工程项目全面开展了“回头看”，重点检查群众受益情况和项目管养运行情况。目前，对检查发现的问题，县民生办会同有关部门逐项落实解决办法，特别是对少数项目管护经费不足的问题，县政府结合今年新一轮县乡财政体制调整，按照农村人口人均2元的标准，安排240万元民生工程管护经费列入乡镇支出基数。今年各级财政积极筹措资金，全县安排建成项目管护经费2956.3万元。同时，推行建后管养市场化管理，针对农村饮水安全工程投资大、覆盖面广、建后运行成本高等特点，我县首次采取市场化运作，积极引进民间资金1.2亿元，建设水厂14个，确保建成项目持久发挥效益。</w:t>
      </w:r>
    </w:p>
    <w:p>
      <w:pPr>
        <w:ind w:left="0" w:right="0" w:firstLine="560"/>
        <w:spacing w:before="450" w:after="450" w:line="312" w:lineRule="auto"/>
      </w:pPr>
      <w:r>
        <w:rPr>
          <w:rFonts w:ascii="宋体" w:hAnsi="宋体" w:eastAsia="宋体" w:cs="宋体"/>
          <w:color w:val="000"/>
          <w:sz w:val="28"/>
          <w:szCs w:val="28"/>
        </w:rPr>
        <w:t xml:space="preserve">五是完善政策宣传机制。大力开展民生工程政策百姓宣讲团活动，组织若干个宣讲队深入乡镇、村开展政策宣传；在县电视台开办《民生视线》栏目，每周日晚8：00黄金时段定期播出，在社会上引起良好反响；精心编排了一台具有浓郁本土特色的民生工程文艺演出，从5月份开始陆续开展了送戏下乡活动；创作了一首民生工程主题歌曲《民生之歌》，已录制完成，正推广传唱；刻录民生工程政策宣传光盘发放到每个行政村，在农民负担监督卡上印制了民生工程公开信，开展了“民生县”征文摄影竞赛等活动。各乡镇、各实施部门不断创新宣传方式，炎刘镇、保义镇将民生工程政策编入地方小戏，送戏入村入敬老院；涧沟镇将民生工程的政策编成顺口溜印在墙上；县文广新局将民生工程政策制作成光盘，在送电影下乡中开展宣传等，集中展示了我县民生工程实施六年来取得的巨大成效，扩大了政策影响，营造了良好的舆论氛围，广大群众对民生工程政策的知晓度和满意度明显提高。</w:t>
      </w:r>
    </w:p>
    <w:p>
      <w:pPr>
        <w:ind w:left="0" w:right="0" w:firstLine="560"/>
        <w:spacing w:before="450" w:after="450" w:line="312" w:lineRule="auto"/>
      </w:pPr>
      <w:r>
        <w:rPr>
          <w:rFonts w:ascii="宋体" w:hAnsi="宋体" w:eastAsia="宋体" w:cs="宋体"/>
          <w:color w:val="000"/>
          <w:sz w:val="28"/>
          <w:szCs w:val="28"/>
        </w:rPr>
        <w:t xml:space="preserve">六是完善奖惩考核机制。将民生工程纳入县委、县政府重点工作目标考核范围，不断修订完善民生工程考核办法和评分细则，在每年全县经济工作会议上予以奖惩，对考核最后一名的县直单位和乡镇主要负责人在全县经济工作会议上进行了表态发言，并列入下一重点管理单位。去年，县委、县政府又将民生工程列入目标管理绩效综合考评内容，切实加大考核份量，进一步激发工作动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一是配套资金压力大。</w:t>
      </w:r>
    </w:p>
    <w:p>
      <w:pPr>
        <w:ind w:left="0" w:right="0" w:firstLine="560"/>
        <w:spacing w:before="450" w:after="450" w:line="312" w:lineRule="auto"/>
      </w:pPr>
      <w:r>
        <w:rPr>
          <w:rFonts w:ascii="宋体" w:hAnsi="宋体" w:eastAsia="宋体" w:cs="宋体"/>
          <w:color w:val="000"/>
          <w:sz w:val="28"/>
          <w:szCs w:val="28"/>
        </w:rPr>
        <w:t xml:space="preserve">二是部分民生工程实施行政成本高。三是部分民生工程项目亟需整合。四是部分项目投资标准较低。</w:t>
      </w:r>
    </w:p>
    <w:p>
      <w:pPr>
        <w:ind w:left="0" w:right="0" w:firstLine="560"/>
        <w:spacing w:before="450" w:after="450" w:line="312" w:lineRule="auto"/>
      </w:pPr>
      <w:r>
        <w:rPr>
          <w:rFonts w:ascii="宋体" w:hAnsi="宋体" w:eastAsia="宋体" w:cs="宋体"/>
          <w:color w:val="000"/>
          <w:sz w:val="28"/>
          <w:szCs w:val="28"/>
        </w:rPr>
        <w:t xml:space="preserve">五是部分工作机制有待进一步完善。</w:t>
      </w:r>
    </w:p>
    <w:p>
      <w:pPr>
        <w:ind w:left="0" w:right="0" w:firstLine="560"/>
        <w:spacing w:before="450" w:after="450" w:line="312" w:lineRule="auto"/>
      </w:pPr>
      <w:r>
        <w:rPr>
          <w:rFonts w:ascii="宋体" w:hAnsi="宋体" w:eastAsia="宋体" w:cs="宋体"/>
          <w:color w:val="000"/>
          <w:sz w:val="28"/>
          <w:szCs w:val="28"/>
        </w:rPr>
        <w:t xml:space="preserve">六是部分项目选择不够科学。</w:t>
      </w:r>
    </w:p>
    <w:p>
      <w:pPr>
        <w:ind w:left="0" w:right="0" w:firstLine="560"/>
        <w:spacing w:before="450" w:after="450" w:line="312" w:lineRule="auto"/>
      </w:pPr>
      <w:r>
        <w:rPr>
          <w:rFonts w:ascii="宋体" w:hAnsi="宋体" w:eastAsia="宋体" w:cs="宋体"/>
          <w:color w:val="000"/>
          <w:sz w:val="28"/>
          <w:szCs w:val="28"/>
        </w:rPr>
        <w:t xml:space="preserve">七是服务保障人员不足。</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要有效整合相关民生项目资金。建议省级财政部门对各类涉及民生的项目资金进行认真的梳理和分析，分清各类项目资金的政策规定和管理要求，将能够合并使用的资金进行合并安排，相互补充，确保民生工程项目有限的资金真正用在“刀刃”上。同时，要提早下达项目资金计划，确保及时开工，确保当年建设当年见效。</w:t>
      </w:r>
    </w:p>
    <w:p>
      <w:pPr>
        <w:ind w:left="0" w:right="0" w:firstLine="560"/>
        <w:spacing w:before="450" w:after="450" w:line="312" w:lineRule="auto"/>
      </w:pPr>
      <w:r>
        <w:rPr>
          <w:rFonts w:ascii="宋体" w:hAnsi="宋体" w:eastAsia="宋体" w:cs="宋体"/>
          <w:color w:val="000"/>
          <w:sz w:val="28"/>
          <w:szCs w:val="28"/>
        </w:rPr>
        <w:t xml:space="preserve">二要切实增加县级财力性转移支付。按照各级政府的责、权、利相统一的原则，中央和省级财政应加大财力性转移支付的力度，壮大县级财力，让县级政府有更多民生工作的主动权。在省级财力性转移支付中，增加安排民生项目资金，不仅可以保证民生工程资金专款专用，也能够减少被动买单，缓解省级资金压力。对我们这样的财政穷县、人口大县，上级应统筹考虑、区别对待，尽量给予减少或免除部分配套资金，以缓解县级配套资金的压力。</w:t>
      </w:r>
    </w:p>
    <w:p>
      <w:pPr>
        <w:ind w:left="0" w:right="0" w:firstLine="560"/>
        <w:spacing w:before="450" w:after="450" w:line="312" w:lineRule="auto"/>
      </w:pPr>
      <w:r>
        <w:rPr>
          <w:rFonts w:ascii="宋体" w:hAnsi="宋体" w:eastAsia="宋体" w:cs="宋体"/>
          <w:color w:val="000"/>
          <w:sz w:val="28"/>
          <w:szCs w:val="28"/>
        </w:rPr>
        <w:t xml:space="preserve">三要多渠道筹措民生资金。随着政府财政对民生投入的逐渐加大，可逐步探索财政资金引导，更多地采取以奖代补、贴息、配套、担保等形式，鼓励和吸引企业、社会组织、个人资金投入民生工程，形成政府主导、多方筹资的稳定的多元化筹资机制。特别要鼓励和引导民间资本进入农村公共服务领域，构建政府投入、民间参与、社会兴办等多元化的农村公共产品投入新机制。</w:t>
      </w:r>
    </w:p>
    <w:p>
      <w:pPr>
        <w:ind w:left="0" w:right="0" w:firstLine="560"/>
        <w:spacing w:before="450" w:after="450" w:line="312" w:lineRule="auto"/>
      </w:pPr>
      <w:r>
        <w:rPr>
          <w:rFonts w:ascii="宋体" w:hAnsi="宋体" w:eastAsia="宋体" w:cs="宋体"/>
          <w:color w:val="000"/>
          <w:sz w:val="28"/>
          <w:szCs w:val="28"/>
        </w:rPr>
        <w:t xml:space="preserve">四要进一步建立健全长效机制。要不断完善民生工程推进机制，保证进度、保证质量。要着眼长远，合理配置资源，避免短期行为，避免重复建设，特别是后续管理经费要纳入财政预算，对于已经建成项目，要不断健全设施运行、维护、管理制度，确保民生工程长期发挥效益。民生办要定期向社会公布各项民生工程资金的来源、使用和效益情况，在具体操作中，做到严格程序，公开透明，规范有序，确保“民生工程”的各项实事落实到位，接受社会监督。要加大监察审计力度，审计部门要把各项民生工程资金的使用情况纳入审计工作计划，进行专项审计。要进一步强化考核奖惩，完善考核办法，尽量整合考核资源，坚持统一考核，不能各部门各自为战，以减轻基层迎检精力和压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第三篇：教育系统民生工程调研报告</w:t>
      </w:r>
    </w:p>
    <w:p>
      <w:pPr>
        <w:ind w:left="0" w:right="0" w:firstLine="560"/>
        <w:spacing w:before="450" w:after="450" w:line="312" w:lineRule="auto"/>
      </w:pPr>
      <w:r>
        <w:rPr>
          <w:rFonts w:ascii="宋体" w:hAnsi="宋体" w:eastAsia="宋体" w:cs="宋体"/>
          <w:color w:val="000"/>
          <w:sz w:val="28"/>
          <w:szCs w:val="28"/>
        </w:rPr>
        <w:t xml:space="preserve">洛南县三要中学</w:t>
      </w:r>
    </w:p>
    <w:p>
      <w:pPr>
        <w:ind w:left="0" w:right="0" w:firstLine="560"/>
        <w:spacing w:before="450" w:after="450" w:line="312" w:lineRule="auto"/>
      </w:pPr>
      <w:r>
        <w:rPr>
          <w:rFonts w:ascii="宋体" w:hAnsi="宋体" w:eastAsia="宋体" w:cs="宋体"/>
          <w:color w:val="000"/>
          <w:sz w:val="28"/>
          <w:szCs w:val="28"/>
        </w:rPr>
        <w:t xml:space="preserve">关于“民生工程大调研大检查大促进活动”的调研报告</w:t>
      </w:r>
    </w:p>
    <w:p>
      <w:pPr>
        <w:ind w:left="0" w:right="0" w:firstLine="560"/>
        <w:spacing w:before="450" w:after="450" w:line="312" w:lineRule="auto"/>
      </w:pPr>
      <w:r>
        <w:rPr>
          <w:rFonts w:ascii="宋体" w:hAnsi="宋体" w:eastAsia="宋体" w:cs="宋体"/>
          <w:color w:val="000"/>
          <w:sz w:val="28"/>
          <w:szCs w:val="28"/>
        </w:rPr>
        <w:t xml:space="preserve">民生问题是事关人民群众生存发展的根本问题，也是构建和谐社会必须关注和解决好的核心问题。教体系统是一个特殊的行业，关系千家万户，国计民生。为了认真贯彻落实科学发展观，促进和谐教育的发展，根据洛教发[2024]85号关于《洛南县教体系统开展民生工程大调研大检查大促进活动实施方案》的通知，宗在通过调研、检查，分析教体系统落实民生工程实施现状和存在的问题，提出解决问题的措施，建立健全落实民生工程发展的长效机制，确保党的惠民政策得到全面落实，围绕中心，服务大局，办人民满意的教育，推动我县经济又好又快发展。</w:t>
      </w:r>
    </w:p>
    <w:p>
      <w:pPr>
        <w:ind w:left="0" w:right="0" w:firstLine="560"/>
        <w:spacing w:before="450" w:after="450" w:line="312" w:lineRule="auto"/>
      </w:pPr>
      <w:r>
        <w:rPr>
          <w:rFonts w:ascii="宋体" w:hAnsi="宋体" w:eastAsia="宋体" w:cs="宋体"/>
          <w:color w:val="000"/>
          <w:sz w:val="28"/>
          <w:szCs w:val="28"/>
        </w:rPr>
        <w:t xml:space="preserve">三要中学位于洛南最东端，是我县规模较大的一所农村义务教育初级中学，服务于三要、高耀两镇，现在校学生879人，教师99人，共设24个教学班，校舍总建筑面积14385平方米，在校寄宿学生560人。</w:t>
      </w:r>
    </w:p>
    <w:p>
      <w:pPr>
        <w:ind w:left="0" w:right="0" w:firstLine="560"/>
        <w:spacing w:before="450" w:after="450" w:line="312" w:lineRule="auto"/>
      </w:pPr>
      <w:r>
        <w:rPr>
          <w:rFonts w:ascii="宋体" w:hAnsi="宋体" w:eastAsia="宋体" w:cs="宋体"/>
          <w:color w:val="000"/>
          <w:sz w:val="28"/>
          <w:szCs w:val="28"/>
        </w:rPr>
        <w:t xml:space="preserve">近年来，学校确定了“质量立校，突破发展”的思路，教学质量与基础建设齐头并进，质量持续攀升，基建日新月异，领导班子求真务实，抢抓机遇，利用中西部危房改造，寄宿制学校建设、“普实”等大好时机，积极进行灾后重建，长远规划，克难攻坚，围绕制约学校发展的计算机多媒体部室、实验室、教师办公、学生食宿用房、征用粮站土地，冬季取暖、体育场地、生活用水、厕所等硬件建设入手，掀起了一系列基础建设，取得了重大进展。</w:t>
      </w:r>
    </w:p>
    <w:p>
      <w:pPr>
        <w:ind w:left="0" w:right="0" w:firstLine="560"/>
        <w:spacing w:before="450" w:after="450" w:line="312" w:lineRule="auto"/>
      </w:pPr>
      <w:r>
        <w:rPr>
          <w:rFonts w:ascii="宋体" w:hAnsi="宋体" w:eastAsia="宋体" w:cs="宋体"/>
          <w:color w:val="000"/>
          <w:sz w:val="28"/>
          <w:szCs w:val="28"/>
        </w:rPr>
        <w:t xml:space="preserve">2024年投资326.5万，修建了3378.18平方米的学生宿舍楼，已经完成工程决算，建设资料齐全。</w:t>
      </w:r>
    </w:p>
    <w:p>
      <w:pPr>
        <w:ind w:left="0" w:right="0" w:firstLine="560"/>
        <w:spacing w:before="450" w:after="450" w:line="312" w:lineRule="auto"/>
      </w:pPr>
      <w:r>
        <w:rPr>
          <w:rFonts w:ascii="宋体" w:hAnsi="宋体" w:eastAsia="宋体" w:cs="宋体"/>
          <w:color w:val="000"/>
          <w:sz w:val="28"/>
          <w:szCs w:val="28"/>
        </w:rPr>
        <w:t xml:space="preserve">2024年投资70万元购买了15吨蒸汽锅炉，安装了暖气，取暖面积达10000平方米。</w:t>
      </w:r>
    </w:p>
    <w:p>
      <w:pPr>
        <w:ind w:left="0" w:right="0" w:firstLine="560"/>
        <w:spacing w:before="450" w:after="450" w:line="312" w:lineRule="auto"/>
      </w:pPr>
      <w:r>
        <w:rPr>
          <w:rFonts w:ascii="宋体" w:hAnsi="宋体" w:eastAsia="宋体" w:cs="宋体"/>
          <w:color w:val="000"/>
          <w:sz w:val="28"/>
          <w:szCs w:val="28"/>
        </w:rPr>
        <w:t xml:space="preserve">2024投资447万元动工修建了教工宿舍楼和餐饮综合楼，建筑面积达3300平方米，现已基本竣工，待后决算。学校努力提高后勤保障能力，勤俭办学，投资44.2万元更新了钢架子床、储物柜；投入19200万加装了不锈钢防护网，投入36000万元，安装了红外线监控设施；学生每天可免费享用一壶开水，提供可靠的营养早餐和午餐，很大程度上解决了寄宿生的困难，得到群众的好评。</w:t>
      </w:r>
    </w:p>
    <w:p>
      <w:pPr>
        <w:ind w:left="0" w:right="0" w:firstLine="560"/>
        <w:spacing w:before="450" w:after="450" w:line="312" w:lineRule="auto"/>
      </w:pPr>
      <w:r>
        <w:rPr>
          <w:rFonts w:ascii="宋体" w:hAnsi="宋体" w:eastAsia="宋体" w:cs="宋体"/>
          <w:color w:val="000"/>
          <w:sz w:val="28"/>
          <w:szCs w:val="28"/>
        </w:rPr>
        <w:t xml:space="preserve">2024年3月，我校接文后，成立了该项活动领导机构，对此进行了具体安排，班子成员包抓服务区范围的52个行政村，教师包学生，结合当前开展的“三问三解”活动，印发调查表879份，进村入户进行走访，召开三个年级学生家长会，对调查反馈的问题进行梳理归类。对照县局确定的五方面的问题，进行了自查，结合调查情况，我校在落实民生工程中主要存在以下问题：</w:t>
      </w:r>
    </w:p>
    <w:p>
      <w:pPr>
        <w:ind w:left="0" w:right="0" w:firstLine="560"/>
        <w:spacing w:before="450" w:after="450" w:line="312" w:lineRule="auto"/>
      </w:pPr>
      <w:r>
        <w:rPr>
          <w:rFonts w:ascii="宋体" w:hAnsi="宋体" w:eastAsia="宋体" w:cs="宋体"/>
          <w:color w:val="000"/>
          <w:sz w:val="28"/>
          <w:szCs w:val="28"/>
        </w:rPr>
        <w:t xml:space="preserve">（一）收费方面</w:t>
      </w:r>
    </w:p>
    <w:p>
      <w:pPr>
        <w:ind w:left="0" w:right="0" w:firstLine="560"/>
        <w:spacing w:before="450" w:after="450" w:line="312" w:lineRule="auto"/>
      </w:pPr>
      <w:r>
        <w:rPr>
          <w:rFonts w:ascii="宋体" w:hAnsi="宋体" w:eastAsia="宋体" w:cs="宋体"/>
          <w:color w:val="000"/>
          <w:sz w:val="28"/>
          <w:szCs w:val="28"/>
        </w:rPr>
        <w:t xml:space="preserve">我校严格按照国家教育行政法规办事，每期开学，设立了收费公示栏，举报电话。在日常教学中，教育广大教职工遵守收费高压线，不存在乱办班，乱收费，代收费，该给群众兑现的各项政策，从不拖欠。对于学生自愿征订教辅的问题，学校不干预。对于期末各科教师印制复习提纲的事，由各班班委会征求学生意见后，自行与印刷点联系，自收自支。群众对收费这块的成效是非常满意的。杜绝了学生向家长伸手乱要钱，而拉学校找借口的现象。</w:t>
      </w:r>
    </w:p>
    <w:p>
      <w:pPr>
        <w:ind w:left="0" w:right="0" w:firstLine="560"/>
        <w:spacing w:before="450" w:after="450" w:line="312" w:lineRule="auto"/>
      </w:pPr>
      <w:r>
        <w:rPr>
          <w:rFonts w:ascii="宋体" w:hAnsi="宋体" w:eastAsia="宋体" w:cs="宋体"/>
          <w:color w:val="000"/>
          <w:sz w:val="28"/>
          <w:szCs w:val="28"/>
        </w:rPr>
        <w:t xml:space="preserve">（二）关于营养早餐、午餐的问题：</w:t>
      </w:r>
    </w:p>
    <w:p>
      <w:pPr>
        <w:ind w:left="0" w:right="0" w:firstLine="560"/>
        <w:spacing w:before="450" w:after="450" w:line="312" w:lineRule="auto"/>
      </w:pPr>
      <w:r>
        <w:rPr>
          <w:rFonts w:ascii="宋体" w:hAnsi="宋体" w:eastAsia="宋体" w:cs="宋体"/>
          <w:color w:val="000"/>
          <w:sz w:val="28"/>
          <w:szCs w:val="28"/>
        </w:rPr>
        <w:t xml:space="preserve">培养了学生吃早餐的习惯，营养得到改善，减轻了家庭负担，解放了劳动力，家长放心，学生安心，供餐形式品种单一，尽管营养上乘，但学生已经吃腻了牛奶、鸡蛋，资源</w:t>
      </w:r>
    </w:p>
    <w:p>
      <w:pPr>
        <w:ind w:left="0" w:right="0" w:firstLine="560"/>
        <w:spacing w:before="450" w:after="450" w:line="312" w:lineRule="auto"/>
      </w:pPr>
      <w:r>
        <w:rPr>
          <w:rFonts w:ascii="宋体" w:hAnsi="宋体" w:eastAsia="宋体" w:cs="宋体"/>
          <w:color w:val="000"/>
          <w:sz w:val="28"/>
          <w:szCs w:val="28"/>
        </w:rPr>
        <w:t xml:space="preserve">积压浪费，造成不良的影响，但学校无权作主进行调整，建议各校积极探寻符合校情的早餐，吃得可口。处于摸索阶段，有待于不断提高。</w:t>
      </w:r>
    </w:p>
    <w:p>
      <w:pPr>
        <w:ind w:left="0" w:right="0" w:firstLine="560"/>
        <w:spacing w:before="450" w:after="450" w:line="312" w:lineRule="auto"/>
      </w:pPr>
      <w:r>
        <w:rPr>
          <w:rFonts w:ascii="宋体" w:hAnsi="宋体" w:eastAsia="宋体" w:cs="宋体"/>
          <w:color w:val="000"/>
          <w:sz w:val="28"/>
          <w:szCs w:val="28"/>
        </w:rPr>
        <w:t xml:space="preserve">（三）两免一补，困难生活补助，做到面广，资金发放过程透明，各项认定标准有弹性，但在不同利益群体之间、不同身份之间却存在差异、存在差别，由于学生辍学、外转、毕业等因素，资金拨付与享受时间差过大，导致有些资金沉淀，这部分资金，不能进行变更用途，改作他用，无形中形成了财务风险。贫困住宿生认定难，有的学生为了套资金，也挤在学校宿舍，存在漏洞。</w:t>
      </w:r>
    </w:p>
    <w:p>
      <w:pPr>
        <w:ind w:left="0" w:right="0" w:firstLine="560"/>
        <w:spacing w:before="450" w:after="450" w:line="312" w:lineRule="auto"/>
      </w:pPr>
      <w:r>
        <w:rPr>
          <w:rFonts w:ascii="宋体" w:hAnsi="宋体" w:eastAsia="宋体" w:cs="宋体"/>
          <w:color w:val="000"/>
          <w:sz w:val="28"/>
          <w:szCs w:val="28"/>
        </w:rPr>
        <w:t xml:space="preserve">两免一补发放，使更多贫困家庭学生受益，但资金的使用社会效益在学生手中，来之容易，挥霍一空，更有学生用这些救命钱，购买手机、通霄上网、出入酒店、请客送礼畸形消费，成绩倒退，学校周边形成了以补助资金支撑起的产业经济；而有些品学兼优，处在贫困与特困的边缘地带，却得不到资金的支持，没有收到就有社会效应。一些家长拿着学校的认定标准到学校，死缠硬闹，提供虚假的证明，不正当手段来力争补助金。上级没有明确的政策依据，学校不敢调整补助对象。</w:t>
      </w:r>
    </w:p>
    <w:p>
      <w:pPr>
        <w:ind w:left="0" w:right="0" w:firstLine="560"/>
        <w:spacing w:before="450" w:after="450" w:line="312" w:lineRule="auto"/>
      </w:pPr>
      <w:r>
        <w:rPr>
          <w:rFonts w:ascii="宋体" w:hAnsi="宋体" w:eastAsia="宋体" w:cs="宋体"/>
          <w:color w:val="000"/>
          <w:sz w:val="28"/>
          <w:szCs w:val="28"/>
        </w:rPr>
        <w:t xml:space="preserve">资金发放流程，建议采取一折通的方法，直接发放到家长手中，再由家长合理分期（每周）给付，避免突击消费。也减少了学校发放过程中资金的安全。</w:t>
      </w:r>
    </w:p>
    <w:p>
      <w:pPr>
        <w:ind w:left="0" w:right="0" w:firstLine="560"/>
        <w:spacing w:before="450" w:after="450" w:line="312" w:lineRule="auto"/>
      </w:pPr>
      <w:r>
        <w:rPr>
          <w:rFonts w:ascii="宋体" w:hAnsi="宋体" w:eastAsia="宋体" w:cs="宋体"/>
          <w:color w:val="000"/>
          <w:sz w:val="28"/>
          <w:szCs w:val="28"/>
        </w:rPr>
        <w:t xml:space="preserve">（四）撤校并点给寄宿制学校带来了巨大的压力，从事后勤管理的教师，积极性不高，安全工作成为新的困难。</w:t>
      </w:r>
    </w:p>
    <w:p>
      <w:pPr>
        <w:ind w:left="0" w:right="0" w:firstLine="560"/>
        <w:spacing w:before="450" w:after="450" w:line="312" w:lineRule="auto"/>
      </w:pPr>
      <w:r>
        <w:rPr>
          <w:rFonts w:ascii="宋体" w:hAnsi="宋体" w:eastAsia="宋体" w:cs="宋体"/>
          <w:color w:val="000"/>
          <w:sz w:val="28"/>
          <w:szCs w:val="28"/>
        </w:rPr>
        <w:t xml:space="preserve">（五）学校供水长期困难，因学校所处地势高，人多消耗大，每年勉强坚持到6月底，如春季干旱，每日只能保证灶上用水，有时只能通过放假来缓解用水难的问题，自来水管网接入费用高昂。</w:t>
      </w:r>
    </w:p>
    <w:p>
      <w:pPr>
        <w:ind w:left="0" w:right="0" w:firstLine="560"/>
        <w:spacing w:before="450" w:after="450" w:line="312" w:lineRule="auto"/>
      </w:pPr>
      <w:r>
        <w:rPr>
          <w:rFonts w:ascii="宋体" w:hAnsi="宋体" w:eastAsia="宋体" w:cs="宋体"/>
          <w:color w:val="000"/>
          <w:sz w:val="28"/>
          <w:szCs w:val="28"/>
        </w:rPr>
        <w:t xml:space="preserve">（六）是民生工程的监管还有待强化。民生工程政策性</w:t>
      </w:r>
    </w:p>
    <w:p>
      <w:pPr>
        <w:ind w:left="0" w:right="0" w:firstLine="560"/>
        <w:spacing w:before="450" w:after="450" w:line="312" w:lineRule="auto"/>
      </w:pPr>
      <w:r>
        <w:rPr>
          <w:rFonts w:ascii="宋体" w:hAnsi="宋体" w:eastAsia="宋体" w:cs="宋体"/>
          <w:color w:val="000"/>
          <w:sz w:val="28"/>
          <w:szCs w:val="28"/>
        </w:rPr>
        <w:t xml:space="preserve">强、敏感度高，做好了群众拍手称快，出了问题群众指桑骂槐，人情网、关系圈、利益链会在潜移默化中逐步显现，严重影响党在人民群众中的光辉形象。因此，组建一支专门的实施十大民生工程的监督机构确有必要，更是群众所期、所盼。开展民生工程落实专项培训工作，努力把各项民生工作做得更精细，才能真正把好事办实，把实事办好。经常性地强化宣传教育，将宣传工作始终贯穿于民生工程实施过程中，多形式、多角度、多层面地宣传实施民生工程的重大意义、主要内容、实施情况和工作成果，使民生工程深入人心、家喻户晓，让广大人民群众切身感受党和政府的温暖。</w:t>
      </w:r>
    </w:p>
    <w:p>
      <w:pPr>
        <w:ind w:left="0" w:right="0" w:firstLine="560"/>
        <w:spacing w:before="450" w:after="450" w:line="312" w:lineRule="auto"/>
      </w:pPr>
      <w:r>
        <w:rPr>
          <w:rFonts w:ascii="宋体" w:hAnsi="宋体" w:eastAsia="宋体" w:cs="宋体"/>
          <w:color w:val="000"/>
          <w:sz w:val="28"/>
          <w:szCs w:val="28"/>
        </w:rPr>
        <w:t xml:space="preserve">洛南县三要中学</w:t>
      </w:r>
    </w:p>
    <w:p>
      <w:pPr>
        <w:ind w:left="0" w:right="0" w:firstLine="560"/>
        <w:spacing w:before="450" w:after="450" w:line="312" w:lineRule="auto"/>
      </w:pPr>
      <w:r>
        <w:rPr>
          <w:rFonts w:ascii="宋体" w:hAnsi="宋体" w:eastAsia="宋体" w:cs="宋体"/>
          <w:color w:val="000"/>
          <w:sz w:val="28"/>
          <w:szCs w:val="28"/>
        </w:rPr>
        <w:t xml:space="preserve">二O一二年五月二十八日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第四篇：乡镇重点民生工程调研报告</w:t>
      </w:r>
    </w:p>
    <w:p>
      <w:pPr>
        <w:ind w:left="0" w:right="0" w:firstLine="560"/>
        <w:spacing w:before="450" w:after="450" w:line="312" w:lineRule="auto"/>
      </w:pPr>
      <w:r>
        <w:rPr>
          <w:rFonts w:ascii="宋体" w:hAnsi="宋体" w:eastAsia="宋体" w:cs="宋体"/>
          <w:color w:val="000"/>
          <w:sz w:val="28"/>
          <w:szCs w:val="28"/>
        </w:rPr>
        <w:t xml:space="preserve">“注重民生”是我镇党委、政府当前及今后一段时期的突出工作思路和理念。为进一步改善民生，让发展的成果惠及更多百姓，根据镇党委安排，本人牵头、相关单位参加，进行了公路、镇村环境、水利工程和二次改水等重点民生工程的调查研究工作，现将有关调研情况与大家交流，请指正。</w:t>
      </w:r>
    </w:p>
    <w:p>
      <w:pPr>
        <w:ind w:left="0" w:right="0" w:firstLine="560"/>
        <w:spacing w:before="450" w:after="450" w:line="312" w:lineRule="auto"/>
      </w:pPr>
      <w:r>
        <w:rPr>
          <w:rFonts w:ascii="宋体" w:hAnsi="宋体" w:eastAsia="宋体" w:cs="宋体"/>
          <w:color w:val="000"/>
          <w:sz w:val="28"/>
          <w:szCs w:val="28"/>
        </w:rPr>
        <w:t xml:space="preserve">一、公路建设与管理养护</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几年来，在镇党委政府的正确领导下，我镇农村公路建设走在全市的前列，累计完成了农村公路建设达68公里。其中：列入县道20公里，乡道38公里，村道10公里。实现行政村村村通公路，居住点通达率到95%以上，方便了群众的生产生活，然而由于先期公路建设配套资金少，以及缺乏建设管理经验等原因，形成了忙建设、疏管理的现象，以致公路建设的质量没有得到很好的保证，公路损坏非常严重，损坏的里程以及维修数目比较大，损坏里程约达6公里。其中：属县道约4.8公里，即：西郊公路（沥青砼）2024米，面积达15000平方；西横公路（水泥砼）2024多米；西徐公路（水泥砼）800多米；乡道约1.2公里，即：西兴公路、徐圩公路、马吕路吕扬段等。其他村道也存在不同程序的损坏，需要重建、维修的资金约300万元左右。仅靠乡镇财力很难支付，根据上级政府的有关文件精神，市政府专门印发《**市农村公路管理养护实施意见的通知》文件中,明确了分级管理养护的职责，以及配套维修养护资金的计划和渠道，为实施我镇公路的管理养护和上争资金进行公路重建和维护创造了政策机遇.明年我镇公路建设和管理养护的主要思路是：</w:t>
      </w:r>
    </w:p>
    <w:p>
      <w:pPr>
        <w:ind w:left="0" w:right="0" w:firstLine="560"/>
        <w:spacing w:before="450" w:after="450" w:line="312" w:lineRule="auto"/>
      </w:pPr>
      <w:r>
        <w:rPr>
          <w:rFonts w:ascii="宋体" w:hAnsi="宋体" w:eastAsia="宋体" w:cs="宋体"/>
          <w:color w:val="000"/>
          <w:sz w:val="28"/>
          <w:szCs w:val="28"/>
        </w:rPr>
        <w:t xml:space="preserve">1、公路管理养护工作在镇党委政府统一领导下，按照所辖公路地段管理的原则，由各村落实主要负责人负责，对属地段公路两边做到：无违章建筑、无建筑及草堆堆积、无翻耕种植（县道2米，乡村道1米）、无打谷晒场、焚烧秸杆和损坏绿化等现象。</w:t>
      </w:r>
    </w:p>
    <w:p>
      <w:pPr>
        <w:ind w:left="0" w:right="0" w:firstLine="560"/>
        <w:spacing w:before="450" w:after="450" w:line="312" w:lineRule="auto"/>
      </w:pPr>
      <w:r>
        <w:rPr>
          <w:rFonts w:ascii="宋体" w:hAnsi="宋体" w:eastAsia="宋体" w:cs="宋体"/>
          <w:color w:val="000"/>
          <w:sz w:val="28"/>
          <w:szCs w:val="28"/>
        </w:rPr>
        <w:t xml:space="preserve">2、规范农村公路管理和养护的职责，农路办人员认真学习公路管养法律、法规，严格履行职责，使每段公路落实管护责任人，签订合同，加强养护人员《细则》的标准考核,考评与工资待遇挂钩。</w:t>
      </w:r>
    </w:p>
    <w:p>
      <w:pPr>
        <w:ind w:left="0" w:right="0" w:firstLine="560"/>
        <w:spacing w:before="450" w:after="450" w:line="312" w:lineRule="auto"/>
      </w:pPr>
      <w:r>
        <w:rPr>
          <w:rFonts w:ascii="宋体" w:hAnsi="宋体" w:eastAsia="宋体" w:cs="宋体"/>
          <w:color w:val="000"/>
          <w:sz w:val="28"/>
          <w:szCs w:val="28"/>
        </w:rPr>
        <w:t xml:space="preserve">3、建立由农路办、交通、公安、林业、建设、国土等有执法资格的职能单位加入的有效联合管理机制，对公路违章建筑、取土损坏绿化等，特别是超载行驶车辆，损坏路面追究当事人责任，由农路办协助有关职能部门单位从速查处索赔，有效地保障公路的使用年限。</w:t>
      </w:r>
    </w:p>
    <w:p>
      <w:pPr>
        <w:ind w:left="0" w:right="0" w:firstLine="560"/>
        <w:spacing w:before="450" w:after="450" w:line="312" w:lineRule="auto"/>
      </w:pPr>
      <w:r>
        <w:rPr>
          <w:rFonts w:ascii="宋体" w:hAnsi="宋体" w:eastAsia="宋体" w:cs="宋体"/>
          <w:color w:val="000"/>
          <w:sz w:val="28"/>
          <w:szCs w:val="28"/>
        </w:rPr>
        <w:t xml:space="preserve">4、路况的好坏直接影响着我镇人民生产、生活和对外形象，道路的管扩和维修由市、镇两级政府共同负担，俗话说：“小洞不补，大洞吃苦”，应宜早不宜迟，要通过各种途径向上争取资金，早日修复病障和消除隐患。</w:t>
      </w:r>
    </w:p>
    <w:p>
      <w:pPr>
        <w:ind w:left="0" w:right="0" w:firstLine="560"/>
        <w:spacing w:before="450" w:after="450" w:line="312" w:lineRule="auto"/>
      </w:pPr>
      <w:r>
        <w:rPr>
          <w:rFonts w:ascii="宋体" w:hAnsi="宋体" w:eastAsia="宋体" w:cs="宋体"/>
          <w:color w:val="000"/>
          <w:sz w:val="28"/>
          <w:szCs w:val="28"/>
        </w:rPr>
        <w:t xml:space="preserve">5、积极实施西郊公路修建工程，重建改造预算附后。</w:t>
      </w:r>
    </w:p>
    <w:p>
      <w:pPr>
        <w:ind w:left="0" w:right="0" w:firstLine="560"/>
        <w:spacing w:before="450" w:after="450" w:line="312" w:lineRule="auto"/>
      </w:pPr>
      <w:r>
        <w:rPr>
          <w:rFonts w:ascii="宋体" w:hAnsi="宋体" w:eastAsia="宋体" w:cs="宋体"/>
          <w:color w:val="000"/>
          <w:sz w:val="28"/>
          <w:szCs w:val="28"/>
        </w:rPr>
        <w:t xml:space="preserve">二、镇村环境整治</w:t>
      </w:r>
    </w:p>
    <w:p>
      <w:pPr>
        <w:ind w:left="0" w:right="0" w:firstLine="560"/>
        <w:spacing w:before="450" w:after="450" w:line="312" w:lineRule="auto"/>
      </w:pPr>
      <w:r>
        <w:rPr>
          <w:rFonts w:ascii="宋体" w:hAnsi="宋体" w:eastAsia="宋体" w:cs="宋体"/>
          <w:color w:val="000"/>
          <w:sz w:val="28"/>
          <w:szCs w:val="28"/>
        </w:rPr>
        <w:t xml:space="preserve">今年我镇以整治集镇环境和开展焦家、圩岸试点村综合整治建设为抓手，带动公路沿线19个村摸索着进行了农村环境整治工作，并取得了一些成效，但由于各村投入的精力、财力的不同，整治效果悬殊很大。如何有效地进行镇村环境整治，从二十字方针中的村容整洁的角度粗浅去看，我们觉得，应从以下几方面着手。</w:t>
      </w:r>
    </w:p>
    <w:p>
      <w:pPr>
        <w:ind w:left="0" w:right="0" w:firstLine="560"/>
        <w:spacing w:before="450" w:after="450" w:line="312" w:lineRule="auto"/>
      </w:pPr>
      <w:r>
        <w:rPr>
          <w:rFonts w:ascii="宋体" w:hAnsi="宋体" w:eastAsia="宋体" w:cs="宋体"/>
          <w:color w:val="000"/>
          <w:sz w:val="28"/>
          <w:szCs w:val="28"/>
        </w:rPr>
        <w:t xml:space="preserve">1、坚持科学规划先行。村镇建设不是一朝一夕的短暂行为，要避免今后的大拆大建，必须按照行之有效的建设规划，按步就班的实施。2024年《城乡规划法》正式施行，在规划没有全面覆盖的情况下要积极请有关部门编制规划，强化对规划建设的管理，特别是老宅基地翻建，要严把规划关，有规划的要严格审批，没有规划的一律不得建设，确因特殊情况需建设可合理引导到缓冲规划居住小区。合理编制集镇总体规划和控制性详细规划，强化规划的长期性和可持续性。</w:t>
      </w:r>
    </w:p>
    <w:p>
      <w:pPr>
        <w:ind w:left="0" w:right="0" w:firstLine="560"/>
        <w:spacing w:before="450" w:after="450" w:line="312" w:lineRule="auto"/>
      </w:pPr>
      <w:r>
        <w:rPr>
          <w:rFonts w:ascii="宋体" w:hAnsi="宋体" w:eastAsia="宋体" w:cs="宋体"/>
          <w:color w:val="000"/>
          <w:sz w:val="28"/>
          <w:szCs w:val="28"/>
        </w:rPr>
        <w:t xml:space="preserve">2、加大环境管理力度。集镇建设三分建七分管。2024年在实施镇村环境整治工作时，应注重加强环境管理，应该考虑对整治过的集镇，实行行之有效的管理。城市的管理有规划、建设、城管、国土、环保、环卫等监察大队，集镇属小城镇的范畴，也应设立相应的常年管理机构，并订立长效管理机制，责任落实到人，考勤、考核到位。否则只建不管的集镇脏乱差现状将得不到彻底的根治，村庄建设管理也是同样。</w:t>
      </w:r>
    </w:p>
    <w:p>
      <w:pPr>
        <w:ind w:left="0" w:right="0" w:firstLine="560"/>
        <w:spacing w:before="450" w:after="450" w:line="312" w:lineRule="auto"/>
      </w:pPr>
      <w:r>
        <w:rPr>
          <w:rFonts w:ascii="宋体" w:hAnsi="宋体" w:eastAsia="宋体" w:cs="宋体"/>
          <w:color w:val="000"/>
          <w:sz w:val="28"/>
          <w:szCs w:val="28"/>
        </w:rPr>
        <w:t xml:space="preserve">3、提高整治工作水平。新农村建设不一定是一掷千金的大手笔，也不一定是清一色的白墙黑瓦，不能远看一枝花，进村脏乱差。要从细微处入手，循序渐进，结合改水、改厕和整治水环境等，逐步消灭露天茅坑、猪圈、草堆、垃圾集中地等卫生死角，多植常绿树，让凋零的冬日村庄显现盎然生机，但也不要教条式地去为栽常绿树而砍伐落叶树种，要让植物多样化，这样才是生态平衡。我们农村最普通的苦楝树树龄10年以上，砍伐可能买50元左右，而</w:t>
      </w:r>
    </w:p>
    <w:p>
      <w:pPr>
        <w:ind w:left="0" w:right="0" w:firstLine="560"/>
        <w:spacing w:before="450" w:after="450" w:line="312" w:lineRule="auto"/>
      </w:pPr>
      <w:r>
        <w:rPr>
          <w:rFonts w:ascii="宋体" w:hAnsi="宋体" w:eastAsia="宋体" w:cs="宋体"/>
          <w:color w:val="000"/>
          <w:sz w:val="28"/>
          <w:szCs w:val="28"/>
        </w:rPr>
        <w:t xml:space="preserve">大城市园林绿化需要栽种成活，最起码达5000元到8000元以上，所以，既要栽植常绿树种也要保护原始家杂树，让它们共存，否则我们的新农村建设就四不象了。我们属里下河水乡地区，新农村建设彰显水文化尤为重要，每个村要以河道清理竣深为抓手，从水源头抓起，清理漂浮物，整治水环境，要让水活起来，有条件的村庄可对村中河道进行绿化、美化。要以片树</w:t>
      </w:r>
    </w:p>
    <w:p>
      <w:pPr>
        <w:ind w:left="0" w:right="0" w:firstLine="560"/>
        <w:spacing w:before="450" w:after="450" w:line="312" w:lineRule="auto"/>
      </w:pPr>
      <w:r>
        <w:rPr>
          <w:rFonts w:ascii="宋体" w:hAnsi="宋体" w:eastAsia="宋体" w:cs="宋体"/>
          <w:color w:val="000"/>
          <w:sz w:val="28"/>
          <w:szCs w:val="28"/>
        </w:rPr>
        <w:t xml:space="preserve">点，加大考核力度，以点促片，最终形成全面开花的局面。</w:t>
      </w:r>
    </w:p>
    <w:p>
      <w:pPr>
        <w:ind w:left="0" w:right="0" w:firstLine="560"/>
        <w:spacing w:before="450" w:after="450" w:line="312" w:lineRule="auto"/>
      </w:pPr>
      <w:r>
        <w:rPr>
          <w:rFonts w:ascii="宋体" w:hAnsi="宋体" w:eastAsia="宋体" w:cs="宋体"/>
          <w:color w:val="000"/>
          <w:sz w:val="28"/>
          <w:szCs w:val="28"/>
        </w:rPr>
        <w:t xml:space="preserve">三、水利工程建设</w:t>
      </w:r>
    </w:p>
    <w:p>
      <w:pPr>
        <w:ind w:left="0" w:right="0" w:firstLine="560"/>
        <w:spacing w:before="450" w:after="450" w:line="312" w:lineRule="auto"/>
      </w:pPr>
      <w:r>
        <w:rPr>
          <w:rFonts w:ascii="宋体" w:hAnsi="宋体" w:eastAsia="宋体" w:cs="宋体"/>
          <w:color w:val="000"/>
          <w:sz w:val="28"/>
          <w:szCs w:val="28"/>
        </w:rPr>
        <w:t xml:space="preserve">1、水利建设的现状及面临的新情况</w:t>
      </w:r>
    </w:p>
    <w:p>
      <w:pPr>
        <w:ind w:left="0" w:right="0" w:firstLine="560"/>
        <w:spacing w:before="450" w:after="450" w:line="312" w:lineRule="auto"/>
      </w:pPr>
      <w:r>
        <w:rPr>
          <w:rFonts w:ascii="宋体" w:hAnsi="宋体" w:eastAsia="宋体" w:cs="宋体"/>
          <w:color w:val="000"/>
          <w:sz w:val="28"/>
          <w:szCs w:val="28"/>
        </w:rPr>
        <w:t xml:space="preserve">（1）、排涝能力下降。全镇原有排涝站40座，装机总容量1726千瓦，排涝总流量57立方米/秒，而今只有32座排涝站能发挥作用，装机总容量只剩1653千瓦，排涝总流量只剩47.5立方米/秒，有的排涝站由于年久失修，只能抽抽停停。全镇平均万亩社会总面积流量4.6立方米,最高的中跃圩7.4立方米,最低的姜戴3.3圩立方米。按日雨200毫米，24小时排出的要求，尚缺流量54立方米/秒，在现有32座排涝站中建站20年以上的有16座，占50%。有的还是60年代建的排涝站。带病运行现象普遍存在，其中5座已到报废年限，亟待更新换代。</w:t>
      </w:r>
    </w:p>
    <w:p>
      <w:pPr>
        <w:ind w:left="0" w:right="0" w:firstLine="560"/>
        <w:spacing w:before="450" w:after="450" w:line="312" w:lineRule="auto"/>
      </w:pPr>
      <w:r>
        <w:rPr>
          <w:rFonts w:ascii="宋体" w:hAnsi="宋体" w:eastAsia="宋体" w:cs="宋体"/>
          <w:color w:val="000"/>
          <w:sz w:val="28"/>
          <w:szCs w:val="28"/>
        </w:rPr>
        <w:t xml:space="preserve">（2）、防洪能力下降。全镇共有62座防洪闸，目前已损坏22座，多数闸门破裂，支架损伤，带病运行。内外水头差超过1.0米就只能停机不敢再排涝，全镇防洪堤总长86.5公里,真正达到4.5米高度的防洪堤不足15公里，其中有25公里低于4米。近几年来已无力组织加修。</w:t>
      </w:r>
    </w:p>
    <w:p>
      <w:pPr>
        <w:ind w:left="0" w:right="0" w:firstLine="560"/>
        <w:spacing w:before="450" w:after="450" w:line="312" w:lineRule="auto"/>
      </w:pPr>
      <w:r>
        <w:rPr>
          <w:rFonts w:ascii="宋体" w:hAnsi="宋体" w:eastAsia="宋体" w:cs="宋体"/>
          <w:color w:val="000"/>
          <w:sz w:val="28"/>
          <w:szCs w:val="28"/>
        </w:rPr>
        <w:t xml:space="preserve">（3）、行洪蓄洪能力下降。圩内生产河大多淤塞，圩外主要行洪河道也大多年久失修，水花生等水生作物铺河盖水，堵塞交通，污染水体，严重影响行洪和生产生活。大多数滩地，河沟都开发成鱼池，或种上了庄稼，洪水只能在有限的行洪河道里蓄积，因而涝水的增长比例已从以前的下一涨三，变成了现在的下一涨五涨六的比例。这也是近几年来降雨不大，水位上涨快的原因之一。</w:t>
      </w:r>
    </w:p>
    <w:p>
      <w:pPr>
        <w:ind w:left="0" w:right="0" w:firstLine="560"/>
        <w:spacing w:before="450" w:after="450" w:line="312" w:lineRule="auto"/>
      </w:pPr>
      <w:r>
        <w:rPr>
          <w:rFonts w:ascii="宋体" w:hAnsi="宋体" w:eastAsia="宋体" w:cs="宋体"/>
          <w:color w:val="000"/>
          <w:sz w:val="28"/>
          <w:szCs w:val="28"/>
        </w:rPr>
        <w:t xml:space="preserve">（4）、农民的收入在提高，但履行治水义务的意识在下降。农民收入的提高已是不争的事实，然而在水利工程建设中不肯出工出资已成普遍现象，农户因河道淤浅和水花生堵塞而无法上水灌溉时找村干部，而当村干部动员农户进行清淤和捞水生时，却往往纠缠于农户田块位于河道的上下游位置、受益与否及受益面积的多少而无人愿意出工出资。当出现涝情时，田块低的要求开机排涝，而田块比较高的农户却不肯承担排涝费用。当某处圩堤或闸站出现险情时，一些农户因为面积较少而不愿抢险，有的是村干部手上没有拿着现金就不肯出工。加之大多数劳动力都外出打工，有的村连抢险突击队都无法组织，只能由妇女、老头组成。</w:t>
      </w:r>
    </w:p>
    <w:p>
      <w:pPr>
        <w:ind w:left="0" w:right="0" w:firstLine="560"/>
        <w:spacing w:before="450" w:after="450" w:line="312" w:lineRule="auto"/>
      </w:pPr>
      <w:r>
        <w:rPr>
          <w:rFonts w:ascii="宋体" w:hAnsi="宋体" w:eastAsia="宋体" w:cs="宋体"/>
          <w:color w:val="000"/>
          <w:sz w:val="28"/>
          <w:szCs w:val="28"/>
        </w:rPr>
        <w:t xml:space="preserve">（5）、上级对水利补助标准在提高，基层治水的积极性在下降。近几年来，国家对县乡河道及村庄河道疏浚实施了土方补助，每方土的补助标准从几角提高到几元，虽然标准的提高大于土方价格的上涨，但村对河道疏浚的积极性并没有能够提高。疏浚的速度与实际需要仍有很大差距。再如圩口闸建设，1997—199年**建无坝市期间，每座圩口闸只补助4000元，全镇每年建闸5座，而现在补助标准提高到5万元，一些村也不愿意新建。</w:t>
      </w:r>
    </w:p>
    <w:p>
      <w:pPr>
        <w:ind w:left="0" w:right="0" w:firstLine="560"/>
        <w:spacing w:before="450" w:after="450" w:line="312" w:lineRule="auto"/>
      </w:pPr>
      <w:r>
        <w:rPr>
          <w:rFonts w:ascii="宋体" w:hAnsi="宋体" w:eastAsia="宋体" w:cs="宋体"/>
          <w:color w:val="000"/>
          <w:sz w:val="28"/>
          <w:szCs w:val="28"/>
        </w:rPr>
        <w:t xml:space="preserve">（6）、转移支付的力度在提高，行政调控能力在下降。上级虽然增加了转移支付的力度，但由于乡镇、村财力困难，寅吃卯粮，基本上都处于负债运转的状态。全镇17个行政村只有3个不负债，14个村负债，最多的负债187万元。其中2024年税费改革后，由于村干部精减，一帐算清，新增债务占负债总额的1/3。“手中无把米，唤鸡都不灵”在这种情况下，镇村干部的调控能力被大大弱化，单纯依靠行政手段，动员群众去搞水利工程确实难度很大。“两工”政策取消后，上级明确了村民一事一议筹资筹劳是今后农村水利建设的重要政策，但村民议事难以形成统一的决议，从目前农村现状分析，从事农业劳动的人员60%以上外出务工或经商，筹劳行不通，筹资也收不到，收不全，甚至于有人说：“皇粮国税都不缴了，还筹什么钱。镇村干部付出的辛劳虽然多，而成效却不明显。</w:t>
      </w:r>
    </w:p>
    <w:p>
      <w:pPr>
        <w:ind w:left="0" w:right="0" w:firstLine="560"/>
        <w:spacing w:before="450" w:after="450" w:line="312" w:lineRule="auto"/>
      </w:pPr>
      <w:r>
        <w:rPr>
          <w:rFonts w:ascii="宋体" w:hAnsi="宋体" w:eastAsia="宋体" w:cs="宋体"/>
          <w:color w:val="000"/>
          <w:sz w:val="28"/>
          <w:szCs w:val="28"/>
        </w:rPr>
        <w:t xml:space="preserve">2、对策建议</w:t>
      </w:r>
    </w:p>
    <w:p>
      <w:pPr>
        <w:ind w:left="0" w:right="0" w:firstLine="560"/>
        <w:spacing w:before="450" w:after="450" w:line="312" w:lineRule="auto"/>
      </w:pPr>
      <w:r>
        <w:rPr>
          <w:rFonts w:ascii="宋体" w:hAnsi="宋体" w:eastAsia="宋体" w:cs="宋体"/>
          <w:color w:val="000"/>
          <w:sz w:val="28"/>
          <w:szCs w:val="28"/>
        </w:rPr>
        <w:t xml:space="preserve">（1）、积极向上级争取，加大对水利建设的投入，根据我镇现在的经济状况，向群众筹款投入水利工程建设，难度十分大，水利工程建设要改变过去的“民办公助“的做法，积极向上级争取资金，镇、村的地方财政及民力只能完成土建工程。也就是说，主菜单必须向上级争取，由国家或上级财政买单，镇、村财力及群众只能出酱油钱。</w:t>
      </w:r>
    </w:p>
    <w:p>
      <w:pPr>
        <w:ind w:left="0" w:right="0" w:firstLine="560"/>
        <w:spacing w:before="450" w:after="450" w:line="312" w:lineRule="auto"/>
      </w:pPr>
      <w:r>
        <w:rPr>
          <w:rFonts w:ascii="宋体" w:hAnsi="宋体" w:eastAsia="宋体" w:cs="宋体"/>
          <w:color w:val="000"/>
          <w:sz w:val="28"/>
          <w:szCs w:val="28"/>
        </w:rPr>
        <w:t xml:space="preserve">（2）、以镇政府颁发规范性文件，统筹抗旱排涝费用，规范一事一议治水政策。抗旱排涝经费的筹集，以联圩为单位，改变过去沿用多年的按耕地面积负担的办法，按圩内的耕地面积或社会面积和机关企事业单位共同负担，由镇农经站专门建帐，逐年结算，实行滚动使用，主要用于排涝站的管理、维修和排涝费用。一事一议的政策要进行具体细化，对筹资筹劳的主体、标准、程序和用途及配套措施进行明确，用政策引导和规范农民筹资筹劳投入农村水利建设。</w:t>
      </w:r>
    </w:p>
    <w:p>
      <w:pPr>
        <w:ind w:left="0" w:right="0" w:firstLine="560"/>
        <w:spacing w:before="450" w:after="450" w:line="312" w:lineRule="auto"/>
      </w:pPr>
      <w:r>
        <w:rPr>
          <w:rFonts w:ascii="宋体" w:hAnsi="宋体" w:eastAsia="宋体" w:cs="宋体"/>
          <w:color w:val="000"/>
          <w:sz w:val="28"/>
          <w:szCs w:val="28"/>
        </w:rPr>
        <w:t xml:space="preserve">（3）、积极引导社会投资,综合开发水土资源,按照“谁受益，谁投资，谁经营”的原则，运用市场机制，实行优惠政策，鼓励各种社会资本进入农村水利建设和管理。把水利建设与土地复垦、道路建设、集镇开发、粘土制砖、植树造林和其它多种经营生产结合起来，通过以河养河、一土多用，以土换资、以地保圩、以圩植树，以树养人，多渠道扩大农村水利建设资金来源。</w:t>
      </w:r>
    </w:p>
    <w:p>
      <w:pPr>
        <w:ind w:left="0" w:right="0" w:firstLine="560"/>
        <w:spacing w:before="450" w:after="450" w:line="312" w:lineRule="auto"/>
      </w:pPr>
      <w:r>
        <w:rPr>
          <w:rFonts w:ascii="宋体" w:hAnsi="宋体" w:eastAsia="宋体" w:cs="宋体"/>
          <w:color w:val="000"/>
          <w:sz w:val="28"/>
          <w:szCs w:val="28"/>
        </w:rPr>
        <w:t xml:space="preserve">（4）、集中物力、财力重点突破，突破几个联圩，重点加强这几个联圩的督促检查，杜绝弄虚作假现象，真真实实的搞几个象样的工程项目，彻底改变这几个联圩的水利面貌。2024年计划投入资金259万元，其中：</w:t>
      </w:r>
    </w:p>
    <w:p>
      <w:pPr>
        <w:ind w:left="0" w:right="0" w:firstLine="560"/>
        <w:spacing w:before="450" w:after="450" w:line="312" w:lineRule="auto"/>
      </w:pPr>
      <w:r>
        <w:rPr>
          <w:rFonts w:ascii="宋体" w:hAnsi="宋体" w:eastAsia="宋体" w:cs="宋体"/>
          <w:color w:val="000"/>
          <w:sz w:val="28"/>
          <w:szCs w:val="28"/>
        </w:rPr>
        <w:t xml:space="preserve">①投入资金94万元，加修圩堤22.38公里,完成土方13.4万方。</w:t>
      </w:r>
    </w:p>
    <w:p>
      <w:pPr>
        <w:ind w:left="0" w:right="0" w:firstLine="560"/>
        <w:spacing w:before="450" w:after="450" w:line="312" w:lineRule="auto"/>
      </w:pPr>
      <w:r>
        <w:rPr>
          <w:rFonts w:ascii="宋体" w:hAnsi="宋体" w:eastAsia="宋体" w:cs="宋体"/>
          <w:color w:val="000"/>
          <w:sz w:val="28"/>
          <w:szCs w:val="28"/>
        </w:rPr>
        <w:t xml:space="preserve">②投入资金106万元，分别在郭兴圩、牌坊圩、姜戴圩新建3座各4个流量的排涝站，③投入资金18万元新建郭兴、姜戴二座圩口闸，④投入资金7万元维修、郭兴圩徐官东闸、荡西圩西坝东闸中跃圩荡朱闸、养殖场闸、南沙闸、牌坊圩南祥闸、许赵南闸、许赵北闸、刘香闸</w:t>
      </w:r>
    </w:p>
    <w:p>
      <w:pPr>
        <w:ind w:left="0" w:right="0" w:firstLine="560"/>
        <w:spacing w:before="450" w:after="450" w:line="312" w:lineRule="auto"/>
      </w:pPr>
      <w:r>
        <w:rPr>
          <w:rFonts w:ascii="宋体" w:hAnsi="宋体" w:eastAsia="宋体" w:cs="宋体"/>
          <w:color w:val="000"/>
          <w:sz w:val="28"/>
          <w:szCs w:val="28"/>
        </w:rPr>
        <w:t xml:space="preserve">5、烧饼圩西邹闸等10座圩口闸</w:t>
      </w:r>
    </w:p>
    <w:p>
      <w:pPr>
        <w:ind w:left="0" w:right="0" w:firstLine="560"/>
        <w:spacing w:before="450" w:after="450" w:line="312" w:lineRule="auto"/>
      </w:pPr>
      <w:r>
        <w:rPr>
          <w:rFonts w:ascii="宋体" w:hAnsi="宋体" w:eastAsia="宋体" w:cs="宋体"/>
          <w:color w:val="000"/>
          <w:sz w:val="28"/>
          <w:szCs w:val="28"/>
        </w:rPr>
        <w:t xml:space="preserve">⑤、投入资金34万元，疏浚村庄河道土方86600方其中：</w:t>
      </w:r>
    </w:p>
    <w:p>
      <w:pPr>
        <w:ind w:left="0" w:right="0" w:firstLine="560"/>
        <w:spacing w:before="450" w:after="450" w:line="312" w:lineRule="auto"/>
      </w:pPr>
      <w:r>
        <w:rPr>
          <w:rFonts w:ascii="宋体" w:hAnsi="宋体" w:eastAsia="宋体" w:cs="宋体"/>
          <w:color w:val="000"/>
          <w:sz w:val="28"/>
          <w:szCs w:val="28"/>
        </w:rPr>
        <w:t xml:space="preserve">丁沙村3000米土方15000方、金舍村2024米土方10450方、马港村2270米土方11350方、孙张村2550米土方12750方、华南村3860米土方19300方、兴西村3550米土方17750方。</w:t>
      </w:r>
    </w:p>
    <w:p>
      <w:pPr>
        <w:ind w:left="0" w:right="0" w:firstLine="560"/>
        <w:spacing w:before="450" w:after="450" w:line="312" w:lineRule="auto"/>
      </w:pPr>
      <w:r>
        <w:rPr>
          <w:rFonts w:ascii="宋体" w:hAnsi="宋体" w:eastAsia="宋体" w:cs="宋体"/>
          <w:color w:val="000"/>
          <w:sz w:val="28"/>
          <w:szCs w:val="28"/>
        </w:rPr>
        <w:t xml:space="preserve">（5）、资金来源及筹集办法</w:t>
      </w:r>
    </w:p>
    <w:p>
      <w:pPr>
        <w:ind w:left="0" w:right="0" w:firstLine="560"/>
        <w:spacing w:before="450" w:after="450" w:line="312" w:lineRule="auto"/>
      </w:pPr>
      <w:r>
        <w:rPr>
          <w:rFonts w:ascii="宋体" w:hAnsi="宋体" w:eastAsia="宋体" w:cs="宋体"/>
          <w:color w:val="000"/>
          <w:sz w:val="28"/>
          <w:szCs w:val="28"/>
        </w:rPr>
        <w:t xml:space="preserve">①上级财政已明确补助资金约100万元</w:t>
      </w:r>
    </w:p>
    <w:p>
      <w:pPr>
        <w:ind w:left="0" w:right="0" w:firstLine="560"/>
        <w:spacing w:before="450" w:after="450" w:line="312" w:lineRule="auto"/>
      </w:pPr>
      <w:r>
        <w:rPr>
          <w:rFonts w:ascii="宋体" w:hAnsi="宋体" w:eastAsia="宋体" w:cs="宋体"/>
          <w:color w:val="000"/>
          <w:sz w:val="28"/>
          <w:szCs w:val="28"/>
        </w:rPr>
        <w:t xml:space="preserve">②向上级另外争取30万元</w:t>
      </w:r>
    </w:p>
    <w:p>
      <w:pPr>
        <w:ind w:left="0" w:right="0" w:firstLine="560"/>
        <w:spacing w:before="450" w:after="450" w:line="312" w:lineRule="auto"/>
      </w:pPr>
      <w:r>
        <w:rPr>
          <w:rFonts w:ascii="宋体" w:hAnsi="宋体" w:eastAsia="宋体" w:cs="宋体"/>
          <w:color w:val="000"/>
          <w:sz w:val="28"/>
          <w:szCs w:val="28"/>
        </w:rPr>
        <w:t xml:space="preserve">③村及群众自筹及投入劳务111万元</w:t>
      </w:r>
    </w:p>
    <w:p>
      <w:pPr>
        <w:ind w:left="0" w:right="0" w:firstLine="560"/>
        <w:spacing w:before="450" w:after="450" w:line="312" w:lineRule="auto"/>
      </w:pPr>
      <w:r>
        <w:rPr>
          <w:rFonts w:ascii="宋体" w:hAnsi="宋体" w:eastAsia="宋体" w:cs="宋体"/>
          <w:color w:val="000"/>
          <w:sz w:val="28"/>
          <w:szCs w:val="28"/>
        </w:rPr>
        <w:t xml:space="preserve">④以地保圩5万元，(用林下土地出让种植杨树租赁费加修圩堤)以河养河5万元(用疏浚后的河道租赁承包金疏浚河道)</w:t>
      </w:r>
    </w:p>
    <w:p>
      <w:pPr>
        <w:ind w:left="0" w:right="0" w:firstLine="560"/>
        <w:spacing w:before="450" w:after="450" w:line="312" w:lineRule="auto"/>
      </w:pPr>
      <w:r>
        <w:rPr>
          <w:rFonts w:ascii="宋体" w:hAnsi="宋体" w:eastAsia="宋体" w:cs="宋体"/>
          <w:color w:val="000"/>
          <w:sz w:val="28"/>
          <w:szCs w:val="28"/>
        </w:rPr>
        <w:t xml:space="preserve">⑤以土换资8万元</w:t>
      </w:r>
    </w:p>
    <w:p>
      <w:pPr>
        <w:ind w:left="0" w:right="0" w:firstLine="560"/>
        <w:spacing w:before="450" w:after="450" w:line="312" w:lineRule="auto"/>
      </w:pPr>
      <w:r>
        <w:rPr>
          <w:rFonts w:ascii="宋体" w:hAnsi="宋体" w:eastAsia="宋体" w:cs="宋体"/>
          <w:color w:val="000"/>
          <w:sz w:val="28"/>
          <w:szCs w:val="28"/>
        </w:rPr>
        <w:t xml:space="preserve">（6）、加强对乡镇、村干部水利建设的考核力度，把水利建设资金的完成到位情况、水利建设的完成情况、完成绩效与评优选先挂钩，与基层干部的政绩挂钩、与奖惩挂钩，加大对乡镇水利站工作人员工资的投入和考核力度，使他们能拿足工资,有干劲工作。四、二次改水实施方案</w:t>
      </w:r>
    </w:p>
    <w:p>
      <w:pPr>
        <w:ind w:left="0" w:right="0" w:firstLine="560"/>
        <w:spacing w:before="450" w:after="450" w:line="312" w:lineRule="auto"/>
      </w:pPr>
      <w:r>
        <w:rPr>
          <w:rFonts w:ascii="宋体" w:hAnsi="宋体" w:eastAsia="宋体" w:cs="宋体"/>
          <w:color w:val="000"/>
          <w:sz w:val="28"/>
          <w:szCs w:val="28"/>
        </w:rPr>
        <w:t xml:space="preserve">1、饮水现状：</w:t>
      </w:r>
    </w:p>
    <w:p>
      <w:pPr>
        <w:ind w:left="0" w:right="0" w:firstLine="560"/>
        <w:spacing w:before="450" w:after="450" w:line="312" w:lineRule="auto"/>
      </w:pPr>
      <w:r>
        <w:rPr>
          <w:rFonts w:ascii="宋体" w:hAnsi="宋体" w:eastAsia="宋体" w:cs="宋体"/>
          <w:color w:val="000"/>
          <w:sz w:val="28"/>
          <w:szCs w:val="28"/>
        </w:rPr>
        <w:t xml:space="preserve">现有水厂两座，荡朱水厂建于92年，日产1500吨，北郊水厂建于94年，日产2024吨，95、96年两水厂分别实现了村村通水。</w:t>
      </w:r>
    </w:p>
    <w:p>
      <w:pPr>
        <w:ind w:left="0" w:right="0" w:firstLine="560"/>
        <w:spacing w:before="450" w:after="450" w:line="312" w:lineRule="auto"/>
      </w:pPr>
      <w:r>
        <w:rPr>
          <w:rFonts w:ascii="宋体" w:hAnsi="宋体" w:eastAsia="宋体" w:cs="宋体"/>
          <w:color w:val="000"/>
          <w:sz w:val="28"/>
          <w:szCs w:val="28"/>
        </w:rPr>
        <w:t xml:space="preserve">由于两水厂建于上世纪九十年代初，构筑物老化，制水不规范已不能生产合格的自来水，管网老化漏损严重，遇高温水压不足，边远村出现断水现象，群众反映较大，急需更新改造。</w:t>
      </w:r>
    </w:p>
    <w:p>
      <w:pPr>
        <w:ind w:left="0" w:right="0" w:firstLine="560"/>
        <w:spacing w:before="450" w:after="450" w:line="312" w:lineRule="auto"/>
      </w:pPr>
      <w:r>
        <w:rPr>
          <w:rFonts w:ascii="宋体" w:hAnsi="宋体" w:eastAsia="宋体" w:cs="宋体"/>
          <w:color w:val="000"/>
          <w:sz w:val="28"/>
          <w:szCs w:val="28"/>
        </w:rPr>
        <w:t xml:space="preserve">2、方案目标：</w:t>
      </w:r>
    </w:p>
    <w:p>
      <w:pPr>
        <w:ind w:left="0" w:right="0" w:firstLine="560"/>
        <w:spacing w:before="450" w:after="450" w:line="312" w:lineRule="auto"/>
      </w:pPr>
      <w:r>
        <w:rPr>
          <w:rFonts w:ascii="宋体" w:hAnsi="宋体" w:eastAsia="宋体" w:cs="宋体"/>
          <w:color w:val="000"/>
          <w:sz w:val="28"/>
          <w:szCs w:val="28"/>
        </w:rPr>
        <w:t xml:space="preserve">在镇总体规划待市二次水办证的情况下，对全镇自来水管网进行全面改造，纳入城市供水，切实解决人民群众生产生活用水，加强供水设施改造与建设，建立和完善饮用水安全保障管理体制，确保饮用水水质达标，提高管网质量，确保用户端管网服务压力达到技术要求。</w:t>
      </w:r>
    </w:p>
    <w:p>
      <w:pPr>
        <w:ind w:left="0" w:right="0" w:firstLine="560"/>
        <w:spacing w:before="450" w:after="450" w:line="312" w:lineRule="auto"/>
      </w:pPr>
      <w:r>
        <w:rPr>
          <w:rFonts w:ascii="宋体" w:hAnsi="宋体" w:eastAsia="宋体" w:cs="宋体"/>
          <w:color w:val="000"/>
          <w:sz w:val="28"/>
          <w:szCs w:val="28"/>
        </w:rPr>
        <w:t xml:space="preserve">3、输配水工程：</w:t>
      </w:r>
    </w:p>
    <w:p>
      <w:pPr>
        <w:ind w:left="0" w:right="0" w:firstLine="560"/>
        <w:spacing w:before="450" w:after="450" w:line="312" w:lineRule="auto"/>
      </w:pPr>
      <w:r>
        <w:rPr>
          <w:rFonts w:ascii="宋体" w:hAnsi="宋体" w:eastAsia="宋体" w:cs="宋体"/>
          <w:color w:val="000"/>
          <w:sz w:val="28"/>
          <w:szCs w:val="28"/>
        </w:rPr>
        <w:t xml:space="preserve">管道统一采用u—pvc塑管承受0。6mpa压力，全镇由兴沙公路荡朱进口处接自来水公司总管。向北由兴沙公路线向北延伸，延线各村接此主管并安装总表阀。荡朱主管线由进口向振兴路十字路口延伸至各村，各村安装总表阀。是否设增压站由市改水办认证。</w:t>
      </w:r>
    </w:p>
    <w:p>
      <w:pPr>
        <w:ind w:left="0" w:right="0" w:firstLine="560"/>
        <w:spacing w:before="450" w:after="450" w:line="312" w:lineRule="auto"/>
      </w:pPr>
      <w:r>
        <w:rPr>
          <w:rFonts w:ascii="宋体" w:hAnsi="宋体" w:eastAsia="宋体" w:cs="宋体"/>
          <w:color w:val="000"/>
          <w:sz w:val="28"/>
          <w:szCs w:val="28"/>
        </w:rPr>
        <w:t xml:space="preserve">4、工程实施的打算和步骤：</w:t>
      </w:r>
    </w:p>
    <w:p>
      <w:pPr>
        <w:ind w:left="0" w:right="0" w:firstLine="560"/>
        <w:spacing w:before="450" w:after="450" w:line="312" w:lineRule="auto"/>
      </w:pPr>
      <w:r>
        <w:rPr>
          <w:rFonts w:ascii="宋体" w:hAnsi="宋体" w:eastAsia="宋体" w:cs="宋体"/>
          <w:color w:val="000"/>
          <w:sz w:val="28"/>
          <w:szCs w:val="28"/>
        </w:rPr>
        <w:t xml:space="preserve">（1）主管道改造工作：采取先远后近，原管道偏小的村走行不规范的村先改。如荡朱供区：姜戴至许戴线，吕杨、徐马线，西坝线。北郊供区：刘香南祥线，许赵禹家线。采取在目前两厂仍然保持生产的情况下，边改造边供水，力争停水时间少。</w:t>
      </w:r>
    </w:p>
    <w:p>
      <w:pPr>
        <w:ind w:left="0" w:right="0" w:firstLine="560"/>
        <w:spacing w:before="450" w:after="450" w:line="312" w:lineRule="auto"/>
      </w:pPr>
      <w:r>
        <w:rPr>
          <w:rFonts w:ascii="宋体" w:hAnsi="宋体" w:eastAsia="宋体" w:cs="宋体"/>
          <w:color w:val="000"/>
          <w:sz w:val="28"/>
          <w:szCs w:val="28"/>
        </w:rPr>
        <w:t xml:space="preserve">（2）村户管网改造：在主管道到村总表后，各村就要启动村庄范围内的管网改造成，包括户管道及水表更换（近几年已统一更换的除外）力争户户水表出户，以便能适应城市供水，规范运作总表承包，确保24小时正常供水。</w:t>
      </w:r>
    </w:p>
    <w:p>
      <w:pPr>
        <w:ind w:left="0" w:right="0" w:firstLine="560"/>
        <w:spacing w:before="450" w:after="450" w:line="312" w:lineRule="auto"/>
      </w:pPr>
      <w:r>
        <w:rPr>
          <w:rFonts w:ascii="宋体" w:hAnsi="宋体" w:eastAsia="宋体" w:cs="宋体"/>
          <w:color w:val="000"/>
          <w:sz w:val="28"/>
          <w:szCs w:val="28"/>
        </w:rPr>
        <w:t xml:space="preserve">（3）材料及施工费用：所用管材采取阳光操作，公开招标或网上招标包括安装施工，确保快速优质。</w:t>
      </w:r>
    </w:p>
    <w:p>
      <w:pPr>
        <w:ind w:left="0" w:right="0" w:firstLine="560"/>
        <w:spacing w:before="450" w:after="450" w:line="312" w:lineRule="auto"/>
      </w:pPr>
      <w:r>
        <w:rPr>
          <w:rFonts w:ascii="宋体" w:hAnsi="宋体" w:eastAsia="宋体" w:cs="宋体"/>
          <w:color w:val="000"/>
          <w:sz w:val="28"/>
          <w:szCs w:val="28"/>
        </w:rPr>
        <w:t xml:space="preserve">（4）保少量能使用管道节约造价：针对少部分质量较好的硬质管道暂作保留，减少资金负担。对荡朱供区振兴路十字路口至姜戴段，95年铺设管径150水泥管3300米予以保留，只换桥管，可节省造价174900元。北郊供区兴沙线管径160upvc管4464米，110upvc管1704米，按预算可节约1284492元。通各村总表所需主管道原预算4419177元。</w:t>
      </w:r>
    </w:p>
    <w:p>
      <w:pPr>
        <w:ind w:left="0" w:right="0" w:firstLine="560"/>
        <w:spacing w:before="450" w:after="450" w:line="312" w:lineRule="auto"/>
      </w:pPr>
      <w:r>
        <w:rPr>
          <w:rFonts w:ascii="宋体" w:hAnsi="宋体" w:eastAsia="宋体" w:cs="宋体"/>
          <w:color w:val="000"/>
          <w:sz w:val="28"/>
          <w:szCs w:val="28"/>
        </w:rPr>
        <w:t xml:space="preserve">（5）所需资金来源：市下达补助130万元，其余参照李中镇的做法，每人筹资80元，单位企业筹3000—5000元不等。缺口部分由镇财政解决。此方案以镇党委政府和市改水办认证为准。</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w:t>
      </w:r>
    </w:p>
    <w:p>
      <w:pPr>
        <w:ind w:left="0" w:right="0" w:firstLine="560"/>
        <w:spacing w:before="450" w:after="450" w:line="312" w:lineRule="auto"/>
      </w:pPr>
      <w:r>
        <w:rPr>
          <w:rFonts w:ascii="宋体" w:hAnsi="宋体" w:eastAsia="宋体" w:cs="宋体"/>
          <w:color w:val="000"/>
          <w:sz w:val="28"/>
          <w:szCs w:val="28"/>
        </w:rPr>
        <w:t xml:space="preserve">武东乡民生工程发展简介</w:t>
      </w:r>
    </w:p>
    <w:p>
      <w:pPr>
        <w:ind w:left="0" w:right="0" w:firstLine="560"/>
        <w:spacing w:before="450" w:after="450" w:line="312" w:lineRule="auto"/>
      </w:pPr>
      <w:r>
        <w:rPr>
          <w:rFonts w:ascii="宋体" w:hAnsi="宋体" w:eastAsia="宋体" w:cs="宋体"/>
          <w:color w:val="000"/>
          <w:sz w:val="28"/>
          <w:szCs w:val="28"/>
        </w:rPr>
        <w:t xml:space="preserve">实施民生工程以来，按照省、市、县要求，我乡高度</w:t>
      </w:r>
    </w:p>
    <w:p>
      <w:pPr>
        <w:ind w:left="0" w:right="0" w:firstLine="560"/>
        <w:spacing w:before="450" w:after="450" w:line="312" w:lineRule="auto"/>
      </w:pPr>
      <w:r>
        <w:rPr>
          <w:rFonts w:ascii="宋体" w:hAnsi="宋体" w:eastAsia="宋体" w:cs="宋体"/>
          <w:color w:val="000"/>
          <w:sz w:val="28"/>
          <w:szCs w:val="28"/>
        </w:rPr>
        <w:t xml:space="preserve">重视保障和改善民生工作，始终把民生工程作为推进经济持续较快发展的重中之重，作为构建和谐武东、实现跨越发展的重要抓手。紧紧围绕人民群众最关心、最直接、最现实的利益问题，着力推进民生工程建设，成立专门组织机构，确定专人负责。投入1500多万元，实施了陈埔至东兴至张畲公路改扩建（该工程总投资2500多万元，其中2024投入资金1000多万元），东兴、陈埔、袁上、丰田等村自然村村道进行了硬化，道路交通网络进一步完善；新建集镇绿化带5处，铺设集镇水泥路面5处近1150平方米，新建了垃圾池，聘请保洁员，购置手推车和垃圾桶，改善了店容店貌和集镇形象。实施了东兴村（市新农村建设示范村）农民文化公园建设和新村部绿化美化、六甲水库出险加固工程、集镇改造、小区开发、校安工程、居家养老、敬老院、陈埔陈 “生态休闲公园”建设等项目。配套完善乡维稳中心、宣传文化中心、计生服务大楼等办公场所，投资近300万元新建武东乡三农服务中心大楼，构建了“零距离”联系服务群众平台，改善了干部职工办公条件，提升了武东乡政府对外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2025-07-10T17:48:55+08:00</dcterms:created>
  <dcterms:modified xsi:type="dcterms:W3CDTF">2025-07-10T17:48:55+08:00</dcterms:modified>
</cp:coreProperties>
</file>

<file path=docProps/custom.xml><?xml version="1.0" encoding="utf-8"?>
<Properties xmlns="http://schemas.openxmlformats.org/officeDocument/2006/custom-properties" xmlns:vt="http://schemas.openxmlformats.org/officeDocument/2006/docPropsVTypes"/>
</file>