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信息技术学院关工分委工作汇报提纲</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第一篇：信息技术学院关工分委工作汇报提纲信息技术学院关工分委工作汇报提纲常务副主任 鄢来均（二○○九年九月二十五日）一、2024年上半年工作总结1.成立信息技术学院（信息中心）关心下一代工作分支委员会为了保证关工委工作有条不紊地开展，按照...</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第一篇：信息技术学院关工分委工作汇报提纲</w:t>
      </w:r>
    </w:p>
    <w:p>
      <w:pPr>
        <w:ind w:left="0" w:right="0" w:firstLine="560"/>
        <w:spacing w:before="450" w:after="450" w:line="312" w:lineRule="auto"/>
      </w:pPr>
      <w:r>
        <w:rPr>
          <w:rFonts w:ascii="宋体" w:hAnsi="宋体" w:eastAsia="宋体" w:cs="宋体"/>
          <w:color w:val="000"/>
          <w:sz w:val="28"/>
          <w:szCs w:val="28"/>
        </w:rPr>
        <w:t xml:space="preserve">信息技术学院关工分委工作汇报提纲</w:t>
      </w:r>
    </w:p>
    <w:p>
      <w:pPr>
        <w:ind w:left="0" w:right="0" w:firstLine="560"/>
        <w:spacing w:before="450" w:after="450" w:line="312" w:lineRule="auto"/>
      </w:pPr>
      <w:r>
        <w:rPr>
          <w:rFonts w:ascii="宋体" w:hAnsi="宋体" w:eastAsia="宋体" w:cs="宋体"/>
          <w:color w:val="000"/>
          <w:sz w:val="28"/>
          <w:szCs w:val="28"/>
        </w:rPr>
        <w:t xml:space="preserve">常务副主任 鄢来均（二○○九年九月二十五日）</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1.成立信息技术学院（信息中心）关心下一代工作分支委员会</w:t>
      </w:r>
    </w:p>
    <w:p>
      <w:pPr>
        <w:ind w:left="0" w:right="0" w:firstLine="560"/>
        <w:spacing w:before="450" w:after="450" w:line="312" w:lineRule="auto"/>
      </w:pPr>
      <w:r>
        <w:rPr>
          <w:rFonts w:ascii="宋体" w:hAnsi="宋体" w:eastAsia="宋体" w:cs="宋体"/>
          <w:color w:val="000"/>
          <w:sz w:val="28"/>
          <w:szCs w:val="28"/>
        </w:rPr>
        <w:t xml:space="preserve">为了保证关工委工作有条不紊地开展，按照学校有关文件精神，学院成立了由陈素院长亲自担任关工委分委会主任，分管学生工作的鄢来均副院长担任常务副主任，退休老领导丘杰礼同志，退休老教授杨培鑫同志，学院党政办周丹云主任、学院党政办曹红珍（兼任秘书）任分工委委员的关工分支委员会。</w:t>
      </w:r>
    </w:p>
    <w:p>
      <w:pPr>
        <w:ind w:left="0" w:right="0" w:firstLine="560"/>
        <w:spacing w:before="450" w:after="450" w:line="312" w:lineRule="auto"/>
      </w:pPr>
      <w:r>
        <w:rPr>
          <w:rFonts w:ascii="宋体" w:hAnsi="宋体" w:eastAsia="宋体" w:cs="宋体"/>
          <w:color w:val="000"/>
          <w:sz w:val="28"/>
          <w:szCs w:val="28"/>
        </w:rPr>
        <w:t xml:space="preserve">2.确定关工分委“四师”人员</w:t>
      </w:r>
    </w:p>
    <w:p>
      <w:pPr>
        <w:ind w:left="0" w:right="0" w:firstLine="560"/>
        <w:spacing w:before="450" w:after="450" w:line="312" w:lineRule="auto"/>
      </w:pPr>
      <w:r>
        <w:rPr>
          <w:rFonts w:ascii="宋体" w:hAnsi="宋体" w:eastAsia="宋体" w:cs="宋体"/>
          <w:color w:val="000"/>
          <w:sz w:val="28"/>
          <w:szCs w:val="28"/>
        </w:rPr>
        <w:t xml:space="preserve">根据各学院关工分委主任及秘书会议精神，我院重新调整“四师”人员，最后邀请4位由老领导、老专家及现职院领导及学院较深资历的教师组成学院关工委“四师”人员队伍，分别担任辅导员导师、课外导师、青年教师导师、就业导师。</w:t>
      </w:r>
    </w:p>
    <w:p>
      <w:pPr>
        <w:ind w:left="0" w:right="0" w:firstLine="560"/>
        <w:spacing w:before="450" w:after="450" w:line="312" w:lineRule="auto"/>
      </w:pPr>
      <w:r>
        <w:rPr>
          <w:rFonts w:ascii="宋体" w:hAnsi="宋体" w:eastAsia="宋体" w:cs="宋体"/>
          <w:color w:val="000"/>
          <w:sz w:val="28"/>
          <w:szCs w:val="28"/>
        </w:rPr>
        <w:t xml:space="preserve">3.制定并提交2024年关工分委工作计划</w:t>
      </w:r>
    </w:p>
    <w:p>
      <w:pPr>
        <w:ind w:left="0" w:right="0" w:firstLine="560"/>
        <w:spacing w:before="450" w:after="450" w:line="312" w:lineRule="auto"/>
      </w:pPr>
      <w:r>
        <w:rPr>
          <w:rFonts w:ascii="宋体" w:hAnsi="宋体" w:eastAsia="宋体" w:cs="宋体"/>
          <w:color w:val="000"/>
          <w:sz w:val="28"/>
          <w:szCs w:val="28"/>
        </w:rPr>
        <w:t xml:space="preserve">制定《信息技术学院关工分委2024年工作计划》，于6月5日上交学校关工委，该工作计划被学校关工委点评并特别推荐给其他关工分委。</w:t>
      </w:r>
    </w:p>
    <w:p>
      <w:pPr>
        <w:ind w:left="0" w:right="0" w:firstLine="560"/>
        <w:spacing w:before="450" w:after="450" w:line="312" w:lineRule="auto"/>
      </w:pPr>
      <w:r>
        <w:rPr>
          <w:rFonts w:ascii="宋体" w:hAnsi="宋体" w:eastAsia="宋体" w:cs="宋体"/>
          <w:color w:val="000"/>
          <w:sz w:val="28"/>
          <w:szCs w:val="28"/>
        </w:rPr>
        <w:t xml:space="preserve">4.召开第一次关工分委扩大会议并组织捐款</w:t>
      </w:r>
    </w:p>
    <w:p>
      <w:pPr>
        <w:ind w:left="0" w:right="0" w:firstLine="560"/>
        <w:spacing w:before="450" w:after="450" w:line="312" w:lineRule="auto"/>
      </w:pPr>
      <w:r>
        <w:rPr>
          <w:rFonts w:ascii="宋体" w:hAnsi="宋体" w:eastAsia="宋体" w:cs="宋体"/>
          <w:color w:val="000"/>
          <w:sz w:val="28"/>
          <w:szCs w:val="28"/>
        </w:rPr>
        <w:t xml:space="preserve">—1— 学院党政领导高度重视，6月10日，我院召开关工分委第一次扩大会议。会议特别邀请学校关工委黄朝阳主任、马定科常务副主任出席。</w:t>
      </w:r>
    </w:p>
    <w:p>
      <w:pPr>
        <w:ind w:left="0" w:right="0" w:firstLine="560"/>
        <w:spacing w:before="450" w:after="450" w:line="312" w:lineRule="auto"/>
      </w:pPr>
      <w:r>
        <w:rPr>
          <w:rFonts w:ascii="宋体" w:hAnsi="宋体" w:eastAsia="宋体" w:cs="宋体"/>
          <w:color w:val="000"/>
          <w:sz w:val="28"/>
          <w:szCs w:val="28"/>
        </w:rPr>
        <w:t xml:space="preserve">会议最后组织了“关心下一代助学基金”捐款。在陈素主任以及丘杰礼、杨培鑫等退休老同志带动下，关工分委所有成员踊跃捐款。会后，党支部所有党员和学院老师积极捐款，为我校“关心下一代助学基金”筹得了第一笔款项。</w:t>
      </w:r>
    </w:p>
    <w:p>
      <w:pPr>
        <w:ind w:left="0" w:right="0" w:firstLine="560"/>
        <w:spacing w:before="450" w:after="450" w:line="312" w:lineRule="auto"/>
      </w:pPr>
      <w:r>
        <w:rPr>
          <w:rFonts w:ascii="宋体" w:hAnsi="宋体" w:eastAsia="宋体" w:cs="宋体"/>
          <w:color w:val="000"/>
          <w:sz w:val="28"/>
          <w:szCs w:val="28"/>
        </w:rPr>
        <w:t xml:space="preserve">5.开展以“加强学风建设”、“加强专业思想建设”等为主题的调研活动</w:t>
      </w:r>
    </w:p>
    <w:p>
      <w:pPr>
        <w:ind w:left="0" w:right="0" w:firstLine="560"/>
        <w:spacing w:before="450" w:after="450" w:line="312" w:lineRule="auto"/>
      </w:pPr>
      <w:r>
        <w:rPr>
          <w:rFonts w:ascii="宋体" w:hAnsi="宋体" w:eastAsia="宋体" w:cs="宋体"/>
          <w:color w:val="000"/>
          <w:sz w:val="28"/>
          <w:szCs w:val="28"/>
        </w:rPr>
        <w:t xml:space="preserve">5月至6月，我院在学生中开展以“加强学风建设”、“加强专业思想建设”等为主题的调研活动2次，活动以调查问卷和座谈交流会的方式进行，分析情况，发现问题，提出建议，此次调研活动效果明显。</w:t>
      </w:r>
    </w:p>
    <w:p>
      <w:pPr>
        <w:ind w:left="0" w:right="0" w:firstLine="560"/>
        <w:spacing w:before="450" w:after="450" w:line="312" w:lineRule="auto"/>
      </w:pPr>
      <w:r>
        <w:rPr>
          <w:rFonts w:ascii="宋体" w:hAnsi="宋体" w:eastAsia="宋体" w:cs="宋体"/>
          <w:color w:val="000"/>
          <w:sz w:val="28"/>
          <w:szCs w:val="28"/>
        </w:rPr>
        <w:t xml:space="preserve">6.召开毕业生代表座谈会</w:t>
      </w:r>
    </w:p>
    <w:p>
      <w:pPr>
        <w:ind w:left="0" w:right="0" w:firstLine="560"/>
        <w:spacing w:before="450" w:after="450" w:line="312" w:lineRule="auto"/>
      </w:pPr>
      <w:r>
        <w:rPr>
          <w:rFonts w:ascii="宋体" w:hAnsi="宋体" w:eastAsia="宋体" w:cs="宋体"/>
          <w:color w:val="000"/>
          <w:sz w:val="28"/>
          <w:szCs w:val="28"/>
        </w:rPr>
        <w:t xml:space="preserve">6月底，以“顺利毕业、文明离校、展望未来”为主题，我院关工分委领导及老同志与毕业生代表恳谈，鼓励年青一代幢憬未来，报效祖国，回报母校。</w:t>
      </w:r>
    </w:p>
    <w:p>
      <w:pPr>
        <w:ind w:left="0" w:right="0" w:firstLine="560"/>
        <w:spacing w:before="450" w:after="450" w:line="312" w:lineRule="auto"/>
      </w:pPr>
      <w:r>
        <w:rPr>
          <w:rFonts w:ascii="宋体" w:hAnsi="宋体" w:eastAsia="宋体" w:cs="宋体"/>
          <w:color w:val="000"/>
          <w:sz w:val="28"/>
          <w:szCs w:val="28"/>
        </w:rPr>
        <w:t xml:space="preserve">7.踊跃参加“我爱我的祖国”征文比赛活动</w:t>
      </w:r>
    </w:p>
    <w:p>
      <w:pPr>
        <w:ind w:left="0" w:right="0" w:firstLine="560"/>
        <w:spacing w:before="450" w:after="450" w:line="312" w:lineRule="auto"/>
      </w:pPr>
      <w:r>
        <w:rPr>
          <w:rFonts w:ascii="宋体" w:hAnsi="宋体" w:eastAsia="宋体" w:cs="宋体"/>
          <w:color w:val="000"/>
          <w:sz w:val="28"/>
          <w:szCs w:val="28"/>
        </w:rPr>
        <w:t xml:space="preserve">上学期末至本学期初，我院认真组织学生踊跃参加“我爱我的祖国”征文比赛活动。学院对参赛文章进行初选，9月7日，第一时间向学校关工委提交7篇参赛文章（最后确定5篇）。</w:t>
      </w:r>
    </w:p>
    <w:p>
      <w:pPr>
        <w:ind w:left="0" w:right="0" w:firstLine="560"/>
        <w:spacing w:before="450" w:after="450" w:line="312" w:lineRule="auto"/>
      </w:pPr>
      <w:r>
        <w:rPr>
          <w:rFonts w:ascii="宋体" w:hAnsi="宋体" w:eastAsia="宋体" w:cs="宋体"/>
          <w:color w:val="000"/>
          <w:sz w:val="28"/>
          <w:szCs w:val="28"/>
        </w:rPr>
        <w:t xml:space="preserve">8.推选2024年度“关心下一代助学基金”资助候选人</w:t>
      </w:r>
    </w:p>
    <w:p>
      <w:pPr>
        <w:ind w:left="0" w:right="0" w:firstLine="560"/>
        <w:spacing w:before="450" w:after="450" w:line="312" w:lineRule="auto"/>
      </w:pPr>
      <w:r>
        <w:rPr>
          <w:rFonts w:ascii="宋体" w:hAnsi="宋体" w:eastAsia="宋体" w:cs="宋体"/>
          <w:color w:val="000"/>
          <w:sz w:val="28"/>
          <w:szCs w:val="28"/>
        </w:rPr>
        <w:t xml:space="preserve">—2— 采用学生自愿报名、学工办推选、学院审核并公示的方式，选取1名2024级家庭经济困难生作为学校2024年度“关心下一代助学基金”资助候选人上报学校。目前，该项工作正在进行。</w:t>
      </w:r>
    </w:p>
    <w:p>
      <w:pPr>
        <w:ind w:left="0" w:right="0" w:firstLine="560"/>
        <w:spacing w:before="450" w:after="450" w:line="312" w:lineRule="auto"/>
      </w:pPr>
      <w:r>
        <w:rPr>
          <w:rFonts w:ascii="宋体" w:hAnsi="宋体" w:eastAsia="宋体" w:cs="宋体"/>
          <w:color w:val="000"/>
          <w:sz w:val="28"/>
          <w:szCs w:val="28"/>
        </w:rPr>
        <w:t xml:space="preserve">二、我们工作的经验和体会</w:t>
      </w:r>
    </w:p>
    <w:p>
      <w:pPr>
        <w:ind w:left="0" w:right="0" w:firstLine="560"/>
        <w:spacing w:before="450" w:after="450" w:line="312" w:lineRule="auto"/>
      </w:pPr>
      <w:r>
        <w:rPr>
          <w:rFonts w:ascii="宋体" w:hAnsi="宋体" w:eastAsia="宋体" w:cs="宋体"/>
          <w:color w:val="000"/>
          <w:sz w:val="28"/>
          <w:szCs w:val="28"/>
        </w:rPr>
        <w:t xml:space="preserve">1.学院领导重视：院长亲自任主任；分管学生工作院领导带头布置、落实各项工作；关工委工作列入院务会研究讨论的一项工作；退休老领导支持工作。得以顺利开展。</w:t>
      </w:r>
    </w:p>
    <w:p>
      <w:pPr>
        <w:ind w:left="0" w:right="0" w:firstLine="560"/>
        <w:spacing w:before="450" w:after="450" w:line="312" w:lineRule="auto"/>
      </w:pPr>
      <w:r>
        <w:rPr>
          <w:rFonts w:ascii="宋体" w:hAnsi="宋体" w:eastAsia="宋体" w:cs="宋体"/>
          <w:color w:val="000"/>
          <w:sz w:val="28"/>
          <w:szCs w:val="28"/>
        </w:rPr>
        <w:t xml:space="preserve">2.工作起点不要定得太高，太宏大，要切合实际、定好位，要循序渐进，按计划逐项落实。不要玩虚招，要实事求是、脚踏实地，能做多少就是多少。</w:t>
      </w:r>
    </w:p>
    <w:p>
      <w:pPr>
        <w:ind w:left="0" w:right="0" w:firstLine="560"/>
        <w:spacing w:before="450" w:after="450" w:line="312" w:lineRule="auto"/>
      </w:pPr>
      <w:r>
        <w:rPr>
          <w:rFonts w:ascii="宋体" w:hAnsi="宋体" w:eastAsia="宋体" w:cs="宋体"/>
          <w:color w:val="000"/>
          <w:sz w:val="28"/>
          <w:szCs w:val="28"/>
        </w:rPr>
        <w:t xml:space="preserve">3.成效渐显：老同志更关心学院的发展，逐渐希望发挥余热和热情；在任领导或新上任的领导，逐步认识到老干部工作的重要性，尊重老同志，新老关系融洽。</w:t>
      </w:r>
    </w:p>
    <w:p>
      <w:pPr>
        <w:ind w:left="0" w:right="0" w:firstLine="560"/>
        <w:spacing w:before="450" w:after="450" w:line="312" w:lineRule="auto"/>
      </w:pPr>
      <w:r>
        <w:rPr>
          <w:rFonts w:ascii="宋体" w:hAnsi="宋体" w:eastAsia="宋体" w:cs="宋体"/>
          <w:color w:val="000"/>
          <w:sz w:val="28"/>
          <w:szCs w:val="28"/>
        </w:rPr>
        <w:t xml:space="preserve">三、当前存在的主要问题和困难</w:t>
      </w:r>
    </w:p>
    <w:p>
      <w:pPr>
        <w:ind w:left="0" w:right="0" w:firstLine="560"/>
        <w:spacing w:before="450" w:after="450" w:line="312" w:lineRule="auto"/>
      </w:pPr>
      <w:r>
        <w:rPr>
          <w:rFonts w:ascii="宋体" w:hAnsi="宋体" w:eastAsia="宋体" w:cs="宋体"/>
          <w:color w:val="000"/>
          <w:sz w:val="28"/>
          <w:szCs w:val="28"/>
        </w:rPr>
        <w:t xml:space="preserve">关工委工作开展至今，取得了一定的成绩，但是还存在一些问题和困难。主要问题在于没有专项经费，部分工作的开展必须配合其他工作一并进行，因此在一定程度上受条件的限制，有些工作无法按预期开展。</w:t>
      </w:r>
    </w:p>
    <w:p>
      <w:pPr>
        <w:ind w:left="0" w:right="0" w:firstLine="560"/>
        <w:spacing w:before="450" w:after="450" w:line="312" w:lineRule="auto"/>
      </w:pPr>
      <w:r>
        <w:rPr>
          <w:rFonts w:ascii="宋体" w:hAnsi="宋体" w:eastAsia="宋体" w:cs="宋体"/>
          <w:color w:val="000"/>
          <w:sz w:val="28"/>
          <w:szCs w:val="28"/>
        </w:rPr>
        <w:t xml:space="preserve">四、2024年下半年工作要点</w:t>
      </w:r>
    </w:p>
    <w:p>
      <w:pPr>
        <w:ind w:left="0" w:right="0" w:firstLine="560"/>
        <w:spacing w:before="450" w:after="450" w:line="312" w:lineRule="auto"/>
      </w:pPr>
      <w:r>
        <w:rPr>
          <w:rFonts w:ascii="宋体" w:hAnsi="宋体" w:eastAsia="宋体" w:cs="宋体"/>
          <w:color w:val="000"/>
          <w:sz w:val="28"/>
          <w:szCs w:val="28"/>
        </w:rPr>
        <w:t xml:space="preserve">1.待新生军训完毕，将邀请老同志参加新生入学后的大学生活教育，引导大学生尽快适应大学生活，指导他们进行大学生活规划。</w:t>
      </w:r>
    </w:p>
    <w:p>
      <w:pPr>
        <w:ind w:left="0" w:right="0" w:firstLine="560"/>
        <w:spacing w:before="450" w:after="450" w:line="312" w:lineRule="auto"/>
      </w:pPr>
      <w:r>
        <w:rPr>
          <w:rFonts w:ascii="宋体" w:hAnsi="宋体" w:eastAsia="宋体" w:cs="宋体"/>
          <w:color w:val="000"/>
          <w:sz w:val="28"/>
          <w:szCs w:val="28"/>
        </w:rPr>
        <w:t xml:space="preserve">—3—  2.我院7名学生获批准光荣加入中国共产党。我院辅导员导师丘杰礼老同志拟在9月同此次入党学生代表进行谈话，并针对性的进行政治思想、爱国主义教育。</w:t>
      </w:r>
    </w:p>
    <w:p>
      <w:pPr>
        <w:ind w:left="0" w:right="0" w:firstLine="560"/>
        <w:spacing w:before="450" w:after="450" w:line="312" w:lineRule="auto"/>
      </w:pPr>
      <w:r>
        <w:rPr>
          <w:rFonts w:ascii="宋体" w:hAnsi="宋体" w:eastAsia="宋体" w:cs="宋体"/>
          <w:color w:val="000"/>
          <w:sz w:val="28"/>
          <w:szCs w:val="28"/>
        </w:rPr>
        <w:t xml:space="preserve">3.拟在学院范围内推选3名家庭经济困难学生作为“学生临时困难补助资金”资助对象，该申请拟在10月提交学校关工委审批。</w:t>
      </w:r>
    </w:p>
    <w:p>
      <w:pPr>
        <w:ind w:left="0" w:right="0" w:firstLine="560"/>
        <w:spacing w:before="450" w:after="450" w:line="312" w:lineRule="auto"/>
      </w:pPr>
      <w:r>
        <w:rPr>
          <w:rFonts w:ascii="宋体" w:hAnsi="宋体" w:eastAsia="宋体" w:cs="宋体"/>
          <w:color w:val="000"/>
          <w:sz w:val="28"/>
          <w:szCs w:val="28"/>
        </w:rPr>
        <w:t xml:space="preserve">4.积极完成学校关工委、学院党委交办的其他方面的工作任务。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第二篇：实施方案创建“五好”关工分委活动实施方案</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创建“五好”关工分委活动实施方案（外国语学院关工分委，2024 年 7 月 8 日）</w:t>
      </w:r>
    </w:p>
    <w:p>
      <w:pPr>
        <w:ind w:left="0" w:right="0" w:firstLine="560"/>
        <w:spacing w:before="450" w:after="450" w:line="312" w:lineRule="auto"/>
      </w:pPr>
      <w:r>
        <w:rPr>
          <w:rFonts w:ascii="宋体" w:hAnsi="宋体" w:eastAsia="宋体" w:cs="宋体"/>
          <w:color w:val="000"/>
          <w:sz w:val="28"/>
          <w:szCs w:val="28"/>
        </w:rPr>
        <w:t xml:space="preserve">为全面加强学院建设，不断提高学院工作的能力和水平，推动学院工作的发展，外国语学院决定从 2024 年开始，在全学院开展创建“五好”关工分委活动。创建活动前后持续 5 年，在创建3 年以后，即从 2024 年起开展验收，于 2024 年底宣告这一轮创建活动结束，并提出将于 2024 年开展新一轮创建活动。</w:t>
      </w:r>
    </w:p>
    <w:p>
      <w:pPr>
        <w:ind w:left="0" w:right="0" w:firstLine="560"/>
        <w:spacing w:before="450" w:after="450" w:line="312" w:lineRule="auto"/>
      </w:pPr>
      <w:r>
        <w:rPr>
          <w:rFonts w:ascii="宋体" w:hAnsi="宋体" w:eastAsia="宋体" w:cs="宋体"/>
          <w:color w:val="000"/>
          <w:sz w:val="28"/>
          <w:szCs w:val="28"/>
        </w:rPr>
        <w:t xml:space="preserve">为了新一轮创建活动顺利开展，参照广州中医药大学关工委印发的《广州中医药大学关工委创建“五好”关工分委活动方案》对 2024 年制定的活动方案进行修订，形成本《外国语学院创建“五好”关工分委实施方案》修订稿。</w:t>
      </w:r>
    </w:p>
    <w:p>
      <w:pPr>
        <w:ind w:left="0" w:right="0" w:firstLine="560"/>
        <w:spacing w:before="450" w:after="450" w:line="312" w:lineRule="auto"/>
      </w:pPr>
      <w:r>
        <w:rPr>
          <w:rFonts w:ascii="宋体" w:hAnsi="宋体" w:eastAsia="宋体" w:cs="宋体"/>
          <w:color w:val="000"/>
          <w:sz w:val="28"/>
          <w:szCs w:val="28"/>
        </w:rPr>
        <w:t xml:space="preserve">一、指导思想 学院创建“五好”关工分委的活动以邓小平理论和“三个代表”重要思想为指导，深入贯彻落实科学发展观，认真贯彻学院关于加强领导班子思想政治建设的要求，围绕学院发展，紧密联系领导班子思想工作实际，进一步改进方式、强化措施，全面加强思想、能力、作风、制度建设，努力把学院领导班子建设成为“政治素质好、工作业绩好、团结协作好、作风形象好、清正廉洁好”的坚强领导集体，为学院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二、创建“五好”领导班子的总体目标 经过不懈努力，力争将学院领导班子创建为学院优秀领导班子，真正成为高举中国特色社会主义伟大旗帜、善于领导学院发展的坚强领导集体。</w:t>
      </w:r>
    </w:p>
    <w:p>
      <w:pPr>
        <w:ind w:left="0" w:right="0" w:firstLine="560"/>
        <w:spacing w:before="450" w:after="450" w:line="312" w:lineRule="auto"/>
      </w:pPr>
      <w:r>
        <w:rPr>
          <w:rFonts w:ascii="宋体" w:hAnsi="宋体" w:eastAsia="宋体" w:cs="宋体"/>
          <w:color w:val="000"/>
          <w:sz w:val="28"/>
          <w:szCs w:val="28"/>
        </w:rPr>
        <w:t xml:space="preserve">三、创建”五好”领导班子的基本标准 1．政治素质好。班子和班子成员具有较高理论水平，思想品质、精神境界、政治觉悟、领导能力明显提高，政治意识、大局意识和忧患意识明显增强，成为勤奋学习的班子。</w:t>
      </w:r>
    </w:p>
    <w:p>
      <w:pPr>
        <w:ind w:left="0" w:right="0" w:firstLine="560"/>
        <w:spacing w:before="450" w:after="450" w:line="312" w:lineRule="auto"/>
      </w:pPr>
      <w:r>
        <w:rPr>
          <w:rFonts w:ascii="宋体" w:hAnsi="宋体" w:eastAsia="宋体" w:cs="宋体"/>
          <w:color w:val="000"/>
          <w:sz w:val="28"/>
          <w:szCs w:val="28"/>
        </w:rPr>
        <w:t xml:space="preserve">2．工作业绩好。班子具有较强驾驭能力，改革发展稳定，工作成效显著，工作业绩好，党的建设、思想政治工作、队伍建设、院园文化建设等工作协调发展，成为开拓创新的班子。</w:t>
      </w:r>
    </w:p>
    <w:p>
      <w:pPr>
        <w:ind w:left="0" w:right="0" w:firstLine="560"/>
        <w:spacing w:before="450" w:after="450" w:line="312" w:lineRule="auto"/>
      </w:pPr>
      <w:r>
        <w:rPr>
          <w:rFonts w:ascii="宋体" w:hAnsi="宋体" w:eastAsia="宋体" w:cs="宋体"/>
          <w:color w:val="000"/>
          <w:sz w:val="28"/>
          <w:szCs w:val="28"/>
        </w:rPr>
        <w:t xml:space="preserve">3．团结协作好。民主集中制制度有效贯彻，相互沟通不埋怨，相互补台不拆台，相互理解不误解，班子具有较强战斗力，成为团结和谐的班子。</w:t>
      </w:r>
    </w:p>
    <w:p>
      <w:pPr>
        <w:ind w:left="0" w:right="0" w:firstLine="560"/>
        <w:spacing w:before="450" w:after="450" w:line="312" w:lineRule="auto"/>
      </w:pPr>
      <w:r>
        <w:rPr>
          <w:rFonts w:ascii="宋体" w:hAnsi="宋体" w:eastAsia="宋体" w:cs="宋体"/>
          <w:color w:val="000"/>
          <w:sz w:val="28"/>
          <w:szCs w:val="28"/>
        </w:rPr>
        <w:t xml:space="preserve">4．作风形象好。坚持以人为本，注重解决教职工和学生最关心、最直接、最现实的利益问题，工作目标和措施符合群众意愿，工作实绩得到社会公众、学院师生的好评。</w:t>
      </w:r>
    </w:p>
    <w:p>
      <w:pPr>
        <w:ind w:left="0" w:right="0" w:firstLine="560"/>
        <w:spacing w:before="450" w:after="450" w:line="312" w:lineRule="auto"/>
      </w:pPr>
      <w:r>
        <w:rPr>
          <w:rFonts w:ascii="宋体" w:hAnsi="宋体" w:eastAsia="宋体" w:cs="宋体"/>
          <w:color w:val="000"/>
          <w:sz w:val="28"/>
          <w:szCs w:val="28"/>
        </w:rPr>
        <w:t xml:space="preserve">5．清正廉洁好。坚持求真务实，真抓实干，作风正派，廉洁自律，勤政为民，心系群众，工作作风、领导作风和生活作风明显改进，成为务实廉洁的班子。</w:t>
      </w:r>
    </w:p>
    <w:p>
      <w:pPr>
        <w:ind w:left="0" w:right="0" w:firstLine="560"/>
        <w:spacing w:before="450" w:after="450" w:line="312" w:lineRule="auto"/>
      </w:pPr>
      <w:r>
        <w:rPr>
          <w:rFonts w:ascii="宋体" w:hAnsi="宋体" w:eastAsia="宋体" w:cs="宋体"/>
          <w:color w:val="000"/>
          <w:sz w:val="28"/>
          <w:szCs w:val="28"/>
        </w:rPr>
        <w:t xml:space="preserve">四、开展“五好”领导班子创建主题活动 按照文件精神和创建活动的具体目标，在巩固先进性教育成果的基础上，结合我院总体工作部署，有重点地开展“讲学习、抓调研、建机制、强责任”等四项主题创建活动。</w:t>
      </w:r>
    </w:p>
    <w:p>
      <w:pPr>
        <w:ind w:left="0" w:right="0" w:firstLine="560"/>
        <w:spacing w:before="450" w:after="450" w:line="312" w:lineRule="auto"/>
      </w:pPr>
      <w:r>
        <w:rPr>
          <w:rFonts w:ascii="宋体" w:hAnsi="宋体" w:eastAsia="宋体" w:cs="宋体"/>
          <w:color w:val="000"/>
          <w:sz w:val="28"/>
          <w:szCs w:val="28"/>
        </w:rPr>
        <w:t xml:space="preserve">（一）讲学习立足于提高领导班子的政治素质，以学习党的十七大精神为重点，按照“四个坚持”的要求开展“集中学习、自学、外派学习、宣讲”四位一体的学习活动，致力于建设学习型、研究型领导班子。</w:t>
      </w:r>
    </w:p>
    <w:p>
      <w:pPr>
        <w:ind w:left="0" w:right="0" w:firstLine="560"/>
        <w:spacing w:before="450" w:after="450" w:line="312" w:lineRule="auto"/>
      </w:pPr>
      <w:r>
        <w:rPr>
          <w:rFonts w:ascii="宋体" w:hAnsi="宋体" w:eastAsia="宋体" w:cs="宋体"/>
          <w:color w:val="000"/>
          <w:sz w:val="28"/>
          <w:szCs w:val="28"/>
        </w:rPr>
        <w:t xml:space="preserve">1．坚持院党支部为主体的集中学习制度。用中国特色社会主义理论体系武装头脑，增强领导班子及其成员的政治意识、大局意识、责任意识和发展意识，切实提高领导班子的思想政治素质。按照提高素质、指导实践、推进工作的思路，不断创新理论学习形式，丰富理论学习内容。院党支部在本学年组织安排集中学习5 次，每次学习做到有专题、有主讲报告、有讨论交流。</w:t>
      </w:r>
    </w:p>
    <w:p>
      <w:pPr>
        <w:ind w:left="0" w:right="0" w:firstLine="560"/>
        <w:spacing w:before="450" w:after="450" w:line="312" w:lineRule="auto"/>
      </w:pPr>
      <w:r>
        <w:rPr>
          <w:rFonts w:ascii="宋体" w:hAnsi="宋体" w:eastAsia="宋体" w:cs="宋体"/>
          <w:color w:val="000"/>
          <w:sz w:val="28"/>
          <w:szCs w:val="28"/>
        </w:rPr>
        <w:t xml:space="preserve">2．坚持学习与研究相结合的专题自学制度。注重用理论指导实践，用理论研究促进工作。本学年领导班子结合分工，重点选择 1-2 个专题深入学习，形成进一步推进工作的思路和学习研究报告（或论文）。</w:t>
      </w:r>
    </w:p>
    <w:p>
      <w:pPr>
        <w:ind w:left="0" w:right="0" w:firstLine="560"/>
        <w:spacing w:before="450" w:after="450" w:line="312" w:lineRule="auto"/>
      </w:pPr>
      <w:r>
        <w:rPr>
          <w:rFonts w:ascii="宋体" w:hAnsi="宋体" w:eastAsia="宋体" w:cs="宋体"/>
          <w:color w:val="000"/>
          <w:sz w:val="28"/>
          <w:szCs w:val="28"/>
        </w:rPr>
        <w:t xml:space="preserve">3．树立开拓创新意识。根据高等教育发展潮流和现代大学制度要求创新工作理念，创新工作思路，不断提高教育教学质量、管理水平和工作效率。同时，树立崇尚学术、鼓励冒尖的待人观，把培养拔尖创新人才作为学科建设的根本任务，在学科建设中积极探索提高人才培养质量的新思路、新途径，形成以提高人才培</w:t>
      </w:r>
    </w:p>
    <w:p>
      <w:pPr>
        <w:ind w:left="0" w:right="0" w:firstLine="560"/>
        <w:spacing w:before="450" w:after="450" w:line="312" w:lineRule="auto"/>
      </w:pPr>
      <w:r>
        <w:rPr>
          <w:rFonts w:ascii="宋体" w:hAnsi="宋体" w:eastAsia="宋体" w:cs="宋体"/>
          <w:color w:val="000"/>
          <w:sz w:val="28"/>
          <w:szCs w:val="28"/>
        </w:rPr>
        <w:t xml:space="preserve">养质量为导向的学科建设的激励机制。切实加强人才培养模式改革，加大毕业生就业工作力度。</w:t>
      </w:r>
    </w:p>
    <w:p>
      <w:pPr>
        <w:ind w:left="0" w:right="0" w:firstLine="560"/>
        <w:spacing w:before="450" w:after="450" w:line="312" w:lineRule="auto"/>
      </w:pPr>
      <w:r>
        <w:rPr>
          <w:rFonts w:ascii="宋体" w:hAnsi="宋体" w:eastAsia="宋体" w:cs="宋体"/>
          <w:color w:val="000"/>
          <w:sz w:val="28"/>
          <w:szCs w:val="28"/>
        </w:rPr>
        <w:t xml:space="preserve">（二）抓调研 立足于提高人才培养质量和科技创新水平，增强学院服务功能，同时为解决好广大教职员工和学生最关心、最直接、最现实的利益问题，推进学院的改革和发展，在坚持常规调研的基础上，本学年集中组织系列专题调研活动。</w:t>
      </w:r>
    </w:p>
    <w:p>
      <w:pPr>
        <w:ind w:left="0" w:right="0" w:firstLine="560"/>
        <w:spacing w:before="450" w:after="450" w:line="312" w:lineRule="auto"/>
      </w:pPr>
      <w:r>
        <w:rPr>
          <w:rFonts w:ascii="宋体" w:hAnsi="宋体" w:eastAsia="宋体" w:cs="宋体"/>
          <w:color w:val="000"/>
          <w:sz w:val="28"/>
          <w:szCs w:val="28"/>
        </w:rPr>
        <w:t xml:space="preserve">1．为进一步推进学院的改革和发展，有计划地对兄弟院校进行考察学习。</w:t>
      </w:r>
    </w:p>
    <w:p>
      <w:pPr>
        <w:ind w:left="0" w:right="0" w:firstLine="560"/>
        <w:spacing w:before="450" w:after="450" w:line="312" w:lineRule="auto"/>
      </w:pPr>
      <w:r>
        <w:rPr>
          <w:rFonts w:ascii="宋体" w:hAnsi="宋体" w:eastAsia="宋体" w:cs="宋体"/>
          <w:color w:val="000"/>
          <w:sz w:val="28"/>
          <w:szCs w:val="28"/>
        </w:rPr>
        <w:t xml:space="preserve">2．围绕广大教职员工和学生最关心、最直接、最现实的利益问题，本学年组织 1 次院领导集中调研活动。通过召开不同类型、不同层次的座谈会，了解师生思想动态和突出问题，准确把握院情、民心，提出改进工作和解决问题的措施与办法。</w:t>
      </w:r>
    </w:p>
    <w:p>
      <w:pPr>
        <w:ind w:left="0" w:right="0" w:firstLine="560"/>
        <w:spacing w:before="450" w:after="450" w:line="312" w:lineRule="auto"/>
      </w:pPr>
      <w:r>
        <w:rPr>
          <w:rFonts w:ascii="宋体" w:hAnsi="宋体" w:eastAsia="宋体" w:cs="宋体"/>
          <w:color w:val="000"/>
          <w:sz w:val="28"/>
          <w:szCs w:val="28"/>
        </w:rPr>
        <w:t xml:space="preserve">3．进一步完善院领导深入课堂、深入学生的制度，逐步形成有实效、有特色、受师生欢迎的规范活动和载体。</w:t>
      </w:r>
    </w:p>
    <w:p>
      <w:pPr>
        <w:ind w:left="0" w:right="0" w:firstLine="560"/>
        <w:spacing w:before="450" w:after="450" w:line="312" w:lineRule="auto"/>
      </w:pPr>
      <w:r>
        <w:rPr>
          <w:rFonts w:ascii="宋体" w:hAnsi="宋体" w:eastAsia="宋体" w:cs="宋体"/>
          <w:color w:val="000"/>
          <w:sz w:val="28"/>
          <w:szCs w:val="28"/>
        </w:rPr>
        <w:t xml:space="preserve">（三）建机制 以提高科学决策、民主决策能力为重点，完善院级领导班子决策机制、监督机制和自律机制。</w:t>
      </w:r>
    </w:p>
    <w:p>
      <w:pPr>
        <w:ind w:left="0" w:right="0" w:firstLine="560"/>
        <w:spacing w:before="450" w:after="450" w:line="312" w:lineRule="auto"/>
      </w:pPr>
      <w:r>
        <w:rPr>
          <w:rFonts w:ascii="宋体" w:hAnsi="宋体" w:eastAsia="宋体" w:cs="宋体"/>
          <w:color w:val="000"/>
          <w:sz w:val="28"/>
          <w:szCs w:val="28"/>
        </w:rPr>
        <w:t xml:space="preserve">1．进一步完善学院党支部、院长办公会议事规则和工作制度，对学院重大事项决策、重要干部任免、重要项目安排和大额度资金使用，必须经过科学论证，由集体讨论研究决定。</w:t>
      </w:r>
    </w:p>
    <w:p>
      <w:pPr>
        <w:ind w:left="0" w:right="0" w:firstLine="560"/>
        <w:spacing w:before="450" w:after="450" w:line="312" w:lineRule="auto"/>
      </w:pPr>
      <w:r>
        <w:rPr>
          <w:rFonts w:ascii="宋体" w:hAnsi="宋体" w:eastAsia="宋体" w:cs="宋体"/>
          <w:color w:val="000"/>
          <w:sz w:val="28"/>
          <w:szCs w:val="28"/>
        </w:rPr>
        <w:t xml:space="preserve">2．严格院领导班子民主生活会制度，在民主生活会上，班</w:t>
      </w:r>
    </w:p>
    <w:p>
      <w:pPr>
        <w:ind w:left="0" w:right="0" w:firstLine="560"/>
        <w:spacing w:before="450" w:after="450" w:line="312" w:lineRule="auto"/>
      </w:pPr>
      <w:r>
        <w:rPr>
          <w:rFonts w:ascii="宋体" w:hAnsi="宋体" w:eastAsia="宋体" w:cs="宋体"/>
          <w:color w:val="000"/>
          <w:sz w:val="28"/>
          <w:szCs w:val="28"/>
        </w:rPr>
        <w:t xml:space="preserve">子主要领导要带头开展批评和自我批评，制定整改措施，明确解决问题、改进工作的责任和时限，使民主生活会起到沟通思想、改造思想、增进团结、改进工作的目的。</w:t>
      </w:r>
    </w:p>
    <w:p>
      <w:pPr>
        <w:ind w:left="0" w:right="0" w:firstLine="560"/>
        <w:spacing w:before="450" w:after="450" w:line="312" w:lineRule="auto"/>
      </w:pPr>
      <w:r>
        <w:rPr>
          <w:rFonts w:ascii="宋体" w:hAnsi="宋体" w:eastAsia="宋体" w:cs="宋体"/>
          <w:color w:val="000"/>
          <w:sz w:val="28"/>
          <w:szCs w:val="28"/>
        </w:rPr>
        <w:t xml:space="preserve">3．认真贯彻党员权利保障条例，努力发展党内民主，建立和完善党员情况通报和反馈制度、重大决策征求意见制度，推进党务公开，增强党组织工作的透明度，使党员更好地参与党内事务。</w:t>
      </w:r>
    </w:p>
    <w:p>
      <w:pPr>
        <w:ind w:left="0" w:right="0" w:firstLine="560"/>
        <w:spacing w:before="450" w:after="450" w:line="312" w:lineRule="auto"/>
      </w:pPr>
      <w:r>
        <w:rPr>
          <w:rFonts w:ascii="宋体" w:hAnsi="宋体" w:eastAsia="宋体" w:cs="宋体"/>
          <w:color w:val="000"/>
          <w:sz w:val="28"/>
          <w:szCs w:val="28"/>
        </w:rPr>
        <w:t xml:space="preserve">4．全面推进院务公开工作，完善公开程序，加强公开载体建设，建立公开评估机制，增强公开的及时性，保证公开内容的全面性和真实性。</w:t>
      </w:r>
    </w:p>
    <w:p>
      <w:pPr>
        <w:ind w:left="0" w:right="0" w:firstLine="560"/>
        <w:spacing w:before="450" w:after="450" w:line="312" w:lineRule="auto"/>
      </w:pPr>
      <w:r>
        <w:rPr>
          <w:rFonts w:ascii="宋体" w:hAnsi="宋体" w:eastAsia="宋体" w:cs="宋体"/>
          <w:color w:val="000"/>
          <w:sz w:val="28"/>
          <w:szCs w:val="28"/>
        </w:rPr>
        <w:t xml:space="preserve">（四）强责任 增强党性，提高素质，解决问题，提高领导班子整体合力，推动学院各项工作和说实话、办实事、出实招、求实效的要求，强化领导责任，完善职责考核，建立“目标责任制、廉政责任制、领导述职制、民生承诺制”四位一体的领导责任制。</w:t>
      </w:r>
    </w:p>
    <w:p>
      <w:pPr>
        <w:ind w:left="0" w:right="0" w:firstLine="560"/>
        <w:spacing w:before="450" w:after="450" w:line="312" w:lineRule="auto"/>
      </w:pPr>
      <w:r>
        <w:rPr>
          <w:rFonts w:ascii="宋体" w:hAnsi="宋体" w:eastAsia="宋体" w:cs="宋体"/>
          <w:color w:val="000"/>
          <w:sz w:val="28"/>
          <w:szCs w:val="28"/>
        </w:rPr>
        <w:t xml:space="preserve">1．坚持和完善目标责任制。根据学院工作总目标和任务，将党政重点工作具体分解落实到每个班子成员，明确每个班子成员的工作目标和任务，建立目标任务与院领导班子成员工作考核挂钩机制，并向全院公示，接受群众监督。</w:t>
      </w:r>
    </w:p>
    <w:p>
      <w:pPr>
        <w:ind w:left="0" w:right="0" w:firstLine="560"/>
        <w:spacing w:before="450" w:after="450" w:line="312" w:lineRule="auto"/>
      </w:pPr>
      <w:r>
        <w:rPr>
          <w:rFonts w:ascii="宋体" w:hAnsi="宋体" w:eastAsia="宋体" w:cs="宋体"/>
          <w:color w:val="000"/>
          <w:sz w:val="28"/>
          <w:szCs w:val="28"/>
        </w:rPr>
        <w:t xml:space="preserve">2．坚持和完善领导述职制。坚持院领导根据分工和勤政廉政责任制要求，每年向全体教职工述职述廉，并同时接受民主评议，把学院工作和领导班子始终置于群众的监督之中。</w:t>
      </w:r>
    </w:p>
    <w:p>
      <w:pPr>
        <w:ind w:left="0" w:right="0" w:firstLine="560"/>
        <w:spacing w:before="450" w:after="450" w:line="312" w:lineRule="auto"/>
      </w:pPr>
      <w:r>
        <w:rPr>
          <w:rFonts w:ascii="宋体" w:hAnsi="宋体" w:eastAsia="宋体" w:cs="宋体"/>
          <w:color w:val="000"/>
          <w:sz w:val="28"/>
          <w:szCs w:val="28"/>
        </w:rPr>
        <w:t xml:space="preserve">五、实施步骤 1．活动准备阶段。2024 年 5 月底前根据学院安排和要求，制订出学院“五好”领导班子创建活动实施方案。</w:t>
      </w:r>
    </w:p>
    <w:p>
      <w:pPr>
        <w:ind w:left="0" w:right="0" w:firstLine="560"/>
        <w:spacing w:before="450" w:after="450" w:line="312" w:lineRule="auto"/>
      </w:pPr>
      <w:r>
        <w:rPr>
          <w:rFonts w:ascii="宋体" w:hAnsi="宋体" w:eastAsia="宋体" w:cs="宋体"/>
          <w:color w:val="000"/>
          <w:sz w:val="28"/>
          <w:szCs w:val="28"/>
        </w:rPr>
        <w:t xml:space="preserve">2．学习提高阶段。2024 年 6 月上旬，通过党政联席会、中心组学习等形式，提高对当前高院形势和任务的认识，提高对创建“五好”领导班子必要性和重要性的认识。</w:t>
      </w:r>
    </w:p>
    <w:p>
      <w:pPr>
        <w:ind w:left="0" w:right="0" w:firstLine="560"/>
        <w:spacing w:before="450" w:after="450" w:line="312" w:lineRule="auto"/>
      </w:pPr>
      <w:r>
        <w:rPr>
          <w:rFonts w:ascii="宋体" w:hAnsi="宋体" w:eastAsia="宋体" w:cs="宋体"/>
          <w:color w:val="000"/>
          <w:sz w:val="28"/>
          <w:szCs w:val="28"/>
        </w:rPr>
        <w:t xml:space="preserve">3．组织实施阶段。2024 年 6 月上旬至 12 月，按照实施方案组织实施，同时研究工作中出现的新情况、新问题，及时提出解决办法和措施，保证创建工作的顺利进行。</w:t>
      </w:r>
    </w:p>
    <w:p>
      <w:pPr>
        <w:ind w:left="0" w:right="0" w:firstLine="560"/>
        <w:spacing w:before="450" w:after="450" w:line="312" w:lineRule="auto"/>
      </w:pPr>
      <w:r>
        <w:rPr>
          <w:rFonts w:ascii="宋体" w:hAnsi="宋体" w:eastAsia="宋体" w:cs="宋体"/>
          <w:color w:val="000"/>
          <w:sz w:val="28"/>
          <w:szCs w:val="28"/>
        </w:rPr>
        <w:t xml:space="preserve">4．总结提高阶段。2024 年 1 月，学院进行“五好”领导班子创建工作自查，对活动中存在的问题与不足，及时制定整改方案，将创建活动作为加强领导班子建设的良好载体长期坚持。</w:t>
      </w:r>
    </w:p>
    <w:p>
      <w:pPr>
        <w:ind w:left="0" w:right="0" w:firstLine="560"/>
        <w:spacing w:before="450" w:after="450" w:line="312" w:lineRule="auto"/>
      </w:pPr>
      <w:r>
        <w:rPr>
          <w:rFonts w:ascii="宋体" w:hAnsi="宋体" w:eastAsia="宋体" w:cs="宋体"/>
          <w:color w:val="000"/>
          <w:sz w:val="28"/>
          <w:szCs w:val="28"/>
        </w:rPr>
        <w:t xml:space="preserve">六、组织领导和有关要求 （一）组织领导 成立外国语学院开展“五好”领导班子创建活动领导小组，其组成人员如下：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组长：程宾 成员：苏淑婉</w:t>
      </w:r>
    </w:p>
    <w:p>
      <w:pPr>
        <w:ind w:left="0" w:right="0" w:firstLine="560"/>
        <w:spacing w:before="450" w:after="450" w:line="312" w:lineRule="auto"/>
      </w:pPr>
      <w:r>
        <w:rPr>
          <w:rFonts w:ascii="宋体" w:hAnsi="宋体" w:eastAsia="宋体" w:cs="宋体"/>
          <w:color w:val="000"/>
          <w:sz w:val="28"/>
          <w:szCs w:val="28"/>
        </w:rPr>
        <w:t xml:space="preserve">汪蓓蓓 “五好”领导班子创建活动工作小组下设办公室，办公室设在外国语学院学生工作办公室。</w:t>
      </w:r>
    </w:p>
    <w:p>
      <w:pPr>
        <w:ind w:left="0" w:right="0" w:firstLine="560"/>
        <w:spacing w:before="450" w:after="450" w:line="312" w:lineRule="auto"/>
      </w:pPr>
      <w:r>
        <w:rPr>
          <w:rFonts w:ascii="宋体" w:hAnsi="宋体" w:eastAsia="宋体" w:cs="宋体"/>
          <w:color w:val="000"/>
          <w:sz w:val="28"/>
          <w:szCs w:val="28"/>
        </w:rPr>
        <w:t xml:space="preserve">（二）营造氛围 以“五好班子”创建活动为契机，全面推进学院党建和思想</w:t>
      </w:r>
    </w:p>
    <w:p>
      <w:pPr>
        <w:ind w:left="0" w:right="0" w:firstLine="560"/>
        <w:spacing w:before="450" w:after="450" w:line="312" w:lineRule="auto"/>
      </w:pPr>
      <w:r>
        <w:rPr>
          <w:rFonts w:ascii="宋体" w:hAnsi="宋体" w:eastAsia="宋体" w:cs="宋体"/>
          <w:color w:val="000"/>
          <w:sz w:val="28"/>
          <w:szCs w:val="28"/>
        </w:rPr>
        <w:t xml:space="preserve">政治工作，围绕大局、用讲党性、重品行、作表率的领导作风带动党风、院风建设。</w:t>
      </w:r>
    </w:p>
    <w:p>
      <w:pPr>
        <w:ind w:left="0" w:right="0" w:firstLine="560"/>
        <w:spacing w:before="450" w:after="450" w:line="312" w:lineRule="auto"/>
      </w:pPr>
      <w:r>
        <w:rPr>
          <w:rFonts w:ascii="宋体" w:hAnsi="宋体" w:eastAsia="宋体" w:cs="宋体"/>
          <w:color w:val="000"/>
          <w:sz w:val="28"/>
          <w:szCs w:val="28"/>
        </w:rPr>
        <w:t xml:space="preserve">（三）狠抓落实 按照创建活动的总体要求，结合实际，细化和落实工作方案。学院各职能部门要发挥组织协调作用，按照分工，抓好职责范围内的创建工作。要定期分析研究创建活动的情况，及时总结推广不同层次、不同类型的典型经验。要搞好督促指导，加强信息交流，通过开办专题、专栏等多种形式，宣传深化创建活动的好经验、好做法、好典型。</w:t>
      </w:r>
    </w:p>
    <w:p>
      <w:pPr>
        <w:ind w:left="0" w:right="0" w:firstLine="560"/>
        <w:spacing w:before="450" w:after="450" w:line="312" w:lineRule="auto"/>
      </w:pPr>
      <w:r>
        <w:rPr>
          <w:rFonts w:ascii="宋体" w:hAnsi="宋体" w:eastAsia="宋体" w:cs="宋体"/>
          <w:color w:val="000"/>
          <w:sz w:val="28"/>
          <w:szCs w:val="28"/>
        </w:rPr>
        <w:t xml:space="preserve">（四）建立长效机制 在认真总结创建活动的基础上，逐步建立“五好班子”建设长效机制，形成一套行之有效的制度体系、工作机制、活动载体和信息反馈系统，并在实践的基础上推进理论研究，产生具有推广价值的理论成果。</w:t>
      </w:r>
    </w:p>
    <w:p>
      <w:pPr>
        <w:ind w:left="0" w:right="0" w:firstLine="560"/>
        <w:spacing w:before="450" w:after="450" w:line="312" w:lineRule="auto"/>
      </w:pPr>
      <w:r>
        <w:rPr>
          <w:rFonts w:ascii="宋体" w:hAnsi="宋体" w:eastAsia="宋体" w:cs="宋体"/>
          <w:color w:val="000"/>
          <w:sz w:val="28"/>
          <w:szCs w:val="28"/>
        </w:rPr>
        <w:t xml:space="preserve">（注：学校关工网站刊发时间：2024 年 7 月 15 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第三篇：2024年上半年信息调研工作汇报提纲</w:t>
      </w:r>
    </w:p>
    <w:p>
      <w:pPr>
        <w:ind w:left="0" w:right="0" w:firstLine="560"/>
        <w:spacing w:before="450" w:after="450" w:line="312" w:lineRule="auto"/>
      </w:pPr>
      <w:r>
        <w:rPr>
          <w:rFonts w:ascii="宋体" w:hAnsi="宋体" w:eastAsia="宋体" w:cs="宋体"/>
          <w:color w:val="000"/>
          <w:sz w:val="28"/>
          <w:szCs w:val="28"/>
        </w:rPr>
        <w:t xml:space="preserve">2024年信息调研工作汇报提纲</w:t>
      </w:r>
    </w:p>
    <w:p>
      <w:pPr>
        <w:ind w:left="0" w:right="0" w:firstLine="560"/>
        <w:spacing w:before="450" w:after="450" w:line="312" w:lineRule="auto"/>
      </w:pPr>
      <w:r>
        <w:rPr>
          <w:rFonts w:ascii="宋体" w:hAnsi="宋体" w:eastAsia="宋体" w:cs="宋体"/>
          <w:color w:val="000"/>
          <w:sz w:val="28"/>
          <w:szCs w:val="28"/>
        </w:rPr>
        <w:t xml:space="preserve">经济社会信息化程度快速提高是当今时代的显著特征。政务信息是政府领导科学决策的基础和依据，加强政务信息服务是县政府办公室的基本职能和重要工作。半年来，我们主动适应宏观经济环境的新变化、现代信息社会发展的新形势、建设服务型政府的新任务和领导工作的新要求，进一步增强责任感和紧迫感，努力提高政务信息服务水平，充分发挥了政务信息的主渠道作用。</w:t>
      </w:r>
    </w:p>
    <w:p>
      <w:pPr>
        <w:ind w:left="0" w:right="0" w:firstLine="560"/>
        <w:spacing w:before="450" w:after="450" w:line="312" w:lineRule="auto"/>
      </w:pPr>
      <w:r>
        <w:rPr>
          <w:rFonts w:ascii="宋体" w:hAnsi="宋体" w:eastAsia="宋体" w:cs="宋体"/>
          <w:color w:val="000"/>
          <w:sz w:val="28"/>
          <w:szCs w:val="28"/>
        </w:rPr>
        <w:t xml:space="preserve">一、政务信息工作现状</w:t>
      </w:r>
    </w:p>
    <w:p>
      <w:pPr>
        <w:ind w:left="0" w:right="0" w:firstLine="560"/>
        <w:spacing w:before="450" w:after="450" w:line="312" w:lineRule="auto"/>
      </w:pPr>
      <w:r>
        <w:rPr>
          <w:rFonts w:ascii="宋体" w:hAnsi="宋体" w:eastAsia="宋体" w:cs="宋体"/>
          <w:color w:val="000"/>
          <w:sz w:val="28"/>
          <w:szCs w:val="28"/>
        </w:rPr>
        <w:t xml:space="preserve">1.规范工作制度。下发了《关于加强全县政务信息工作的通知》、《关于印发县政府办公室2024年政务信息和调研工作目标考核办法的通知》，细化工作目标，研究制定了一套行之有效的管理制度，要求办公室全体文秘人员、鼓励全体干部人人动手写信息、报信息，形成千帆竞发、百舸争流的信息工作热潮。</w:t>
      </w:r>
    </w:p>
    <w:p>
      <w:pPr>
        <w:ind w:left="0" w:right="0" w:firstLine="560"/>
        <w:spacing w:before="450" w:after="450" w:line="312" w:lineRule="auto"/>
      </w:pPr>
      <w:r>
        <w:rPr>
          <w:rFonts w:ascii="宋体" w:hAnsi="宋体" w:eastAsia="宋体" w:cs="宋体"/>
          <w:color w:val="000"/>
          <w:sz w:val="28"/>
          <w:szCs w:val="28"/>
        </w:rPr>
        <w:t xml:space="preserve">2.三是狠抓信息服务。一是抓好上情。县政府办公室信息调研科紧紧围绕“建设渝东枢纽门户和渝东地区绿色生态经济强县”奋斗目标，深入开展调研工作，做好结合文章，对各行业、各方面涌现出来的好典型、好做法及时进行了上报，切实服务全市改革发展大局。二是抓好下情。当前，全县经济社会发展正处于关键时期，各种情况错综复杂，热点、难点、焦点</w:t>
      </w:r>
    </w:p>
    <w:p>
      <w:pPr>
        <w:ind w:left="0" w:right="0" w:firstLine="560"/>
        <w:spacing w:before="450" w:after="450" w:line="312" w:lineRule="auto"/>
      </w:pPr>
      <w:r>
        <w:rPr>
          <w:rFonts w:ascii="宋体" w:hAnsi="宋体" w:eastAsia="宋体" w:cs="宋体"/>
          <w:color w:val="000"/>
          <w:sz w:val="28"/>
          <w:szCs w:val="28"/>
        </w:rPr>
        <w:t xml:space="preserve">问题多，各级领导亟需了解基层对新情况、新问题及开展工作的好措施、好思路、好方法，通过《调研与研究》和《政务快讯》两个主要信息渠道把相关情况进行如实反映。同时，充分利用互联网和党政专网等网络资源，搜集各地先进经验和做法，切实为领导提供参考借鉴。</w:t>
      </w:r>
    </w:p>
    <w:p>
      <w:pPr>
        <w:ind w:left="0" w:right="0" w:firstLine="560"/>
        <w:spacing w:before="450" w:after="450" w:line="312" w:lineRule="auto"/>
      </w:pPr>
      <w:r>
        <w:rPr>
          <w:rFonts w:ascii="宋体" w:hAnsi="宋体" w:eastAsia="宋体" w:cs="宋体"/>
          <w:color w:val="000"/>
          <w:sz w:val="28"/>
          <w:szCs w:val="28"/>
        </w:rPr>
        <w:t xml:space="preserve">3.工作成效显著。围绕政府中心工作和人民群众普遍关心的热点、焦点问题，突出特色产业和县域经济的发展，全面反馈各乡镇和部门的工作情况，1—7月年共编发《政务快讯》28期、《调查与研究》2期。全面收集并向市政府办公厅上报专报类信息16篇，被《专报信息》刊用4篇；报送经验交流文章7篇，被《政务工作交流》和《动态与建议》各刊用1篇；报送动态信息202条，被刊用41条；被国务院办公厅刊用2条，被市政府领导批示2篇。目前，信息得分203分，暂时排区县组第14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视野仍旧较窄。从目前乡镇向我办报送的信息和我办向市政府办公厅报送的信息来看，反映本县、本单位和本行业工作成绩的较多，深入揭示行业发展趋势和问题的少，理论性不强，高度不够，不能站在更高的角度提出问题、思考问题。特别是个别单位还存在报喜不报忧的现象，不能或者不敢揭示市场风险隐患和本单位本行业的经营风险隐患，影响了领导科学决策。</w:t>
      </w:r>
    </w:p>
    <w:p>
      <w:pPr>
        <w:ind w:left="0" w:right="0" w:firstLine="560"/>
        <w:spacing w:before="450" w:after="450" w:line="312" w:lineRule="auto"/>
      </w:pPr>
      <w:r>
        <w:rPr>
          <w:rFonts w:ascii="宋体" w:hAnsi="宋体" w:eastAsia="宋体" w:cs="宋体"/>
          <w:color w:val="000"/>
          <w:sz w:val="28"/>
          <w:szCs w:val="28"/>
        </w:rPr>
        <w:t xml:space="preserve">二是主题雷同较多。一些单位对信息工作研究不够深入，总是按照已采编的主题报送信息，内容和提出的观点、原因、措施基本雷同，创新挖掘整理信息力度不够，此类信息多数不具有摘编意义。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增强精品意识。基本功扎实和细心收集、挖掘信息是做好信息工作的关键。督促引导各乡镇、各单位和本办文秘人员高度重视信息工作，加大对信息人员的培训力度，努力做到观点表达鲜明而不偏颇、周到全面而不冗杂累赘、活泼新颖而不花哨漂浮，切实打造精品信息。</w:t>
      </w:r>
    </w:p>
    <w:p>
      <w:pPr>
        <w:ind w:left="0" w:right="0" w:firstLine="560"/>
        <w:spacing w:before="450" w:after="450" w:line="312" w:lineRule="auto"/>
      </w:pPr>
      <w:r>
        <w:rPr>
          <w:rFonts w:ascii="宋体" w:hAnsi="宋体" w:eastAsia="宋体" w:cs="宋体"/>
          <w:color w:val="000"/>
          <w:sz w:val="28"/>
          <w:szCs w:val="28"/>
        </w:rPr>
        <w:t xml:space="preserve">二是夯实信息力量。目前，办公室尚无专职信息工作人员，仅有兼职信息工作人员1名。受人员数量、工作精力、所涉业务、知识结构等方面的制约，上报的信息在广度、深度上大打折扣。所以，要在各科室人员、各跟线文秘人员写信息的基础上，培养3—4名文秘人员为骨干信息员，充分发挥各业务部门和所涉领域的工作优势，变“孤军奋战”为“众手合擎”，争取在全市的信息工作话语权。</w:t>
      </w:r>
    </w:p>
    <w:p>
      <w:pPr>
        <w:ind w:left="0" w:right="0" w:firstLine="560"/>
        <w:spacing w:before="450" w:after="450" w:line="312" w:lineRule="auto"/>
      </w:pPr>
      <w:r>
        <w:rPr>
          <w:rFonts w:ascii="宋体" w:hAnsi="宋体" w:eastAsia="宋体" w:cs="宋体"/>
          <w:color w:val="000"/>
          <w:sz w:val="28"/>
          <w:szCs w:val="28"/>
        </w:rPr>
        <w:t xml:space="preserve">三是加强信息转化。信息工作不仅仅是收集、编发、上报信息，还必须加强转化应用，充分利用信息成果来指导工作。将信息与宣传结合起来，增强借鉴作用；将信息与调研结合起来，增强启迪作用；将信息与督办结合起来，增强警示作用。对一些热点、难点问题以信息的形式专报市、县政府领导，通过领导批示，敦请有关部门抓落实，再进行跟踪督办、重点督查，以此达到推动工作并产生经济效益的良好作用。</w:t>
      </w:r>
    </w:p>
    <w:p>
      <w:pPr>
        <w:ind w:left="0" w:right="0" w:firstLine="560"/>
        <w:spacing w:before="450" w:after="450" w:line="312" w:lineRule="auto"/>
      </w:pPr>
      <w:r>
        <w:rPr>
          <w:rFonts w:ascii="黑体" w:hAnsi="黑体" w:eastAsia="黑体" w:cs="黑体"/>
          <w:color w:val="000000"/>
          <w:sz w:val="36"/>
          <w:szCs w:val="36"/>
          <w:b w:val="1"/>
          <w:bCs w:val="1"/>
        </w:rPr>
        <w:t xml:space="preserve">第四篇：发展改革委工作信息（精选）</w:t>
      </w:r>
    </w:p>
    <w:p>
      <w:pPr>
        <w:ind w:left="0" w:right="0" w:firstLine="560"/>
        <w:spacing w:before="450" w:after="450" w:line="312" w:lineRule="auto"/>
      </w:pPr>
      <w:r>
        <w:rPr>
          <w:rFonts w:ascii="宋体" w:hAnsi="宋体" w:eastAsia="宋体" w:cs="宋体"/>
          <w:color w:val="000"/>
          <w:sz w:val="28"/>
          <w:szCs w:val="28"/>
        </w:rPr>
        <w:t xml:space="preserve">发展改革委工作信息 2024年第4期（总第405期）</w:t>
      </w:r>
    </w:p>
    <w:p>
      <w:pPr>
        <w:ind w:left="0" w:right="0" w:firstLine="560"/>
        <w:spacing w:before="450" w:after="450" w:line="312" w:lineRule="auto"/>
      </w:pPr>
      <w:r>
        <w:rPr>
          <w:rFonts w:ascii="宋体" w:hAnsi="宋体" w:eastAsia="宋体" w:cs="宋体"/>
          <w:color w:val="000"/>
          <w:sz w:val="28"/>
          <w:szCs w:val="28"/>
        </w:rPr>
        <w:t xml:space="preserve">嘉兴市发展和改革委员会</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【领导批示】</w:t>
      </w:r>
    </w:p>
    <w:p>
      <w:pPr>
        <w:ind w:left="0" w:right="0" w:firstLine="560"/>
        <w:spacing w:before="450" w:after="450" w:line="312" w:lineRule="auto"/>
      </w:pPr>
      <w:r>
        <w:rPr>
          <w:rFonts w:ascii="宋体" w:hAnsi="宋体" w:eastAsia="宋体" w:cs="宋体"/>
          <w:color w:val="000"/>
          <w:sz w:val="28"/>
          <w:szCs w:val="28"/>
        </w:rPr>
        <w:t xml:space="preserve">● 《关于我市争取2024年省重大产业项目（第一批）工作</w:t>
      </w:r>
    </w:p>
    <w:p>
      <w:pPr>
        <w:ind w:left="0" w:right="0" w:firstLine="560"/>
        <w:spacing w:before="450" w:after="450" w:line="312" w:lineRule="auto"/>
      </w:pPr>
      <w:r>
        <w:rPr>
          <w:rFonts w:ascii="宋体" w:hAnsi="宋体" w:eastAsia="宋体" w:cs="宋体"/>
          <w:color w:val="000"/>
          <w:sz w:val="28"/>
          <w:szCs w:val="28"/>
        </w:rPr>
        <w:t xml:space="preserve">情况的汇报》获楼建明常务副市长批示 【工作动态】</w:t>
      </w:r>
    </w:p>
    <w:p>
      <w:pPr>
        <w:ind w:left="0" w:right="0" w:firstLine="560"/>
        <w:spacing w:before="450" w:after="450" w:line="312" w:lineRule="auto"/>
      </w:pPr>
      <w:r>
        <w:rPr>
          <w:rFonts w:ascii="宋体" w:hAnsi="宋体" w:eastAsia="宋体" w:cs="宋体"/>
          <w:color w:val="000"/>
          <w:sz w:val="28"/>
          <w:szCs w:val="28"/>
        </w:rPr>
        <w:t xml:space="preserve">● 全省特色小镇规划建设工作现场推进会在我市顺利召开  ● 我市创建省全面接轨上海示范区论坛顺利召开</w:t>
      </w:r>
    </w:p>
    <w:p>
      <w:pPr>
        <w:ind w:left="0" w:right="0" w:firstLine="560"/>
        <w:spacing w:before="450" w:after="450" w:line="312" w:lineRule="auto"/>
      </w:pPr>
      <w:r>
        <w:rPr>
          <w:rFonts w:ascii="宋体" w:hAnsi="宋体" w:eastAsia="宋体" w:cs="宋体"/>
          <w:color w:val="000"/>
          <w:sz w:val="28"/>
          <w:szCs w:val="28"/>
        </w:rPr>
        <w:t xml:space="preserve">● 我市一体化投资项目在线审批监管平台上线运行 ● 我委召开半读书会</w:t>
      </w:r>
    </w:p>
    <w:p>
      <w:pPr>
        <w:ind w:left="0" w:right="0" w:firstLine="560"/>
        <w:spacing w:before="450" w:after="450" w:line="312" w:lineRule="auto"/>
      </w:pPr>
      <w:r>
        <w:rPr>
          <w:rFonts w:ascii="宋体" w:hAnsi="宋体" w:eastAsia="宋体" w:cs="宋体"/>
          <w:color w:val="000"/>
          <w:sz w:val="28"/>
          <w:szCs w:val="28"/>
        </w:rPr>
        <w:t xml:space="preserve">● 全市特色楼宇与生产性服务业专题研讨班正式开班 ● 我委上半年共争取资金6.2亿元</w:t>
      </w:r>
    </w:p>
    <w:p>
      <w:pPr>
        <w:ind w:left="0" w:right="0" w:firstLine="560"/>
        <w:spacing w:before="450" w:after="450" w:line="312" w:lineRule="auto"/>
      </w:pPr>
      <w:r>
        <w:rPr>
          <w:rFonts w:ascii="宋体" w:hAnsi="宋体" w:eastAsia="宋体" w:cs="宋体"/>
          <w:color w:val="000"/>
          <w:sz w:val="28"/>
          <w:szCs w:val="28"/>
        </w:rPr>
        <w:t xml:space="preserve">● 我市经济体制改革工作“回头看”全面完成 【县市动态】</w:t>
      </w:r>
    </w:p>
    <w:p>
      <w:pPr>
        <w:ind w:left="0" w:right="0" w:firstLine="560"/>
        <w:spacing w:before="450" w:after="450" w:line="312" w:lineRule="auto"/>
      </w:pPr>
      <w:r>
        <w:rPr>
          <w:rFonts w:ascii="宋体" w:hAnsi="宋体" w:eastAsia="宋体" w:cs="宋体"/>
          <w:color w:val="000"/>
          <w:sz w:val="28"/>
          <w:szCs w:val="28"/>
        </w:rPr>
        <w:t xml:space="preserve">● 南湖区入选国际可持续发展试点城市 ● 海盐山水六旗国际度假区规划馆开馆 【政策吹风】</w:t>
      </w:r>
    </w:p>
    <w:p>
      <w:pPr>
        <w:ind w:left="0" w:right="0" w:firstLine="560"/>
        <w:spacing w:before="450" w:after="450" w:line="312" w:lineRule="auto"/>
      </w:pPr>
      <w:r>
        <w:rPr>
          <w:rFonts w:ascii="宋体" w:hAnsi="宋体" w:eastAsia="宋体" w:cs="宋体"/>
          <w:color w:val="000"/>
          <w:sz w:val="28"/>
          <w:szCs w:val="28"/>
        </w:rPr>
        <w:t xml:space="preserve">● 浙江省出台生态文明建设目标评价考核办法 ● 浙江省物价局发文调整电价 【心得随笔】</w:t>
      </w:r>
    </w:p>
    <w:p>
      <w:pPr>
        <w:ind w:left="0" w:right="0" w:firstLine="560"/>
        <w:spacing w:before="450" w:after="450" w:line="312" w:lineRule="auto"/>
      </w:pPr>
      <w:r>
        <w:rPr>
          <w:rFonts w:ascii="宋体" w:hAnsi="宋体" w:eastAsia="宋体" w:cs="宋体"/>
          <w:color w:val="000"/>
          <w:sz w:val="28"/>
          <w:szCs w:val="28"/>
        </w:rPr>
        <w:t xml:space="preserve">● 发改年轻人应当具备的五种品格 【领导批示】</w:t>
      </w:r>
    </w:p>
    <w:p>
      <w:pPr>
        <w:ind w:left="0" w:right="0" w:firstLine="560"/>
        <w:spacing w:before="450" w:after="450" w:line="312" w:lineRule="auto"/>
      </w:pPr>
      <w:r>
        <w:rPr>
          <w:rFonts w:ascii="宋体" w:hAnsi="宋体" w:eastAsia="宋体" w:cs="宋体"/>
          <w:color w:val="000"/>
          <w:sz w:val="28"/>
          <w:szCs w:val="28"/>
        </w:rPr>
        <w:t xml:space="preserve">● 《关于我市争取2024年省重大产业项目（第一批）工作情况的汇报》获楼建明常务副市长批示</w:t>
      </w:r>
    </w:p>
    <w:p>
      <w:pPr>
        <w:ind w:left="0" w:right="0" w:firstLine="560"/>
        <w:spacing w:before="450" w:after="450" w:line="312" w:lineRule="auto"/>
      </w:pPr>
      <w:r>
        <w:rPr>
          <w:rFonts w:ascii="宋体" w:hAnsi="宋体" w:eastAsia="宋体" w:cs="宋体"/>
          <w:color w:val="000"/>
          <w:sz w:val="28"/>
          <w:szCs w:val="28"/>
        </w:rPr>
        <w:t xml:space="preserve">近期，我委报送的《关于我市争取2024年省重大产业项目（第一批）工作情况的汇报》获楼建明常务副市长批示：“富有成效！再接再励。”</w:t>
      </w:r>
    </w:p>
    <w:p>
      <w:pPr>
        <w:ind w:left="0" w:right="0" w:firstLine="560"/>
        <w:spacing w:before="450" w:after="450" w:line="312" w:lineRule="auto"/>
      </w:pPr>
      <w:r>
        <w:rPr>
          <w:rFonts w:ascii="宋体" w:hAnsi="宋体" w:eastAsia="宋体" w:cs="宋体"/>
          <w:color w:val="000"/>
          <w:sz w:val="28"/>
          <w:szCs w:val="28"/>
        </w:rPr>
        <w:t xml:space="preserve">近年来，我委会同有关部门，积极向上申报省重大产业项目，强化土地要素争取。今年全市共有11个项目列入浙江省第一批重大产业实施类项目名单，列全省第二位；项目总投资144.1亿元，列全省第三位，项目总用地2254.4亩，列全省第三位。7个项目列入省重大项目预选类，总投资207.1亿元，总用地2024.7亩，分列全省第一、第二和第三位。此外，桐昆集团30万吨功能性纤维等6个项目获得省重大产业项目新增建设用地奖励指标175亩，居全省第三位。</w:t>
      </w:r>
    </w:p>
    <w:p>
      <w:pPr>
        <w:ind w:left="0" w:right="0" w:firstLine="560"/>
        <w:spacing w:before="450" w:after="450" w:line="312" w:lineRule="auto"/>
      </w:pPr>
      <w:r>
        <w:rPr>
          <w:rFonts w:ascii="宋体" w:hAnsi="宋体" w:eastAsia="宋体" w:cs="宋体"/>
          <w:color w:val="000"/>
          <w:sz w:val="28"/>
          <w:szCs w:val="28"/>
        </w:rPr>
        <w:t xml:space="preserve">（固定资产投资处）</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 全省特色小镇规划建设工作现场推进会在我市顺利召开 8月2日，全省特色小镇规划建设工作现场推进会在嘉善县顺利召开，会议对特色小镇规划建设工作进行了再动员再部署。省领导车俊、袁家军、冯飞等出席会议。市委书记鲁俊代表嘉兴 在会上作交流发言，市领导胡海峰、孙贤龙、楼建明等参加会议。</w:t>
      </w:r>
    </w:p>
    <w:p>
      <w:pPr>
        <w:ind w:left="0" w:right="0" w:firstLine="560"/>
        <w:spacing w:before="450" w:after="450" w:line="312" w:lineRule="auto"/>
      </w:pPr>
      <w:r>
        <w:rPr>
          <w:rFonts w:ascii="宋体" w:hAnsi="宋体" w:eastAsia="宋体" w:cs="宋体"/>
          <w:color w:val="000"/>
          <w:sz w:val="28"/>
          <w:szCs w:val="28"/>
        </w:rPr>
        <w:t xml:space="preserve">省委副书记、省长袁家军在会上指出，特色小镇是扩大有效投资的新热点，高端人才集聚的新高地，科技创新和产业创新的大平台，综合效益提升的助推器。要更高质量更高标准推进我省特色小镇规划建设工作，更加突出特色小镇产业特色、科技创新、重大项目、功能融合和深化改革。他强调，要健全优胜劣汰机制，严格实施创建制、期权激励制、追偿制等，把建设实绩作为唯一标准，对照标准，该降格的降格，该淘汰的淘汰，确保我省特色小镇规划建设质量。</w:t>
      </w:r>
    </w:p>
    <w:p>
      <w:pPr>
        <w:ind w:left="0" w:right="0" w:firstLine="560"/>
        <w:spacing w:before="450" w:after="450" w:line="312" w:lineRule="auto"/>
      </w:pPr>
      <w:r>
        <w:rPr>
          <w:rFonts w:ascii="宋体" w:hAnsi="宋体" w:eastAsia="宋体" w:cs="宋体"/>
          <w:color w:val="000"/>
          <w:sz w:val="28"/>
          <w:szCs w:val="28"/>
        </w:rPr>
        <w:t xml:space="preserve">会议通报了2024省级特色小镇创建和培育对象的考核情况，我市有2个省级创建小镇（秀洲光伏小镇、桐乡毛衫时尚小镇）和2个省级培育小镇（嘉善归谷智造小镇、秀洲智慧物流小镇）考核优秀。</w:t>
      </w:r>
    </w:p>
    <w:p>
      <w:pPr>
        <w:ind w:left="0" w:right="0" w:firstLine="560"/>
        <w:spacing w:before="450" w:after="450" w:line="312" w:lineRule="auto"/>
      </w:pPr>
      <w:r>
        <w:rPr>
          <w:rFonts w:ascii="宋体" w:hAnsi="宋体" w:eastAsia="宋体" w:cs="宋体"/>
          <w:color w:val="000"/>
          <w:sz w:val="28"/>
          <w:szCs w:val="28"/>
        </w:rPr>
        <w:t xml:space="preserve">会议公布了省级特色小镇第三批创建名单和第二批培育名单。我市的秀洲智慧物流小镇、嘉善归谷智造小镇、平湖国际游购小镇和海宁阳光科技小镇成果列入第三批创建名单，南湖云创小镇和海盐六旗欢乐小镇入围省级特色小镇第二批培育名单</w:t>
      </w:r>
    </w:p>
    <w:p>
      <w:pPr>
        <w:ind w:left="0" w:right="0" w:firstLine="560"/>
        <w:spacing w:before="450" w:after="450" w:line="312" w:lineRule="auto"/>
      </w:pPr>
      <w:r>
        <w:rPr>
          <w:rFonts w:ascii="宋体" w:hAnsi="宋体" w:eastAsia="宋体" w:cs="宋体"/>
          <w:color w:val="000"/>
          <w:sz w:val="28"/>
          <w:szCs w:val="28"/>
        </w:rPr>
        <w:t xml:space="preserve">（城乡体改处）</w:t>
      </w:r>
    </w:p>
    <w:p>
      <w:pPr>
        <w:ind w:left="0" w:right="0" w:firstLine="560"/>
        <w:spacing w:before="450" w:after="450" w:line="312" w:lineRule="auto"/>
      </w:pPr>
      <w:r>
        <w:rPr>
          <w:rFonts w:ascii="宋体" w:hAnsi="宋体" w:eastAsia="宋体" w:cs="宋体"/>
          <w:color w:val="000"/>
          <w:sz w:val="28"/>
          <w:szCs w:val="28"/>
        </w:rPr>
        <w:t xml:space="preserve">● 我市创建省全面接轨上海示范区论坛顺利召开近期，由市政府主办，我委与市咨询委承办的创建浙江省全面接轨上海示范区论坛顺利召开。浙江省、上海市等有关代表近200人参加论坛，楼建明常务副市长发表致辞。与会的四位专家围绕嘉兴市接轨上海示范区建设，分别就区域发展新趋势、接轨 上海战略、沪嘉城市功能融合与产业协调发展、沪嘉区域交通一体化思考等作了主题演讲。来自沪嘉两地的学者、医生、企业家、平台负责人进行丰富而精彩的互动。本次论坛的成功举办引起了媒体、社会的强烈反响，为我市创建省全面接轨上海示范区营造了良好氛围。</w:t>
      </w:r>
    </w:p>
    <w:p>
      <w:pPr>
        <w:ind w:left="0" w:right="0" w:firstLine="560"/>
        <w:spacing w:before="450" w:after="450" w:line="312" w:lineRule="auto"/>
      </w:pPr>
      <w:r>
        <w:rPr>
          <w:rFonts w:ascii="宋体" w:hAnsi="宋体" w:eastAsia="宋体" w:cs="宋体"/>
          <w:color w:val="000"/>
          <w:sz w:val="28"/>
          <w:szCs w:val="28"/>
        </w:rPr>
        <w:t xml:space="preserve">（地区经济处）</w:t>
      </w:r>
    </w:p>
    <w:p>
      <w:pPr>
        <w:ind w:left="0" w:right="0" w:firstLine="560"/>
        <w:spacing w:before="450" w:after="450" w:line="312" w:lineRule="auto"/>
      </w:pPr>
      <w:r>
        <w:rPr>
          <w:rFonts w:ascii="宋体" w:hAnsi="宋体" w:eastAsia="宋体" w:cs="宋体"/>
          <w:color w:val="000"/>
          <w:sz w:val="28"/>
          <w:szCs w:val="28"/>
        </w:rPr>
        <w:t xml:space="preserve">● 我市一体化投资项目在线审批监管平台上线运行 今年6月，我市成为全省唯一的“一体化投资项目在线审批监管平台”试点地级市。8月1日，我市一体化投资项目在线审批监管平台正式上线运行。平台上线运行，将真正实现投资项目“一网受理、统一赋码、网上办理、平台监管、电子送达”，是落实投资项目“最多跑一次”改革的创新举措，也标志着我市投资项目“最多跑一次”改革取得实质性突破。</w:t>
      </w:r>
    </w:p>
    <w:p>
      <w:pPr>
        <w:ind w:left="0" w:right="0" w:firstLine="560"/>
        <w:spacing w:before="450" w:after="450" w:line="312" w:lineRule="auto"/>
      </w:pPr>
      <w:r>
        <w:rPr>
          <w:rFonts w:ascii="宋体" w:hAnsi="宋体" w:eastAsia="宋体" w:cs="宋体"/>
          <w:color w:val="000"/>
          <w:sz w:val="28"/>
          <w:szCs w:val="28"/>
        </w:rPr>
        <w:t xml:space="preserve">自我市一体化投资项目在线审批监管平台试点运行以来，引起媒体界强烈反响，受到包括中华人民共和国中央人民政府门户网站、浙江卫视、浙江日报、浙江政务服务网等各方网站和媒体关注。</w:t>
      </w:r>
    </w:p>
    <w:p>
      <w:pPr>
        <w:ind w:left="0" w:right="0" w:firstLine="560"/>
        <w:spacing w:before="450" w:after="450" w:line="312" w:lineRule="auto"/>
      </w:pPr>
      <w:r>
        <w:rPr>
          <w:rFonts w:ascii="宋体" w:hAnsi="宋体" w:eastAsia="宋体" w:cs="宋体"/>
          <w:color w:val="000"/>
          <w:sz w:val="28"/>
          <w:szCs w:val="28"/>
        </w:rPr>
        <w:t xml:space="preserve">（固定资产投资处）</w:t>
      </w:r>
    </w:p>
    <w:p>
      <w:pPr>
        <w:ind w:left="0" w:right="0" w:firstLine="560"/>
        <w:spacing w:before="450" w:after="450" w:line="312" w:lineRule="auto"/>
      </w:pPr>
      <w:r>
        <w:rPr>
          <w:rFonts w:ascii="宋体" w:hAnsi="宋体" w:eastAsia="宋体" w:cs="宋体"/>
          <w:color w:val="000"/>
          <w:sz w:val="28"/>
          <w:szCs w:val="28"/>
        </w:rPr>
        <w:t xml:space="preserve">● 我委召开半读书会</w:t>
      </w:r>
    </w:p>
    <w:p>
      <w:pPr>
        <w:ind w:left="0" w:right="0" w:firstLine="560"/>
        <w:spacing w:before="450" w:after="450" w:line="312" w:lineRule="auto"/>
      </w:pPr>
      <w:r>
        <w:rPr>
          <w:rFonts w:ascii="宋体" w:hAnsi="宋体" w:eastAsia="宋体" w:cs="宋体"/>
          <w:color w:val="000"/>
          <w:sz w:val="28"/>
          <w:szCs w:val="28"/>
        </w:rPr>
        <w:t xml:space="preserve">近期，我委召开了半读书会，委领导、委机关全体中层干部、委属单位主要负责人参加了会议。各处室（单位）围绕上半年最突出的三项亮点工作及下半年工作思路进行了交流发言，委分管领导就各自条线工作作了点评和部署。</w:t>
      </w:r>
    </w:p>
    <w:p>
      <w:pPr>
        <w:ind w:left="0" w:right="0" w:firstLine="560"/>
        <w:spacing w:before="450" w:after="450" w:line="312" w:lineRule="auto"/>
      </w:pPr>
      <w:r>
        <w:rPr>
          <w:rFonts w:ascii="宋体" w:hAnsi="宋体" w:eastAsia="宋体" w:cs="宋体"/>
          <w:color w:val="000"/>
          <w:sz w:val="28"/>
          <w:szCs w:val="28"/>
        </w:rPr>
        <w:t xml:space="preserve">章剑主任充分肯定了各处室（单位）上半年工作取得的成绩，对下半年工作提出三点要求：一是要围绕目标抓落实。要对照人代会确定的经济社会发展计划目标、市政府重点工作清单中明确的由发改委牵头的八项工作，以及市下达的其他由发改委牵头的目标任务，抓好落实。二是要突出重点抓落实。积极谋划载体，着力推动全面接轨上海示范区建设落到实处；坚持“项目为王”，着力推动重大项目谋划、盯引、推进落到实处；突出改革引领，着力推动重大改革举措落到实处。三是要内强素质抓落实。作为发改干部，既要有充分的自信，也要时刻保持清醒，要做到强化学习心中有数，强化创新心中有招，强化合作心中有人，强化纪律心中有戒。</w:t>
      </w:r>
    </w:p>
    <w:p>
      <w:pPr>
        <w:ind w:left="0" w:right="0" w:firstLine="560"/>
        <w:spacing w:before="450" w:after="450" w:line="312" w:lineRule="auto"/>
      </w:pPr>
      <w:r>
        <w:rPr>
          <w:rFonts w:ascii="宋体" w:hAnsi="宋体" w:eastAsia="宋体" w:cs="宋体"/>
          <w:color w:val="000"/>
          <w:sz w:val="28"/>
          <w:szCs w:val="28"/>
        </w:rPr>
        <w:t xml:space="preserve">读书会期间，我委与松江区发改委签订了合作框架协议。未来，双方将建立部门间的定期互访机制，加强经济社会发展情况、趋势研判与计划、中长期规划目标任务的信息互通，协调推进重大交通基础设施和公共服务领域项目的规划建设，加强产业规划协调与重大项目推进的对接，加强重大产业政策、重大改革方案、重大发展举措的信息交流，根据需要开展干部互挂交流与学习。</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 全市特色楼宇与生产性服务业专题研讨班正式开班近期，全市特色楼宇与生产性服务业专题研讨班在市委党校举办了开班仪式。我委章剑主任代表主办方作开班动员，市委组 织部相关负责人宣布班委名单。全市各县（市、区）政府分管领导、服务业发展局负责人，市级相关部门分管领导、相关街道和服务业集聚区的相关负责人等近50名学员参加了开班式。</w:t>
      </w:r>
    </w:p>
    <w:p>
      <w:pPr>
        <w:ind w:left="0" w:right="0" w:firstLine="560"/>
        <w:spacing w:before="450" w:after="450" w:line="312" w:lineRule="auto"/>
      </w:pPr>
      <w:r>
        <w:rPr>
          <w:rFonts w:ascii="宋体" w:hAnsi="宋体" w:eastAsia="宋体" w:cs="宋体"/>
          <w:color w:val="000"/>
          <w:sz w:val="28"/>
          <w:szCs w:val="28"/>
        </w:rPr>
        <w:t xml:space="preserve">章剑主任对市委组织部、市委党校为本次研讨班所做工作表示感谢，并对学员提出三点学习要求。一是要带着使命学，正确认识当前服务业发展的重要性、紧迫性以及面临的重大机遇。二是要带着问题学，充分认识我市服务业存在的问题与不足。三是要带着任务学，加快推进“三二一”产业结构的形成，着力推动服务业大平台建设，深入实施服务业招大引强选优，并强调要坚持学以致用、学用结合，共同推动全市服务业发展。本次研讨班紧紧围绕特色楼宇与生产性服务业发展工作要求，课程内容安排上突出针对性、形式上突出丰富性；师资选择上突出权威性，邀请了国内外知名教授学者，以及行业领域专家。</w:t>
      </w:r>
    </w:p>
    <w:p>
      <w:pPr>
        <w:ind w:left="0" w:right="0" w:firstLine="560"/>
        <w:spacing w:before="450" w:after="450" w:line="312" w:lineRule="auto"/>
      </w:pPr>
      <w:r>
        <w:rPr>
          <w:rFonts w:ascii="宋体" w:hAnsi="宋体" w:eastAsia="宋体" w:cs="宋体"/>
          <w:color w:val="000"/>
          <w:sz w:val="28"/>
          <w:szCs w:val="28"/>
        </w:rPr>
        <w:t xml:space="preserve">（服务业管理处）</w:t>
      </w:r>
    </w:p>
    <w:p>
      <w:pPr>
        <w:ind w:left="0" w:right="0" w:firstLine="560"/>
        <w:spacing w:before="450" w:after="450" w:line="312" w:lineRule="auto"/>
      </w:pPr>
      <w:r>
        <w:rPr>
          <w:rFonts w:ascii="宋体" w:hAnsi="宋体" w:eastAsia="宋体" w:cs="宋体"/>
          <w:color w:val="000"/>
          <w:sz w:val="28"/>
          <w:szCs w:val="28"/>
        </w:rPr>
        <w:t xml:space="preserve">●  我委上半年共争取上级资金6.2亿元</w:t>
      </w:r>
    </w:p>
    <w:p>
      <w:pPr>
        <w:ind w:left="0" w:right="0" w:firstLine="560"/>
        <w:spacing w:before="450" w:after="450" w:line="312" w:lineRule="auto"/>
      </w:pPr>
      <w:r>
        <w:rPr>
          <w:rFonts w:ascii="宋体" w:hAnsi="宋体" w:eastAsia="宋体" w:cs="宋体"/>
          <w:color w:val="000"/>
          <w:sz w:val="28"/>
          <w:szCs w:val="28"/>
        </w:rPr>
        <w:t xml:space="preserve">今年以来，我委加强与上级部门沟通对接，加大要素资源争取力度。截至目前，共争取到各类资金补助6.2亿元。其中，中央资金补助4.4亿元、省级资金补助1.8亿元，有力保障项目建设。1-7月，583个市“615”重大项目完成投资606.1亿元，完成计划的65.6%；147个服务业“百项千亿”重点项目完成投资178.8亿元，完成计划的74.8%。带动全市固定资产投资完成1773亿元，增长12.9%，增速提升至全省第4位。</w:t>
      </w:r>
    </w:p>
    <w:p>
      <w:pPr>
        <w:ind w:left="0" w:right="0" w:firstLine="560"/>
        <w:spacing w:before="450" w:after="450" w:line="312" w:lineRule="auto"/>
      </w:pPr>
      <w:r>
        <w:rPr>
          <w:rFonts w:ascii="宋体" w:hAnsi="宋体" w:eastAsia="宋体" w:cs="宋体"/>
          <w:color w:val="000"/>
          <w:sz w:val="28"/>
          <w:szCs w:val="28"/>
        </w:rPr>
        <w:t xml:space="preserve">（国民经济综合处）</w:t>
      </w:r>
    </w:p>
    <w:p>
      <w:pPr>
        <w:ind w:left="0" w:right="0" w:firstLine="560"/>
        <w:spacing w:before="450" w:after="450" w:line="312" w:lineRule="auto"/>
      </w:pPr>
      <w:r>
        <w:rPr>
          <w:rFonts w:ascii="宋体" w:hAnsi="宋体" w:eastAsia="宋体" w:cs="宋体"/>
          <w:color w:val="000"/>
          <w:sz w:val="28"/>
          <w:szCs w:val="28"/>
        </w:rPr>
        <w:t xml:space="preserve">●  我市经济体制改革工作“回头看”全面完成</w:t>
      </w:r>
    </w:p>
    <w:p>
      <w:pPr>
        <w:ind w:left="0" w:right="0" w:firstLine="560"/>
        <w:spacing w:before="450" w:after="450" w:line="312" w:lineRule="auto"/>
      </w:pPr>
      <w:r>
        <w:rPr>
          <w:rFonts w:ascii="宋体" w:hAnsi="宋体" w:eastAsia="宋体" w:cs="宋体"/>
          <w:color w:val="000"/>
          <w:sz w:val="28"/>
          <w:szCs w:val="28"/>
        </w:rPr>
        <w:t xml:space="preserve">近期，市经济体制改革专项小组办公室全面回顾了2024年市委七届七次全会以来，我市确定的改革任务和省级及以上改革试点的进展情况及存在问题，提出下一步实施建议。一是改革任务稳步推进。我市经济体制改革共涉及155个改革项目，目前已完成78项，今年拟完成16项，正在推进中91项。省级以上经济体制改革试点有103项，其中国家级28项，省级75项，目前已完成的50项，今年拟完成的13项，正在推进中的40项。二是改革成效得到肯定。2024年以来获得省级以上领导批示的改革有19项36条，其中获得国家领导批示5条。三是改革成果不断推广。有34项改革的亮点经验以文件、现场会及其他形式获得全省甚至全国的复制推广。四是改革不足仍需重视。转变政府职能优化发展环境有待加强，资源要素市场化配置改革仍需深化，部分改革法律法规政策有待完善。五是改革重点继续推进。以“最多跑一次”改革为抓手，优化发展环境。以创建省全面接轨上海示范区为引领，推进区域合作。加快省全面创新改革试验区建设，推进创新驱动。</w:t>
      </w:r>
    </w:p>
    <w:p>
      <w:pPr>
        <w:ind w:left="0" w:right="0" w:firstLine="560"/>
        <w:spacing w:before="450" w:after="450" w:line="312" w:lineRule="auto"/>
      </w:pPr>
      <w:r>
        <w:rPr>
          <w:rFonts w:ascii="宋体" w:hAnsi="宋体" w:eastAsia="宋体" w:cs="宋体"/>
          <w:color w:val="000"/>
          <w:sz w:val="28"/>
          <w:szCs w:val="28"/>
        </w:rPr>
        <w:t xml:space="preserve">（综合体改处）</w:t>
      </w:r>
    </w:p>
    <w:p>
      <w:pPr>
        <w:ind w:left="0" w:right="0" w:firstLine="560"/>
        <w:spacing w:before="450" w:after="450" w:line="312" w:lineRule="auto"/>
      </w:pPr>
      <w:r>
        <w:rPr>
          <w:rFonts w:ascii="宋体" w:hAnsi="宋体" w:eastAsia="宋体" w:cs="宋体"/>
          <w:color w:val="000"/>
          <w:sz w:val="28"/>
          <w:szCs w:val="28"/>
        </w:rPr>
        <w:t xml:space="preserve">【县市动态】</w:t>
      </w:r>
    </w:p>
    <w:p>
      <w:pPr>
        <w:ind w:left="0" w:right="0" w:firstLine="560"/>
        <w:spacing w:before="450" w:after="450" w:line="312" w:lineRule="auto"/>
      </w:pPr>
      <w:r>
        <w:rPr>
          <w:rFonts w:ascii="宋体" w:hAnsi="宋体" w:eastAsia="宋体" w:cs="宋体"/>
          <w:color w:val="000"/>
          <w:sz w:val="28"/>
          <w:szCs w:val="28"/>
        </w:rPr>
        <w:t xml:space="preserve">● 南湖区入选国际可持续发展试点城市</w:t>
      </w:r>
    </w:p>
    <w:p>
      <w:pPr>
        <w:ind w:left="0" w:right="0" w:firstLine="560"/>
        <w:spacing w:before="450" w:after="450" w:line="312" w:lineRule="auto"/>
      </w:pPr>
      <w:r>
        <w:rPr>
          <w:rFonts w:ascii="宋体" w:hAnsi="宋体" w:eastAsia="宋体" w:cs="宋体"/>
          <w:color w:val="000"/>
          <w:sz w:val="28"/>
          <w:szCs w:val="28"/>
        </w:rPr>
        <w:t xml:space="preserve">日前，由联合国人类住区规划署、中国城市和小城镇改革发展中心联合主办的首届“国际城市可持续发展高层论坛”在四川 省成都市成功举办。论坛公布了五个国际城市可持续发展试点城市，我市南湖区入选。</w:t>
      </w:r>
    </w:p>
    <w:p>
      <w:pPr>
        <w:ind w:left="0" w:right="0" w:firstLine="560"/>
        <w:spacing w:before="450" w:after="450" w:line="312" w:lineRule="auto"/>
      </w:pPr>
      <w:r>
        <w:rPr>
          <w:rFonts w:ascii="宋体" w:hAnsi="宋体" w:eastAsia="宋体" w:cs="宋体"/>
          <w:color w:val="000"/>
          <w:sz w:val="28"/>
          <w:szCs w:val="28"/>
        </w:rPr>
        <w:t xml:space="preserve">南湖区此次入选国际城市可持续发展试点，与我市近年来在可持续发展方面打下的基础密不可分，也是对我市践行低碳发展、生态立市、城乡统筹等发展思路的肯定。今后，南湖区将与其他试点城市一起，运用国际发展理念和做法，在可持续发展方面努力为全国城市树立新样板、打造金名片。</w:t>
      </w:r>
    </w:p>
    <w:p>
      <w:pPr>
        <w:ind w:left="0" w:right="0" w:firstLine="560"/>
        <w:spacing w:before="450" w:after="450" w:line="312" w:lineRule="auto"/>
      </w:pPr>
      <w:r>
        <w:rPr>
          <w:rFonts w:ascii="宋体" w:hAnsi="宋体" w:eastAsia="宋体" w:cs="宋体"/>
          <w:color w:val="000"/>
          <w:sz w:val="28"/>
          <w:szCs w:val="28"/>
        </w:rPr>
        <w:t xml:space="preserve">（城乡体改处）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海盐山水六旗国际度假区规划馆开馆</w:t>
      </w:r>
    </w:p>
    <w:p>
      <w:pPr>
        <w:ind w:left="0" w:right="0" w:firstLine="560"/>
        <w:spacing w:before="450" w:after="450" w:line="312" w:lineRule="auto"/>
      </w:pPr>
      <w:r>
        <w:rPr>
          <w:rFonts w:ascii="宋体" w:hAnsi="宋体" w:eastAsia="宋体" w:cs="宋体"/>
          <w:color w:val="000"/>
          <w:sz w:val="28"/>
          <w:szCs w:val="28"/>
        </w:rPr>
        <w:t xml:space="preserve">海盐山水六旗国际度假区规划馆8月2日开馆亮相。省人大常委会副主任冯明、副省长梁黎明，市领导胡海峰、刘冬生、孙贤龙等以及海盐县相关领导、山水文园集团、六旗集团等负责人参加开幕仪式。</w:t>
      </w:r>
    </w:p>
    <w:p>
      <w:pPr>
        <w:ind w:left="0" w:right="0" w:firstLine="560"/>
        <w:spacing w:before="450" w:after="450" w:line="312" w:lineRule="auto"/>
      </w:pPr>
      <w:r>
        <w:rPr>
          <w:rFonts w:ascii="宋体" w:hAnsi="宋体" w:eastAsia="宋体" w:cs="宋体"/>
          <w:color w:val="000"/>
          <w:sz w:val="28"/>
          <w:szCs w:val="28"/>
        </w:rPr>
        <w:t xml:space="preserve">此次亮相的规划馆位于国际度假区核心区，是全方位智能互动式规划及体验馆，占地28亩。主体建筑采用“过山车”扭转上升的设计理念，形成完整的螺旋形观光流线，分为一层梦幻展示中心和二层极致互动体验区，融合了VR+、AR、4D等多重空间特效技术，为参观者带来意想不到的美妙体验。</w:t>
      </w:r>
    </w:p>
    <w:p>
      <w:pPr>
        <w:ind w:left="0" w:right="0" w:firstLine="560"/>
        <w:spacing w:before="450" w:after="450" w:line="312" w:lineRule="auto"/>
      </w:pPr>
      <w:r>
        <w:rPr>
          <w:rFonts w:ascii="宋体" w:hAnsi="宋体" w:eastAsia="宋体" w:cs="宋体"/>
          <w:color w:val="000"/>
          <w:sz w:val="28"/>
          <w:szCs w:val="28"/>
        </w:rPr>
        <w:t xml:space="preserve">（社会发展处）</w:t>
      </w:r>
    </w:p>
    <w:p>
      <w:pPr>
        <w:ind w:left="0" w:right="0" w:firstLine="560"/>
        <w:spacing w:before="450" w:after="450" w:line="312" w:lineRule="auto"/>
      </w:pPr>
      <w:r>
        <w:rPr>
          <w:rFonts w:ascii="宋体" w:hAnsi="宋体" w:eastAsia="宋体" w:cs="宋体"/>
          <w:color w:val="000"/>
          <w:sz w:val="28"/>
          <w:szCs w:val="28"/>
        </w:rPr>
        <w:t xml:space="preserve">【政策吹风】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我省出台生态文明建设目标评价考核办法</w:t>
      </w:r>
    </w:p>
    <w:p>
      <w:pPr>
        <w:ind w:left="0" w:right="0" w:firstLine="560"/>
        <w:spacing w:before="450" w:after="450" w:line="312" w:lineRule="auto"/>
      </w:pPr>
      <w:r>
        <w:rPr>
          <w:rFonts w:ascii="宋体" w:hAnsi="宋体" w:eastAsia="宋体" w:cs="宋体"/>
          <w:color w:val="000"/>
          <w:sz w:val="28"/>
          <w:szCs w:val="28"/>
        </w:rPr>
        <w:t xml:space="preserve">近日，省委办公厅、省政府办公厅印发了《浙江省生态文明 建设目标评价考核办法》，将于今年开始对各设区市、县（市、区）党委和政府生态文明建设目标实行五年考核。</w:t>
      </w:r>
    </w:p>
    <w:p>
      <w:pPr>
        <w:ind w:left="0" w:right="0" w:firstLine="560"/>
        <w:spacing w:before="450" w:after="450" w:line="312" w:lineRule="auto"/>
      </w:pPr>
      <w:r>
        <w:rPr>
          <w:rFonts w:ascii="宋体" w:hAnsi="宋体" w:eastAsia="宋体" w:cs="宋体"/>
          <w:color w:val="000"/>
          <w:sz w:val="28"/>
          <w:szCs w:val="28"/>
        </w:rPr>
        <w:t xml:space="preserve">办法提出将实行评价及五年考核结合的形式展开。评价按照浙江省绿色发展指标体系实施，主要评估各地资源利用、环境治理、环境质量、生态保护、增长质量、绿色生活、公众满意程度等方面的变化趋势和动态进展，生成各设区市、县（市、区）绿色发展指数。五年目标考核内容主要包括国民经济和社会发展规划纲要中确定的资源环境约束性指标，以及党中央、国务院和省委、省政府部署的生态文明建设重大目标任务完成情况，突出公众获得感。</w:t>
      </w:r>
    </w:p>
    <w:p>
      <w:pPr>
        <w:ind w:left="0" w:right="0" w:firstLine="560"/>
        <w:spacing w:before="450" w:after="450" w:line="312" w:lineRule="auto"/>
      </w:pPr>
      <w:r>
        <w:rPr>
          <w:rFonts w:ascii="宋体" w:hAnsi="宋体" w:eastAsia="宋体" w:cs="宋体"/>
          <w:color w:val="000"/>
          <w:sz w:val="28"/>
          <w:szCs w:val="28"/>
        </w:rPr>
        <w:t xml:space="preserve">下一步，省发展改革委、省环保厅、省委组织部将会同省统计局等部门建立生态文明建设目标评价考核协作机制，研究评价考核工作重大问题。</w:t>
      </w:r>
    </w:p>
    <w:p>
      <w:pPr>
        <w:ind w:left="0" w:right="0" w:firstLine="560"/>
        <w:spacing w:before="450" w:after="450" w:line="312" w:lineRule="auto"/>
      </w:pPr>
      <w:r>
        <w:rPr>
          <w:rFonts w:ascii="宋体" w:hAnsi="宋体" w:eastAsia="宋体" w:cs="宋体"/>
          <w:color w:val="000"/>
          <w:sz w:val="28"/>
          <w:szCs w:val="28"/>
        </w:rPr>
        <w:t xml:space="preserve">●  省物价局发文调整电价</w:t>
      </w:r>
    </w:p>
    <w:p>
      <w:pPr>
        <w:ind w:left="0" w:right="0" w:firstLine="560"/>
        <w:spacing w:before="450" w:after="450" w:line="312" w:lineRule="auto"/>
      </w:pPr>
      <w:r>
        <w:rPr>
          <w:rFonts w:ascii="宋体" w:hAnsi="宋体" w:eastAsia="宋体" w:cs="宋体"/>
          <w:color w:val="000"/>
          <w:sz w:val="28"/>
          <w:szCs w:val="28"/>
        </w:rPr>
        <w:t xml:space="preserve">为贯彻落实国务院关于取消城市公用事业附加和工业企业结构调整专项资金，降低国家重大水利工程建设基金和大中型水库移民后期扶持基金，合理调整电价结构的决定，释放输配电价改革红利，近日，省物价局发文调整我省电价。一是自2024年7月1日起，降低我省大工业用电和一般工商业及其他用电价格每千瓦时2.22分钱（含税）。二是取消城市公用事业附加自2024年4月1日起执行，电网公司2024年4-6月份向工商业用户已征收的城市公用事业附加费在7月份收取工商业用户电费时予 以扣减。</w:t>
      </w:r>
    </w:p>
    <w:p>
      <w:pPr>
        <w:ind w:left="0" w:right="0" w:firstLine="560"/>
        <w:spacing w:before="450" w:after="450" w:line="312" w:lineRule="auto"/>
      </w:pPr>
      <w:r>
        <w:rPr>
          <w:rFonts w:ascii="宋体" w:hAnsi="宋体" w:eastAsia="宋体" w:cs="宋体"/>
          <w:color w:val="000"/>
          <w:sz w:val="28"/>
          <w:szCs w:val="28"/>
        </w:rPr>
        <w:t xml:space="preserve">（价格管理处）</w:t>
      </w:r>
    </w:p>
    <w:p>
      <w:pPr>
        <w:ind w:left="0" w:right="0" w:firstLine="560"/>
        <w:spacing w:before="450" w:after="450" w:line="312" w:lineRule="auto"/>
      </w:pPr>
      <w:r>
        <w:rPr>
          <w:rFonts w:ascii="宋体" w:hAnsi="宋体" w:eastAsia="宋体" w:cs="宋体"/>
          <w:color w:val="000"/>
          <w:sz w:val="28"/>
          <w:szCs w:val="28"/>
        </w:rPr>
        <w:t xml:space="preserve">【心得随笔】</w:t>
      </w:r>
    </w:p>
    <w:p>
      <w:pPr>
        <w:ind w:left="0" w:right="0" w:firstLine="560"/>
        <w:spacing w:before="450" w:after="450" w:line="312" w:lineRule="auto"/>
      </w:pPr>
      <w:r>
        <w:rPr>
          <w:rFonts w:ascii="宋体" w:hAnsi="宋体" w:eastAsia="宋体" w:cs="宋体"/>
          <w:color w:val="000"/>
          <w:sz w:val="28"/>
          <w:szCs w:val="28"/>
        </w:rPr>
        <w:t xml:space="preserve">● 发改年轻人应当具备的五种品格</w:t>
      </w:r>
    </w:p>
    <w:p>
      <w:pPr>
        <w:ind w:left="0" w:right="0" w:firstLine="560"/>
        <w:spacing w:before="450" w:after="450" w:line="312" w:lineRule="auto"/>
      </w:pPr>
      <w:r>
        <w:rPr>
          <w:rFonts w:ascii="宋体" w:hAnsi="宋体" w:eastAsia="宋体" w:cs="宋体"/>
          <w:color w:val="000"/>
          <w:sz w:val="28"/>
          <w:szCs w:val="28"/>
        </w:rPr>
        <w:t xml:space="preserve">总书记在《之江新语》中指出，领导干部学习理论，要有学者王国维治学的三种境界。理论学习，首先要有“望尽天涯路”那样志存高远的追求，耐得住“昨夜西风凋碧树”的清冷和“独上高楼”的寂寞，静心苦读；其次，要下真功夫，即使是“衣带渐宽”也“终不悔”，“人憔悴”也心甘情愿；再次，贵在独立思考，学用结合，要在学习和实践中“众里寻他千百度”，最终“暮然回首”，在“灯火阑珊处”领悟真谛。</w:t>
      </w:r>
    </w:p>
    <w:p>
      <w:pPr>
        <w:ind w:left="0" w:right="0" w:firstLine="560"/>
        <w:spacing w:before="450" w:after="450" w:line="312" w:lineRule="auto"/>
      </w:pPr>
      <w:r>
        <w:rPr>
          <w:rFonts w:ascii="宋体" w:hAnsi="宋体" w:eastAsia="宋体" w:cs="宋体"/>
          <w:color w:val="000"/>
          <w:sz w:val="28"/>
          <w:szCs w:val="28"/>
        </w:rPr>
        <w:t xml:space="preserve">学习是我们一生的课题。要在工作中达到这三种境界，发改年轻人首先应当具备五种优秀品格。</w:t>
      </w:r>
    </w:p>
    <w:p>
      <w:pPr>
        <w:ind w:left="0" w:right="0" w:firstLine="560"/>
        <w:spacing w:before="450" w:after="450" w:line="312" w:lineRule="auto"/>
      </w:pPr>
      <w:r>
        <w:rPr>
          <w:rFonts w:ascii="宋体" w:hAnsi="宋体" w:eastAsia="宋体" w:cs="宋体"/>
          <w:color w:val="000"/>
          <w:sz w:val="28"/>
          <w:szCs w:val="28"/>
        </w:rPr>
        <w:t xml:space="preserve">一是专注。我们都知道华为，关于华为成功的秘诀，其创始人任正非认为最主要的一点是“华为坚定不移28年只对准通信领域这一个城墙口冲锋”。他说，华为只有几十人的时候就对一个城墙口进攻，几百人、几万人的时候，也是对准一个城墙口冲锋。这是一种专注的品格。对于发改年轻人来说，要集中精力专研一块工作，沉下去，静下心，把本职工作做好、做精。</w:t>
      </w:r>
    </w:p>
    <w:p>
      <w:pPr>
        <w:ind w:left="0" w:right="0" w:firstLine="560"/>
        <w:spacing w:before="450" w:after="450" w:line="312" w:lineRule="auto"/>
      </w:pPr>
      <w:r>
        <w:rPr>
          <w:rFonts w:ascii="宋体" w:hAnsi="宋体" w:eastAsia="宋体" w:cs="宋体"/>
          <w:color w:val="000"/>
          <w:sz w:val="28"/>
          <w:szCs w:val="28"/>
        </w:rPr>
        <w:t xml:space="preserve">二是勤奋。“业精于勤，荒于嬉；行成于思，毁于随”。人的智力和能力天赋对于成功会有很大帮助，但勤奋则是重要的后天因素。我在进发改之前，以从事法律、综合管理工作为主，对经 济工作，特别是项目审批比较陌生。但既然到了新岗位，那就要加倍学习，尽快努力胜任新工作。而事务又总在变化发展，惟有不断地学习各种知识，才能立足于发展和改革的前沿，具备专业的技能和前瞻的眼光。</w:t>
      </w:r>
    </w:p>
    <w:p>
      <w:pPr>
        <w:ind w:left="0" w:right="0" w:firstLine="560"/>
        <w:spacing w:before="450" w:after="450" w:line="312" w:lineRule="auto"/>
      </w:pPr>
      <w:r>
        <w:rPr>
          <w:rFonts w:ascii="宋体" w:hAnsi="宋体" w:eastAsia="宋体" w:cs="宋体"/>
          <w:color w:val="000"/>
          <w:sz w:val="28"/>
          <w:szCs w:val="28"/>
        </w:rPr>
        <w:t xml:space="preserve">三是清廉。习总书记在《要“干事”，更要“干净”》一文中讲到，权力用得不好就会被污水沾染，就会陷入了“温水效应”之中。发改部门具有法律赋予的审批权力，如果我们不坚守清廉，就会慢慢被“温水”吞没。守住清廉，第一不能以权谋利，与项目有关表示感谢的钱财及其他利益，一点都不能要，这是底线；第二不能碍于情面放弃原则，审批项目难免有各种请托，但作为审批者就必须坚持原则、秉公办事；第三不能交友太滥，朋友多看起来吃得开，但若处理不慎、脑子不清，很可能被朋友拖下水。正所谓日久见人心，朋友之交应淡如水。</w:t>
      </w:r>
    </w:p>
    <w:p>
      <w:pPr>
        <w:ind w:left="0" w:right="0" w:firstLine="560"/>
        <w:spacing w:before="450" w:after="450" w:line="312" w:lineRule="auto"/>
      </w:pPr>
      <w:r>
        <w:rPr>
          <w:rFonts w:ascii="宋体" w:hAnsi="宋体" w:eastAsia="宋体" w:cs="宋体"/>
          <w:color w:val="000"/>
          <w:sz w:val="28"/>
          <w:szCs w:val="28"/>
        </w:rPr>
        <w:t xml:space="preserve">四是平和。平和，其基本含义是宁静、温和、不偏激。发改工作，无论是审批具体项目，还是落实行政审批制度改革，都离不开文案工作，这非常有赖于一个平和的心态。除了案头工作，其他如接待来访、解答政策、协调改革等，难免会遇到比较棘手的状况，需要妥善处理，这同样不能偏激急躁。此外，对待同事要温和，能听得进别人的意见。人与人相处难免有误解的时候，但如若坚持以诚相待、以礼待人，有长久的耐心，时间自会化解彼此的心结。</w:t>
      </w:r>
    </w:p>
    <w:p>
      <w:pPr>
        <w:ind w:left="0" w:right="0" w:firstLine="560"/>
        <w:spacing w:before="450" w:after="450" w:line="312" w:lineRule="auto"/>
      </w:pPr>
      <w:r>
        <w:rPr>
          <w:rFonts w:ascii="宋体" w:hAnsi="宋体" w:eastAsia="宋体" w:cs="宋体"/>
          <w:color w:val="000"/>
          <w:sz w:val="28"/>
          <w:szCs w:val="28"/>
        </w:rPr>
        <w:t xml:space="preserve">五是慎独。《礼记·中庸》中有一句话，莫见乎隐，莫显乎微，故君子慎其独也。慎独是人格完整一致的内在要求。我们为何要 做一个诚实的人？当“百年”来临之际回顾一生，能让我们真正释怀而去的是“毕生所为，无愧于心”。那么，在还可以对人生有所把控之时，我们就应当坚持“心行如一”，使外在规则的监督内化为自己的行为标准，脚踏实地，过好平凡的一生。</w:t>
      </w:r>
    </w:p>
    <w:p>
      <w:pPr>
        <w:ind w:left="0" w:right="0" w:firstLine="560"/>
        <w:spacing w:before="450" w:after="450" w:line="312" w:lineRule="auto"/>
      </w:pPr>
      <w:r>
        <w:rPr>
          <w:rFonts w:ascii="宋体" w:hAnsi="宋体" w:eastAsia="宋体" w:cs="宋体"/>
          <w:color w:val="000"/>
          <w:sz w:val="28"/>
          <w:szCs w:val="28"/>
        </w:rPr>
        <w:t xml:space="preserve">（固定资产投资处</w:t>
      </w:r>
    </w:p>
    <w:p>
      <w:pPr>
        <w:ind w:left="0" w:right="0" w:firstLine="560"/>
        <w:spacing w:before="450" w:after="450" w:line="312" w:lineRule="auto"/>
      </w:pPr>
      <w:r>
        <w:rPr>
          <w:rFonts w:ascii="宋体" w:hAnsi="宋体" w:eastAsia="宋体" w:cs="宋体"/>
          <w:color w:val="000"/>
          <w:sz w:val="28"/>
          <w:szCs w:val="28"/>
        </w:rPr>
        <w:t xml:space="preserve">金洋）</w:t>
      </w:r>
    </w:p>
    <w:p>
      <w:pPr>
        <w:ind w:left="0" w:right="0" w:firstLine="560"/>
        <w:spacing w:before="450" w:after="450" w:line="312" w:lineRule="auto"/>
      </w:pPr>
      <w:r>
        <w:rPr>
          <w:rFonts w:ascii="宋体" w:hAnsi="宋体" w:eastAsia="宋体" w:cs="宋体"/>
          <w:color w:val="000"/>
          <w:sz w:val="28"/>
          <w:szCs w:val="28"/>
        </w:rPr>
        <w:t xml:space="preserve">签发：章</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发送：市委办公室、市人大常委会办公室、市政府办公室、市</w:t>
      </w:r>
    </w:p>
    <w:p>
      <w:pPr>
        <w:ind w:left="0" w:right="0" w:firstLine="560"/>
        <w:spacing w:before="450" w:after="450" w:line="312" w:lineRule="auto"/>
      </w:pPr>
      <w:r>
        <w:rPr>
          <w:rFonts w:ascii="宋体" w:hAnsi="宋体" w:eastAsia="宋体" w:cs="宋体"/>
          <w:color w:val="000"/>
          <w:sz w:val="28"/>
          <w:szCs w:val="28"/>
        </w:rPr>
        <w:t xml:space="preserve">政协办公室，市级有关部门，各县（市、区）党委、政</w:t>
      </w:r>
    </w:p>
    <w:p>
      <w:pPr>
        <w:ind w:left="0" w:right="0" w:firstLine="560"/>
        <w:spacing w:before="450" w:after="450" w:line="312" w:lineRule="auto"/>
      </w:pPr>
      <w:r>
        <w:rPr>
          <w:rFonts w:ascii="宋体" w:hAnsi="宋体" w:eastAsia="宋体" w:cs="宋体"/>
          <w:color w:val="000"/>
          <w:sz w:val="28"/>
          <w:szCs w:val="28"/>
        </w:rPr>
        <w:t xml:space="preserve">府、发展改革局，市有关领导。</w:t>
      </w:r>
    </w:p>
    <w:p>
      <w:pPr>
        <w:ind w:left="0" w:right="0" w:firstLine="560"/>
        <w:spacing w:before="450" w:after="450" w:line="312" w:lineRule="auto"/>
      </w:pPr>
      <w:r>
        <w:rPr>
          <w:rFonts w:ascii="宋体" w:hAnsi="宋体" w:eastAsia="宋体" w:cs="宋体"/>
          <w:color w:val="000"/>
          <w:sz w:val="28"/>
          <w:szCs w:val="28"/>
        </w:rPr>
        <w:t xml:space="preserve">国民经济综合处编</w:t>
      </w:r>
    </w:p>
    <w:p>
      <w:pPr>
        <w:ind w:left="0" w:right="0" w:firstLine="560"/>
        <w:spacing w:before="450" w:after="450" w:line="312" w:lineRule="auto"/>
      </w:pPr>
      <w:r>
        <w:rPr>
          <w:rFonts w:ascii="宋体" w:hAnsi="宋体" w:eastAsia="宋体" w:cs="宋体"/>
          <w:color w:val="000"/>
          <w:sz w:val="28"/>
          <w:szCs w:val="28"/>
        </w:rPr>
        <w:t xml:space="preserve">联系电话：0573—82521646</w:t>
      </w:r>
    </w:p>
    <w:p>
      <w:pPr>
        <w:ind w:left="0" w:right="0" w:firstLine="560"/>
        <w:spacing w:before="450" w:after="450" w:line="312" w:lineRule="auto"/>
      </w:pPr>
      <w:r>
        <w:rPr>
          <w:rFonts w:ascii="黑体" w:hAnsi="黑体" w:eastAsia="黑体" w:cs="黑体"/>
          <w:color w:val="000000"/>
          <w:sz w:val="36"/>
          <w:szCs w:val="36"/>
          <w:b w:val="1"/>
          <w:bCs w:val="1"/>
        </w:rPr>
        <w:t xml:space="preserve">第五篇：发展改革委工作信息</w:t>
      </w:r>
    </w:p>
    <w:p>
      <w:pPr>
        <w:ind w:left="0" w:right="0" w:firstLine="560"/>
        <w:spacing w:before="450" w:after="450" w:line="312" w:lineRule="auto"/>
      </w:pPr>
      <w:r>
        <w:rPr>
          <w:rFonts w:ascii="宋体" w:hAnsi="宋体" w:eastAsia="宋体" w:cs="宋体"/>
          <w:color w:val="000"/>
          <w:sz w:val="28"/>
          <w:szCs w:val="28"/>
        </w:rPr>
        <w:t xml:space="preserve">发展改革委工作信息 2024年第3期（总第366期）</w:t>
      </w:r>
    </w:p>
    <w:p>
      <w:pPr>
        <w:ind w:left="0" w:right="0" w:firstLine="560"/>
        <w:spacing w:before="450" w:after="450" w:line="312" w:lineRule="auto"/>
      </w:pPr>
      <w:r>
        <w:rPr>
          <w:rFonts w:ascii="宋体" w:hAnsi="宋体" w:eastAsia="宋体" w:cs="宋体"/>
          <w:color w:val="000"/>
          <w:sz w:val="28"/>
          <w:szCs w:val="28"/>
        </w:rPr>
        <w:t xml:space="preserve">嘉兴市发展和改革委员会</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 梁群常务副市长赴平湖经济技术开发区开展“转型发展</w:t>
      </w:r>
    </w:p>
    <w:p>
      <w:pPr>
        <w:ind w:left="0" w:right="0" w:firstLine="560"/>
        <w:spacing w:before="450" w:after="450" w:line="312" w:lineRule="auto"/>
      </w:pPr>
      <w:r>
        <w:rPr>
          <w:rFonts w:ascii="宋体" w:hAnsi="宋体" w:eastAsia="宋体" w:cs="宋体"/>
          <w:color w:val="000"/>
          <w:sz w:val="28"/>
          <w:szCs w:val="28"/>
        </w:rPr>
        <w:t xml:space="preserve">服务年”联挂走访服务</w:t>
      </w:r>
    </w:p>
    <w:p>
      <w:pPr>
        <w:ind w:left="0" w:right="0" w:firstLine="560"/>
        <w:spacing w:before="450" w:after="450" w:line="312" w:lineRule="auto"/>
      </w:pPr>
      <w:r>
        <w:rPr>
          <w:rFonts w:ascii="宋体" w:hAnsi="宋体" w:eastAsia="宋体" w:cs="宋体"/>
          <w:color w:val="000"/>
          <w:sz w:val="28"/>
          <w:szCs w:val="28"/>
        </w:rPr>
        <w:t xml:space="preserve">● 信息惠民国家试点城市建设指导专家组组长宁家骏莅临</w:t>
      </w:r>
    </w:p>
    <w:p>
      <w:pPr>
        <w:ind w:left="0" w:right="0" w:firstLine="560"/>
        <w:spacing w:before="450" w:after="450" w:line="312" w:lineRule="auto"/>
      </w:pPr>
      <w:r>
        <w:rPr>
          <w:rFonts w:ascii="宋体" w:hAnsi="宋体" w:eastAsia="宋体" w:cs="宋体"/>
          <w:color w:val="000"/>
          <w:sz w:val="28"/>
          <w:szCs w:val="28"/>
        </w:rPr>
        <w:t xml:space="preserve">我市指导工作</w:t>
      </w:r>
    </w:p>
    <w:p>
      <w:pPr>
        <w:ind w:left="0" w:right="0" w:firstLine="560"/>
        <w:spacing w:before="450" w:after="450" w:line="312" w:lineRule="auto"/>
      </w:pPr>
      <w:r>
        <w:rPr>
          <w:rFonts w:ascii="宋体" w:hAnsi="宋体" w:eastAsia="宋体" w:cs="宋体"/>
          <w:color w:val="000"/>
          <w:sz w:val="28"/>
          <w:szCs w:val="28"/>
        </w:rPr>
        <w:t xml:space="preserve">● 省发改委副主任、省能源局局长吴胜丰调研我市分布式</w:t>
      </w:r>
    </w:p>
    <w:p>
      <w:pPr>
        <w:ind w:left="0" w:right="0" w:firstLine="560"/>
        <w:spacing w:before="450" w:after="450" w:line="312" w:lineRule="auto"/>
      </w:pPr>
      <w:r>
        <w:rPr>
          <w:rFonts w:ascii="宋体" w:hAnsi="宋体" w:eastAsia="宋体" w:cs="宋体"/>
          <w:color w:val="000"/>
          <w:sz w:val="28"/>
          <w:szCs w:val="28"/>
        </w:rPr>
        <w:t xml:space="preserve">光伏发电应用</w:t>
      </w:r>
    </w:p>
    <w:p>
      <w:pPr>
        <w:ind w:left="0" w:right="0" w:firstLine="560"/>
        <w:spacing w:before="450" w:after="450" w:line="312" w:lineRule="auto"/>
      </w:pPr>
      <w:r>
        <w:rPr>
          <w:rFonts w:ascii="宋体" w:hAnsi="宋体" w:eastAsia="宋体" w:cs="宋体"/>
          <w:color w:val="000"/>
          <w:sz w:val="28"/>
          <w:szCs w:val="28"/>
        </w:rPr>
        <w:t xml:space="preserve">● 市物价局积极配合打造“智慧价格”平台</w:t>
      </w:r>
    </w:p>
    <w:p>
      <w:pPr>
        <w:ind w:left="0" w:right="0" w:firstLine="560"/>
        <w:spacing w:before="450" w:after="450" w:line="312" w:lineRule="auto"/>
      </w:pPr>
      <w:r>
        <w:rPr>
          <w:rFonts w:ascii="宋体" w:hAnsi="宋体" w:eastAsia="宋体" w:cs="宋体"/>
          <w:color w:val="000"/>
          <w:sz w:val="28"/>
          <w:szCs w:val="28"/>
        </w:rPr>
        <w:t xml:space="preserve">● 我市突出重点全面部署2024年“三个千亿”工程</w:t>
      </w:r>
    </w:p>
    <w:p>
      <w:pPr>
        <w:ind w:left="0" w:right="0" w:firstLine="560"/>
        <w:spacing w:before="450" w:after="450" w:line="312" w:lineRule="auto"/>
      </w:pPr>
      <w:r>
        <w:rPr>
          <w:rFonts w:ascii="宋体" w:hAnsi="宋体" w:eastAsia="宋体" w:cs="宋体"/>
          <w:color w:val="000"/>
          <w:sz w:val="28"/>
          <w:szCs w:val="28"/>
        </w:rPr>
        <w:t xml:space="preserve">● 服务业重点项目“百项千亿”工程投资计划正式印发 ● 我市成立全省首家地（市）级资源要素交易中心 【县市动态】</w:t>
      </w:r>
    </w:p>
    <w:p>
      <w:pPr>
        <w:ind w:left="0" w:right="0" w:firstLine="560"/>
        <w:spacing w:before="450" w:after="450" w:line="312" w:lineRule="auto"/>
      </w:pPr>
      <w:r>
        <w:rPr>
          <w:rFonts w:ascii="宋体" w:hAnsi="宋体" w:eastAsia="宋体" w:cs="宋体"/>
          <w:color w:val="000"/>
          <w:sz w:val="28"/>
          <w:szCs w:val="28"/>
        </w:rPr>
        <w:t xml:space="preserve">●平湖市交通大物流建设取得新突破 ● 海盐县“三重”扩大有效投资成效明显</w:t>
      </w:r>
    </w:p>
    <w:p>
      <w:pPr>
        <w:ind w:left="0" w:right="0" w:firstLine="560"/>
        <w:spacing w:before="450" w:after="450" w:line="312" w:lineRule="auto"/>
      </w:pPr>
      <w:r>
        <w:rPr>
          <w:rFonts w:ascii="宋体" w:hAnsi="宋体" w:eastAsia="宋体" w:cs="宋体"/>
          <w:color w:val="000"/>
          <w:sz w:val="28"/>
          <w:szCs w:val="28"/>
        </w:rPr>
        <w:t xml:space="preserve">● 嘉兴港区与奥栢中国签订战略合作协议</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 梁群常务副市长赴平湖经济技术开发区开展“转型发展服务年”联挂走访服务</w:t>
      </w:r>
    </w:p>
    <w:p>
      <w:pPr>
        <w:ind w:left="0" w:right="0" w:firstLine="560"/>
        <w:spacing w:before="450" w:after="450" w:line="312" w:lineRule="auto"/>
      </w:pPr>
      <w:r>
        <w:rPr>
          <w:rFonts w:ascii="宋体" w:hAnsi="宋体" w:eastAsia="宋体" w:cs="宋体"/>
          <w:color w:val="000"/>
          <w:sz w:val="28"/>
          <w:szCs w:val="28"/>
        </w:rPr>
        <w:t xml:space="preserve">近期，市委常委、常务副市长梁群赴平湖经济技术开发区开展“转型发展服务年”联挂走访服务，实地走访服务浙江立恩生物科技有限公司、平湖优谱生物技术有限公司和平湖中天合波通信科技有限公司，与国家“千人计划”专家郭宏亮和省“千人计划”专家张洪进行深入交流，并对平湖市今年以来的经济工作进行了专题调研。</w:t>
      </w:r>
    </w:p>
    <w:p>
      <w:pPr>
        <w:ind w:left="0" w:right="0" w:firstLine="560"/>
        <w:spacing w:before="450" w:after="450" w:line="312" w:lineRule="auto"/>
      </w:pPr>
      <w:r>
        <w:rPr>
          <w:rFonts w:ascii="宋体" w:hAnsi="宋体" w:eastAsia="宋体" w:cs="宋体"/>
          <w:color w:val="000"/>
          <w:sz w:val="28"/>
          <w:szCs w:val="28"/>
        </w:rPr>
        <w:t xml:space="preserve">梁群常务副市长指出，政府要高度重视招才引智和招商引资的联动推进，要为人才创业提供最优的服务环境。平湖市要注重发挥比较优势，进一步创新工作思路，积极拓展发展空间，着力提升政府服务能力，加快推进各项改革工作，争取在“开门红”的基础上实现“季季红”、“全年红”。</w:t>
      </w:r>
    </w:p>
    <w:p>
      <w:pPr>
        <w:ind w:left="0" w:right="0" w:firstLine="560"/>
        <w:spacing w:before="450" w:after="450" w:line="312" w:lineRule="auto"/>
      </w:pPr>
      <w:r>
        <w:rPr>
          <w:rFonts w:ascii="宋体" w:hAnsi="宋体" w:eastAsia="宋体" w:cs="宋体"/>
          <w:color w:val="000"/>
          <w:sz w:val="28"/>
          <w:szCs w:val="28"/>
        </w:rPr>
        <w:t xml:space="preserve">（产业处）</w:t>
      </w:r>
    </w:p>
    <w:p>
      <w:pPr>
        <w:ind w:left="0" w:right="0" w:firstLine="560"/>
        <w:spacing w:before="450" w:after="450" w:line="312" w:lineRule="auto"/>
      </w:pPr>
      <w:r>
        <w:rPr>
          <w:rFonts w:ascii="宋体" w:hAnsi="宋体" w:eastAsia="宋体" w:cs="宋体"/>
          <w:color w:val="000"/>
          <w:sz w:val="28"/>
          <w:szCs w:val="28"/>
        </w:rPr>
        <w:t xml:space="preserve">● 信息惠民国家试点城市建设指导专家组组长宁家骏莅临我市指导工作</w:t>
      </w:r>
    </w:p>
    <w:p>
      <w:pPr>
        <w:ind w:left="0" w:right="0" w:firstLine="560"/>
        <w:spacing w:before="450" w:after="450" w:line="312" w:lineRule="auto"/>
      </w:pPr>
      <w:r>
        <w:rPr>
          <w:rFonts w:ascii="宋体" w:hAnsi="宋体" w:eastAsia="宋体" w:cs="宋体"/>
          <w:color w:val="000"/>
          <w:sz w:val="28"/>
          <w:szCs w:val="28"/>
        </w:rPr>
        <w:t xml:space="preserve">3月16日，“信息惠民”国家试点城市建设指导专家组组长宁家骏等一行莅临我市指导工作，座谈听取我市信息惠民试点工作进展情况，并实地考察市社保局公共事务信息系统和市建委 “城市天地图”两大重点示范项目。我委朱伟主任、杨克建副主任参加座谈会。</w:t>
      </w:r>
    </w:p>
    <w:p>
      <w:pPr>
        <w:ind w:left="0" w:right="0" w:firstLine="560"/>
        <w:spacing w:before="450" w:after="450" w:line="312" w:lineRule="auto"/>
      </w:pPr>
      <w:r>
        <w:rPr>
          <w:rFonts w:ascii="宋体" w:hAnsi="宋体" w:eastAsia="宋体" w:cs="宋体"/>
          <w:color w:val="000"/>
          <w:sz w:val="28"/>
          <w:szCs w:val="28"/>
        </w:rPr>
        <w:t xml:space="preserve">宁家骏组长对我市信息惠民工作取得的成绩给予了高度评价，并对下阶段工作提出了建议：一是要认真学习领会信息惠民试点城市建设的要义，明确总体思路；二是在推进的过程中要注重整合与创新，同时要避免技术导向和项目驱动，避免“条块分离”，避免单纯依靠财政投资；三是明确推进信息惠民工作实施的基本原则、战略目标；四是在试点工作中需要特别注意的一些问题，应重点突出的一些内容。</w:t>
      </w:r>
    </w:p>
    <w:p>
      <w:pPr>
        <w:ind w:left="0" w:right="0" w:firstLine="560"/>
        <w:spacing w:before="450" w:after="450" w:line="312" w:lineRule="auto"/>
      </w:pPr>
      <w:r>
        <w:rPr>
          <w:rFonts w:ascii="宋体" w:hAnsi="宋体" w:eastAsia="宋体" w:cs="宋体"/>
          <w:color w:val="000"/>
          <w:sz w:val="28"/>
          <w:szCs w:val="28"/>
        </w:rPr>
        <w:t xml:space="preserve">根据宁家骏组长的要求和《嘉兴市信息惠民国家试点城市建设工作实施方案》，下一步，我市将认真对照信息惠民国家试点城市建设工作评价体系开展自评，研究建立信息惠民国家试点城市专家库，继续做好信息惠民国家试点城市建设项目推进工作，加快构建城市信息惠民公共服务平台、信息安全保障平台和部门统筹协调平台，积极推进国家试点城市建设，并争取获得国家资金支持。</w:t>
      </w:r>
    </w:p>
    <w:p>
      <w:pPr>
        <w:ind w:left="0" w:right="0" w:firstLine="560"/>
        <w:spacing w:before="450" w:after="450" w:line="312" w:lineRule="auto"/>
      </w:pPr>
      <w:r>
        <w:rPr>
          <w:rFonts w:ascii="宋体" w:hAnsi="宋体" w:eastAsia="宋体" w:cs="宋体"/>
          <w:color w:val="000"/>
          <w:sz w:val="28"/>
          <w:szCs w:val="28"/>
        </w:rPr>
        <w:t xml:space="preserve">（产业处）</w:t>
      </w:r>
    </w:p>
    <w:p>
      <w:pPr>
        <w:ind w:left="0" w:right="0" w:firstLine="560"/>
        <w:spacing w:before="450" w:after="450" w:line="312" w:lineRule="auto"/>
      </w:pPr>
      <w:r>
        <w:rPr>
          <w:rFonts w:ascii="宋体" w:hAnsi="宋体" w:eastAsia="宋体" w:cs="宋体"/>
          <w:color w:val="000"/>
          <w:sz w:val="28"/>
          <w:szCs w:val="28"/>
        </w:rPr>
        <w:t xml:space="preserve">● 省发改委副主任、省能源局局长吴胜丰调研我市分布式光伏发电应用</w:t>
      </w:r>
    </w:p>
    <w:p>
      <w:pPr>
        <w:ind w:left="0" w:right="0" w:firstLine="560"/>
        <w:spacing w:before="450" w:after="450" w:line="312" w:lineRule="auto"/>
      </w:pPr>
      <w:r>
        <w:rPr>
          <w:rFonts w:ascii="宋体" w:hAnsi="宋体" w:eastAsia="宋体" w:cs="宋体"/>
          <w:color w:val="000"/>
          <w:sz w:val="28"/>
          <w:szCs w:val="28"/>
        </w:rPr>
        <w:t xml:space="preserve">近期，省发改委副主任、省能源局局长吴胜丰率省能源局总工曹启云、省能源局新能源处处长余建平、省能源局调研员吴炳成等一行5人来我市调研分布式光伏发电应用工作，实地考察秀洲区沙家浜新农村光伏发电项目和中电科36所产业园1.5兆瓦 光伏发电项目现场，并赴平湖市、嘉兴港区察看中石化陈金管线隐患占压点以及上港集团码头岸电利用情况。我委领导朱伟、罗永联、吴晓云陪同调研。</w:t>
      </w:r>
    </w:p>
    <w:p>
      <w:pPr>
        <w:ind w:left="0" w:right="0" w:firstLine="560"/>
        <w:spacing w:before="450" w:after="450" w:line="312" w:lineRule="auto"/>
      </w:pPr>
      <w:r>
        <w:rPr>
          <w:rFonts w:ascii="宋体" w:hAnsi="宋体" w:eastAsia="宋体" w:cs="宋体"/>
          <w:color w:val="000"/>
          <w:sz w:val="28"/>
          <w:szCs w:val="28"/>
        </w:rPr>
        <w:t xml:space="preserve">调研组在听取秀洲区和平湖市关于光伏发电应用工作情况的汇报后，指出，秀洲区要进一步突出“示范”作用，通过光伏发电应用示范建设产生实际效果，带动产业和技术创新，建立健全相关推进机制。平湖市要加快推进以光伏、风电为主的新能源应用，加快新建建筑、公共建筑和高耗能建筑的建筑光伏工程，并抓紧整治中石化陈金管线隐患点。</w:t>
      </w:r>
    </w:p>
    <w:p>
      <w:pPr>
        <w:ind w:left="0" w:right="0" w:firstLine="560"/>
        <w:spacing w:before="450" w:after="450" w:line="312" w:lineRule="auto"/>
      </w:pPr>
      <w:r>
        <w:rPr>
          <w:rFonts w:ascii="宋体" w:hAnsi="宋体" w:eastAsia="宋体" w:cs="宋体"/>
          <w:color w:val="000"/>
          <w:sz w:val="28"/>
          <w:szCs w:val="28"/>
        </w:rPr>
        <w:t xml:space="preserve">（能源交通处）</w:t>
      </w:r>
    </w:p>
    <w:p>
      <w:pPr>
        <w:ind w:left="0" w:right="0" w:firstLine="560"/>
        <w:spacing w:before="450" w:after="450" w:line="312" w:lineRule="auto"/>
      </w:pPr>
      <w:r>
        <w:rPr>
          <w:rFonts w:ascii="宋体" w:hAnsi="宋体" w:eastAsia="宋体" w:cs="宋体"/>
          <w:color w:val="000"/>
          <w:sz w:val="28"/>
          <w:szCs w:val="28"/>
        </w:rPr>
        <w:t xml:space="preserve">● 市物价局积极配合打造“智慧价格”平台</w:t>
      </w:r>
    </w:p>
    <w:p>
      <w:pPr>
        <w:ind w:left="0" w:right="0" w:firstLine="560"/>
        <w:spacing w:before="450" w:after="450" w:line="312" w:lineRule="auto"/>
      </w:pPr>
      <w:r>
        <w:rPr>
          <w:rFonts w:ascii="宋体" w:hAnsi="宋体" w:eastAsia="宋体" w:cs="宋体"/>
          <w:color w:val="000"/>
          <w:sz w:val="28"/>
          <w:szCs w:val="28"/>
        </w:rPr>
        <w:t xml:space="preserve">为充分利用互联网信息技术，实施明码标价信息公开和价格行为监管，切实规范经营者价格行为，今年省物价局启动智慧价格平台建设，要求各地市主要大型超市将全部商品价格信息录入平台数据库，并实行每日更新。3月20日，市物价局专门召开会议，对市区相关超市进行动员部署，并邀请省物价局价格监测预警分局技术人员就数据接入问题进行培训。省物价局价格监测预警分局王状武局长、我委副主任（市物价局局长）徐黎宏等出席会议。</w:t>
      </w:r>
    </w:p>
    <w:p>
      <w:pPr>
        <w:ind w:left="0" w:right="0" w:firstLine="560"/>
        <w:spacing w:before="450" w:after="450" w:line="312" w:lineRule="auto"/>
      </w:pPr>
      <w:r>
        <w:rPr>
          <w:rFonts w:ascii="宋体" w:hAnsi="宋体" w:eastAsia="宋体" w:cs="宋体"/>
          <w:color w:val="000"/>
          <w:sz w:val="28"/>
          <w:szCs w:val="28"/>
        </w:rPr>
        <w:t xml:space="preserve">（价格监测中心）</w:t>
      </w:r>
    </w:p>
    <w:p>
      <w:pPr>
        <w:ind w:left="0" w:right="0" w:firstLine="560"/>
        <w:spacing w:before="450" w:after="450" w:line="312" w:lineRule="auto"/>
      </w:pPr>
      <w:r>
        <w:rPr>
          <w:rFonts w:ascii="宋体" w:hAnsi="宋体" w:eastAsia="宋体" w:cs="宋体"/>
          <w:color w:val="000"/>
          <w:sz w:val="28"/>
          <w:szCs w:val="28"/>
        </w:rPr>
        <w:t xml:space="preserve">● 我市突出重点全面部署2024年“三个千亿”工程</w:t>
      </w:r>
    </w:p>
    <w:p>
      <w:pPr>
        <w:ind w:left="0" w:right="0" w:firstLine="560"/>
        <w:spacing w:before="450" w:after="450" w:line="312" w:lineRule="auto"/>
      </w:pPr>
      <w:r>
        <w:rPr>
          <w:rFonts w:ascii="宋体" w:hAnsi="宋体" w:eastAsia="宋体" w:cs="宋体"/>
          <w:color w:val="000"/>
          <w:sz w:val="28"/>
          <w:szCs w:val="28"/>
        </w:rPr>
        <w:t xml:space="preserve">近期，全市“三个千亿”工程投资计划正式出炉，共排定重 大项目620个，总投资达4144亿元，计划投资达670亿元。其中，基础设施完善千亿工程安排项目130个，计划投资138.4亿元；公共服务提升千亿工程安排项目93个，计划投资97.6亿元；产业转型升级千亿工程安排项目397个，计划投资434.3亿元。计划安排总体呈现“三个更加”特点：一是更加突出产业转型升级。计划排定先进制造业项目207个、现代服务业项目154个、产业平台项目36个，三类项目计划投资达434.3亿元，占全市“三个千亿”工程投资比重达64.8%，荷美尔、乐高、喜力等一批世界500强制造业项目以及万达广场、桐乡平安养生养老等现代服务业大项目将加快开工或续建。二是更加突出民生保障。加大五水共治、综合交通、文教卫体、住房保障等民生发展重点领域投资力度，共安排五水共治和综合交通项目96个，投资47.4亿元，占基础设施千亿工程投资比重达64.4%。安排文教卫体和住房保障项目61个，投资73.5亿元，占公共服务千亿工程投资比重达75.4%。三是更加突出吸引社会资本。探索建立全市PPP项目库，引导更多社会资本参与建设和运营基础设施和公共服务项目。新安老年护理之家等7个项目已列入了《浙江省2024年支持鼓励社会资本建设运营的示范项目》，望吴门地下社会停车场、嘉兴市污水处理工程扩容工程等一批项目也将引入社会资本参与建设。</w:t>
      </w:r>
    </w:p>
    <w:p>
      <w:pPr>
        <w:ind w:left="0" w:right="0" w:firstLine="560"/>
        <w:spacing w:before="450" w:after="450" w:line="312" w:lineRule="auto"/>
      </w:pPr>
      <w:r>
        <w:rPr>
          <w:rFonts w:ascii="宋体" w:hAnsi="宋体" w:eastAsia="宋体" w:cs="宋体"/>
          <w:color w:val="000"/>
          <w:sz w:val="28"/>
          <w:szCs w:val="28"/>
        </w:rPr>
        <w:t xml:space="preserve">（投资处）</w:t>
      </w:r>
    </w:p>
    <w:p>
      <w:pPr>
        <w:ind w:left="0" w:right="0" w:firstLine="560"/>
        <w:spacing w:before="450" w:after="450" w:line="312" w:lineRule="auto"/>
      </w:pPr>
      <w:r>
        <w:rPr>
          <w:rFonts w:ascii="宋体" w:hAnsi="宋体" w:eastAsia="宋体" w:cs="宋体"/>
          <w:color w:val="000"/>
          <w:sz w:val="28"/>
          <w:szCs w:val="28"/>
        </w:rPr>
        <w:t xml:space="preserve">● 服务业重点项目“百项千亿”工程投资计划正式印发</w:t>
      </w:r>
    </w:p>
    <w:p>
      <w:pPr>
        <w:ind w:left="0" w:right="0" w:firstLine="560"/>
        <w:spacing w:before="450" w:after="450" w:line="312" w:lineRule="auto"/>
      </w:pPr>
      <w:r>
        <w:rPr>
          <w:rFonts w:ascii="宋体" w:hAnsi="宋体" w:eastAsia="宋体" w:cs="宋体"/>
          <w:color w:val="000"/>
          <w:sz w:val="28"/>
          <w:szCs w:val="28"/>
        </w:rPr>
        <w:t xml:space="preserve">近期，2024年全市服务业重点项目“百项千亿”工程投资计划正式发布，共编排重点平台和重点产业两大类225个项目，总投资2156.6亿元，计划投资299.8亿元。项目编排呈现三大特点：一是进一步明确了项目准入条件。首次突出了“亩均投资”指标，要求项目总投资达1亿元（含1亿元）以上，或投资强度达200万元/亩及以上。二是进一步突出了服务业集聚发展思路。重点加强省、市级服务业集聚区等大平台基础设施建设，共排定嘉兴国际创意文化产业园、嘉兴现代物流园、浙江西塘休闲旅游集聚区等平台类项目16个，总投资232.4亿元，计划投资31.7亿元。同时，在产业类项目编排中优先考虑集聚区内的大项目、好项目，引导企业入驻集聚区发展。三是进一步强化了“百项千亿”项目与重点项目的对接。优先将省“411”重大项目、省服务业重大项目及省重大产业项目列入本计划。共排定产业类项目209个，总投资1924.2亿元，计划投资268.1亿元，包括了嘉兴市宇培仓储有限公司新建分拨结算中心、未名智慧物流产业园（暂定名）、嘉天乐园、斯麦乐巧克力乐园、浙江太阳能光伏科技园、新安老年护理之家等一批省级重大项目。</w:t>
      </w:r>
    </w:p>
    <w:p>
      <w:pPr>
        <w:ind w:left="0" w:right="0" w:firstLine="560"/>
        <w:spacing w:before="450" w:after="450" w:line="312" w:lineRule="auto"/>
      </w:pPr>
      <w:r>
        <w:rPr>
          <w:rFonts w:ascii="宋体" w:hAnsi="宋体" w:eastAsia="宋体" w:cs="宋体"/>
          <w:color w:val="000"/>
          <w:sz w:val="28"/>
          <w:szCs w:val="28"/>
        </w:rPr>
        <w:t xml:space="preserve">（服务业管理处）</w:t>
      </w:r>
    </w:p>
    <w:p>
      <w:pPr>
        <w:ind w:left="0" w:right="0" w:firstLine="560"/>
        <w:spacing w:before="450" w:after="450" w:line="312" w:lineRule="auto"/>
      </w:pPr>
      <w:r>
        <w:rPr>
          <w:rFonts w:ascii="宋体" w:hAnsi="宋体" w:eastAsia="宋体" w:cs="宋体"/>
          <w:color w:val="000"/>
          <w:sz w:val="28"/>
          <w:szCs w:val="28"/>
        </w:rPr>
        <w:t xml:space="preserve">● 我市成立全省首家地（市）级资源要素交易中心 3月27日，全省首家地市级资源要素交易平台即嘉兴市资源要素交易中心有限公司正式揭牌，并于当日成功开展了首单交易，通过挂牌出让的方式由乐高玩具制造有限公司申购获得嘉兴 经济技术开发区（国际商务区）16005.6吨等价值标煤用能权，交易基准价为100元/吨标煤，用能权有效期为24个月，成交总价为160.1万元。</w:t>
      </w:r>
    </w:p>
    <w:p>
      <w:pPr>
        <w:ind w:left="0" w:right="0" w:firstLine="560"/>
        <w:spacing w:before="450" w:after="450" w:line="312" w:lineRule="auto"/>
      </w:pPr>
      <w:r>
        <w:rPr>
          <w:rFonts w:ascii="宋体" w:hAnsi="宋体" w:eastAsia="宋体" w:cs="宋体"/>
          <w:color w:val="000"/>
          <w:sz w:val="28"/>
          <w:szCs w:val="28"/>
        </w:rPr>
        <w:t xml:space="preserve">嘉兴市资源要素交易中心有限公司是经市政府批准，由嘉兴市公共资源交易中心出资1000万元设立的，为独立核算、自主经营、自负盈亏、法人治理结构完善的有限责任公司，主要承担嘉兴区域国有产权、土地、用能指标、排污权、股权管理、政府特许经营权、农村产权以及其他符合市场化配置要求的要素资源交易和服务职能。设立嘉兴市资源要素交易中心有限公司是我市深化资源要素市场化配置改革的又一重要举措，有利于充分发挥市场和政府“两个作用”，进一步推动企业由要素驱动向创新驱动转变，推动政府管理向积极有为、强化服务转变。</w:t>
      </w:r>
    </w:p>
    <w:p>
      <w:pPr>
        <w:ind w:left="0" w:right="0" w:firstLine="560"/>
        <w:spacing w:before="450" w:after="450" w:line="312" w:lineRule="auto"/>
      </w:pPr>
      <w:r>
        <w:rPr>
          <w:rFonts w:ascii="宋体" w:hAnsi="宋体" w:eastAsia="宋体" w:cs="宋体"/>
          <w:color w:val="000"/>
          <w:sz w:val="28"/>
          <w:szCs w:val="28"/>
        </w:rPr>
        <w:t xml:space="preserve">（综合体改处）</w:t>
      </w:r>
    </w:p>
    <w:p>
      <w:pPr>
        <w:ind w:left="0" w:right="0" w:firstLine="560"/>
        <w:spacing w:before="450" w:after="450" w:line="312" w:lineRule="auto"/>
      </w:pPr>
      <w:r>
        <w:rPr>
          <w:rFonts w:ascii="宋体" w:hAnsi="宋体" w:eastAsia="宋体" w:cs="宋体"/>
          <w:color w:val="000"/>
          <w:sz w:val="28"/>
          <w:szCs w:val="28"/>
        </w:rPr>
        <w:t xml:space="preserve">【县市动态】</w:t>
      </w:r>
    </w:p>
    <w:p>
      <w:pPr>
        <w:ind w:left="0" w:right="0" w:firstLine="560"/>
        <w:spacing w:before="450" w:after="450" w:line="312" w:lineRule="auto"/>
      </w:pPr>
      <w:r>
        <w:rPr>
          <w:rFonts w:ascii="宋体" w:hAnsi="宋体" w:eastAsia="宋体" w:cs="宋体"/>
          <w:color w:val="000"/>
          <w:sz w:val="28"/>
          <w:szCs w:val="28"/>
        </w:rPr>
        <w:t xml:space="preserve">●平湖市交通大物流建设取得新突破</w:t>
      </w:r>
    </w:p>
    <w:p>
      <w:pPr>
        <w:ind w:left="0" w:right="0" w:firstLine="560"/>
        <w:spacing w:before="450" w:after="450" w:line="312" w:lineRule="auto"/>
      </w:pPr>
      <w:r>
        <w:rPr>
          <w:rFonts w:ascii="宋体" w:hAnsi="宋体" w:eastAsia="宋体" w:cs="宋体"/>
          <w:color w:val="000"/>
          <w:sz w:val="28"/>
          <w:szCs w:val="28"/>
        </w:rPr>
        <w:t xml:space="preserve">近年来，平湖市大力推进交通大物流建设，截至2024年末，平湖市公路货物营运车辆达8372辆，运力6.3万吨，分别增长4.3%和12.2%；其中集装箱挂车719辆，运力2.3万吨，分别增长10.1%和11%，现代道路运输服务体系进一步优化。一是重点项目建设进展迅速。独山港综合物流园区公共集装箱仓储堆场项目和安达汽车运输有限公司设施（备）技改项目通过省级交通物流扶持项目审查，共获得扶持资金90万元。二是物流龙头 企业加快成长。全市5家普通货运企业和9家危险品货物运输企业去年在嘉兴市道路运输企业信用考核中连续第二年获得“AAA”级。其中，A级物流企业、物流龙头企业数量分别占嘉兴地区的30%和25%。三是物流市场注入新的活力。平湖亚太新仓甩挂运输场站项目、中坤东方独山港区甩挂运输站场项目作为运输试点项目稳步开展，分别完成投资3559.3万元和3411.5万元。</w:t>
      </w:r>
    </w:p>
    <w:p>
      <w:pPr>
        <w:ind w:left="0" w:right="0" w:firstLine="560"/>
        <w:spacing w:before="450" w:after="450" w:line="312" w:lineRule="auto"/>
      </w:pPr>
      <w:r>
        <w:rPr>
          <w:rFonts w:ascii="宋体" w:hAnsi="宋体" w:eastAsia="宋体" w:cs="宋体"/>
          <w:color w:val="000"/>
          <w:sz w:val="28"/>
          <w:szCs w:val="28"/>
        </w:rPr>
        <w:t xml:space="preserve">（平湖市发改局）</w:t>
      </w:r>
    </w:p>
    <w:p>
      <w:pPr>
        <w:ind w:left="0" w:right="0" w:firstLine="560"/>
        <w:spacing w:before="450" w:after="450" w:line="312" w:lineRule="auto"/>
      </w:pPr>
      <w:r>
        <w:rPr>
          <w:rFonts w:ascii="宋体" w:hAnsi="宋体" w:eastAsia="宋体" w:cs="宋体"/>
          <w:color w:val="000"/>
          <w:sz w:val="28"/>
          <w:szCs w:val="28"/>
        </w:rPr>
        <w:t xml:space="preserve">● 海盐县“三重”扩大有效投资成效明显</w:t>
      </w:r>
    </w:p>
    <w:p>
      <w:pPr>
        <w:ind w:left="0" w:right="0" w:firstLine="560"/>
        <w:spacing w:before="450" w:after="450" w:line="312" w:lineRule="auto"/>
      </w:pPr>
      <w:r>
        <w:rPr>
          <w:rFonts w:ascii="宋体" w:hAnsi="宋体" w:eastAsia="宋体" w:cs="宋体"/>
          <w:color w:val="000"/>
          <w:sz w:val="28"/>
          <w:szCs w:val="28"/>
        </w:rPr>
        <w:t xml:space="preserve">2024年，海盐县深入贯彻落实省、市关于扩大有效投资的工作要求，深入开展扩大有效投资“234冲刺行动”，着力扩大投资总量、优化投资结构、提高投资效益。全年完成固定资产投资261亿元，增长15.9%；扣除核电、兴兴新能源，县内固定资产投资完成212.8亿元，增长18.7%，高于全市平均2.4个百分点，在五县二区中排名第三，再次被省委省政府评为全省扩大有效投资优秀单位，是嘉兴市唯一连续两年获此殊荣的县（市、区）。</w:t>
      </w:r>
    </w:p>
    <w:p>
      <w:pPr>
        <w:ind w:left="0" w:right="0" w:firstLine="560"/>
        <w:spacing w:before="450" w:after="450" w:line="312" w:lineRule="auto"/>
      </w:pPr>
      <w:r>
        <w:rPr>
          <w:rFonts w:ascii="宋体" w:hAnsi="宋体" w:eastAsia="宋体" w:cs="宋体"/>
          <w:color w:val="000"/>
          <w:sz w:val="28"/>
          <w:szCs w:val="28"/>
        </w:rPr>
        <w:t xml:space="preserve">1、重民资投入，激活有效投资。突出抓好大桥新区、滨海新城、中国核电城、海盐科技城等平台建设，加快培育秦山核电关联产业园等一批特色工业园区，进一步强化平台支撑。创新开展以商引商、选定签约、委托招引、挂职招引、敲门招引、项目落地等“六个一批”招商工作，成功举办（参与）法国核电关联 产业推介会、丹麦松德堡市政府海盐行、中国核电城投资说明会等重大招商推介活动。全县完成合同利用外资5.5亿美元，实到县外内资68亿元，双双创历年新高。成功引进全球五百强企业、世界行业龙头企业、国内行业龙头企业各1家。突出民间投资主体地位，首次面向民间资本推出27个政府投资领域重大项目，总投资近200亿，涵盖交通、水利、能源等10多个行业领域，4个项目成功签约，总投资达8.4亿元。</w:t>
      </w:r>
    </w:p>
    <w:p>
      <w:pPr>
        <w:ind w:left="0" w:right="0" w:firstLine="560"/>
        <w:spacing w:before="450" w:after="450" w:line="312" w:lineRule="auto"/>
      </w:pPr>
      <w:r>
        <w:rPr>
          <w:rFonts w:ascii="宋体" w:hAnsi="宋体" w:eastAsia="宋体" w:cs="宋体"/>
          <w:color w:val="000"/>
          <w:sz w:val="28"/>
          <w:szCs w:val="28"/>
        </w:rPr>
        <w:t xml:space="preserve">2、重转型升级，优化有效投资。坚持把先进制造业、战略性新兴产业、生产性服务业作为有效投资的主攻方向，着力引进一批大项目好项目。全年战略性新兴产业投资完成39.3亿元，增长68.4%，占工业生产性投资比重为35.3%，同比提高10.1个百分点；生产性服务业投资完成19.5亿元，增长86.6%，占三产投资比重为19.9%，同比提高7.3个百分点。大力实施创新驱动战略，切实加大创新要素投入，全县已建立省级高新技术研发中心、省级技术中心40家，新认定高新技术企业11家，新增省级新产品227项。积极推进“四换三名”，为投资注入新的活力。全年实施“机器换人”项目165个，投入52.3亿元，累计淘汰设备1683台（套），全员劳动生产率提高3个百分点；“腾笼换鸟”提前完成三年行动计划目标任务；海利集团入选全省首批“三名”培育试点企业，金达创业等3家企业入选嘉兴市首批“三名”培育试点企业，友邦吊顶实现海盐企业境内上市“零”的突破。</w:t>
      </w:r>
    </w:p>
    <w:p>
      <w:pPr>
        <w:ind w:left="0" w:right="0" w:firstLine="560"/>
        <w:spacing w:before="450" w:after="450" w:line="312" w:lineRule="auto"/>
      </w:pPr>
      <w:r>
        <w:rPr>
          <w:rFonts w:ascii="宋体" w:hAnsi="宋体" w:eastAsia="宋体" w:cs="宋体"/>
          <w:color w:val="000"/>
          <w:sz w:val="28"/>
          <w:szCs w:val="28"/>
        </w:rPr>
        <w:t xml:space="preserve">3、重项目推进，保障有效投资。建立完善项目评价预警、投资主体预警、投资排名通报和投资模拟统计等四大机制，每月对省市县重点项目进展情况进行评价预警，对各镇（街道）、部门投资完成情况实行月排名、季通报、半年模评、考评。同时，以重大项目投资预测数为基础，对下阶段投资情况进行模拟统计，强化投资趋势分析，及时提出针对性措施。深入推进建设项目“一三六”审批机制，全面实施审批服务容缺受理审核制度，全年全县各镇（街道）代理员代办项目449个，联合评审项目52个，联合踏勘40个项目，五证（章）联合办理405件，联合审图32个项目，办理容缺受理审核事项255件。积极开展项目集中开竣工、“双抓双过半”专项行动、“奋战一百天、决胜四季度”和重点工程立功竞赛等四大活动，进一步营造上下合力、左右联动的项目推进氛围。全年共举行项目集中开竣工4次，集中开竣工项目96个，项目总投资110.7亿元。</w:t>
      </w:r>
    </w:p>
    <w:p>
      <w:pPr>
        <w:ind w:left="0" w:right="0" w:firstLine="560"/>
        <w:spacing w:before="450" w:after="450" w:line="312" w:lineRule="auto"/>
      </w:pPr>
      <w:r>
        <w:rPr>
          <w:rFonts w:ascii="宋体" w:hAnsi="宋体" w:eastAsia="宋体" w:cs="宋体"/>
          <w:color w:val="000"/>
          <w:sz w:val="28"/>
          <w:szCs w:val="28"/>
        </w:rPr>
        <w:t xml:space="preserve">（海盐县发改局）</w:t>
      </w:r>
    </w:p>
    <w:p>
      <w:pPr>
        <w:ind w:left="0" w:right="0" w:firstLine="560"/>
        <w:spacing w:before="450" w:after="450" w:line="312" w:lineRule="auto"/>
      </w:pPr>
      <w:r>
        <w:rPr>
          <w:rFonts w:ascii="宋体" w:hAnsi="宋体" w:eastAsia="宋体" w:cs="宋体"/>
          <w:color w:val="000"/>
          <w:sz w:val="28"/>
          <w:szCs w:val="28"/>
        </w:rPr>
        <w:t xml:space="preserve">● 嘉兴港区与奥栢中国签订战略合作协议</w:t>
      </w:r>
    </w:p>
    <w:p>
      <w:pPr>
        <w:ind w:left="0" w:right="0" w:firstLine="560"/>
        <w:spacing w:before="450" w:after="450" w:line="312" w:lineRule="auto"/>
      </w:pPr>
      <w:r>
        <w:rPr>
          <w:rFonts w:ascii="宋体" w:hAnsi="宋体" w:eastAsia="宋体" w:cs="宋体"/>
          <w:color w:val="000"/>
          <w:sz w:val="28"/>
          <w:szCs w:val="28"/>
        </w:rPr>
        <w:t xml:space="preserve">近日，嘉兴港区开发建设管理委员会与奥栢中国集团有限公司在深圳签订战略合作协议。根据协议，奥栢中国决定在嘉兴港区建设信息科技研发产业化项目。该项目总投资500万美元，计划建造1万平米科研产业化大楼。奥栢中国集团有限公司是香港上市公司，该公司主要从事开发及推广以服务器为基础的专利技术及提供通讯软件平台开发及相关服务。此次奥栢中国在港区投资将大大改善其公司产品质量以及新产品的推广，进一步提升 其业余运营和市场拓展。</w:t>
      </w:r>
    </w:p>
    <w:p>
      <w:pPr>
        <w:ind w:left="0" w:right="0" w:firstLine="560"/>
        <w:spacing w:before="450" w:after="450" w:line="312" w:lineRule="auto"/>
      </w:pPr>
      <w:r>
        <w:rPr>
          <w:rFonts w:ascii="宋体" w:hAnsi="宋体" w:eastAsia="宋体" w:cs="宋体"/>
          <w:color w:val="000"/>
          <w:sz w:val="28"/>
          <w:szCs w:val="28"/>
        </w:rPr>
        <w:t xml:space="preserve">（嘉兴港区经发局）</w:t>
      </w:r>
    </w:p>
    <w:p>
      <w:pPr>
        <w:ind w:left="0" w:right="0" w:firstLine="560"/>
        <w:spacing w:before="450" w:after="450" w:line="312" w:lineRule="auto"/>
      </w:pPr>
      <w:r>
        <w:rPr>
          <w:rFonts w:ascii="宋体" w:hAnsi="宋体" w:eastAsia="宋体" w:cs="宋体"/>
          <w:color w:val="000"/>
          <w:sz w:val="28"/>
          <w:szCs w:val="28"/>
        </w:rPr>
        <w:t xml:space="preserve">签发：朱</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发送：市委办公室、市人大常委会办公室、市政府办公室、市</w:t>
      </w:r>
    </w:p>
    <w:p>
      <w:pPr>
        <w:ind w:left="0" w:right="0" w:firstLine="560"/>
        <w:spacing w:before="450" w:after="450" w:line="312" w:lineRule="auto"/>
      </w:pPr>
      <w:r>
        <w:rPr>
          <w:rFonts w:ascii="宋体" w:hAnsi="宋体" w:eastAsia="宋体" w:cs="宋体"/>
          <w:color w:val="000"/>
          <w:sz w:val="28"/>
          <w:szCs w:val="28"/>
        </w:rPr>
        <w:t xml:space="preserve">政协办公室，市级有关部门，各县（市、区）党委、政</w:t>
      </w:r>
    </w:p>
    <w:p>
      <w:pPr>
        <w:ind w:left="0" w:right="0" w:firstLine="560"/>
        <w:spacing w:before="450" w:after="450" w:line="312" w:lineRule="auto"/>
      </w:pPr>
      <w:r>
        <w:rPr>
          <w:rFonts w:ascii="宋体" w:hAnsi="宋体" w:eastAsia="宋体" w:cs="宋体"/>
          <w:color w:val="000"/>
          <w:sz w:val="28"/>
          <w:szCs w:val="28"/>
        </w:rPr>
        <w:t xml:space="preserve">府、发展改革局，市有关领导。</w:t>
      </w:r>
    </w:p>
    <w:p>
      <w:pPr>
        <w:ind w:left="0" w:right="0" w:firstLine="560"/>
        <w:spacing w:before="450" w:after="450" w:line="312" w:lineRule="auto"/>
      </w:pPr>
      <w:r>
        <w:rPr>
          <w:rFonts w:ascii="宋体" w:hAnsi="宋体" w:eastAsia="宋体" w:cs="宋体"/>
          <w:color w:val="000"/>
          <w:sz w:val="28"/>
          <w:szCs w:val="28"/>
        </w:rPr>
        <w:t xml:space="preserve">国民经济综合处编</w:t>
      </w:r>
    </w:p>
    <w:p>
      <w:pPr>
        <w:ind w:left="0" w:right="0" w:firstLine="560"/>
        <w:spacing w:before="450" w:after="450" w:line="312" w:lineRule="auto"/>
      </w:pPr>
      <w:r>
        <w:rPr>
          <w:rFonts w:ascii="宋体" w:hAnsi="宋体" w:eastAsia="宋体" w:cs="宋体"/>
          <w:color w:val="000"/>
          <w:sz w:val="28"/>
          <w:szCs w:val="28"/>
        </w:rPr>
        <w:t xml:space="preserve">联系电话：0573—</w:t>
      </w:r>
    </w:p>
    <w:p>
      <w:pPr>
        <w:ind w:left="0" w:right="0" w:firstLine="560"/>
        <w:spacing w:before="450" w:after="450" w:line="312" w:lineRule="auto"/>
      </w:pPr>
      <w:r>
        <w:rPr>
          <w:rFonts w:ascii="宋体" w:hAnsi="宋体" w:eastAsia="宋体" w:cs="宋体"/>
          <w:color w:val="000"/>
          <w:sz w:val="28"/>
          <w:szCs w:val="28"/>
        </w:rPr>
        <w:t xml:space="preserve">82521184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2025-05-04T08:45:40+08:00</dcterms:created>
  <dcterms:modified xsi:type="dcterms:W3CDTF">2025-05-04T08:45:40+08:00</dcterms:modified>
</cp:coreProperties>
</file>

<file path=docProps/custom.xml><?xml version="1.0" encoding="utf-8"?>
<Properties xmlns="http://schemas.openxmlformats.org/officeDocument/2006/custom-properties" xmlns:vt="http://schemas.openxmlformats.org/officeDocument/2006/docPropsVTypes"/>
</file>