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泉州市贸易发展局关于2024年工作总结和2024年工作思路的报告</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泉州市贸易发展局关于2024年工作总结和2024年工作思路的报告泉州市贸易发展局关于2024年工作总结和2024年工作思路的报告2024年是泉州商贸流通业发展中不寻常的一年，南方雨雪灾害、物价大幅波动、世界金融海啸等一系列重大事件...</w:t>
      </w:r>
    </w:p>
    <w:p>
      <w:pPr>
        <w:ind w:left="0" w:right="0" w:firstLine="560"/>
        <w:spacing w:before="450" w:after="450" w:line="312" w:lineRule="auto"/>
      </w:pPr>
      <w:r>
        <w:rPr>
          <w:rFonts w:ascii="黑体" w:hAnsi="黑体" w:eastAsia="黑体" w:cs="黑体"/>
          <w:color w:val="000000"/>
          <w:sz w:val="36"/>
          <w:szCs w:val="36"/>
          <w:b w:val="1"/>
          <w:bCs w:val="1"/>
        </w:rPr>
        <w:t xml:space="preserve">第一篇：泉州市贸易发展局关于2024年工作总结和2024年工作思路的报告</w:t>
      </w:r>
    </w:p>
    <w:p>
      <w:pPr>
        <w:ind w:left="0" w:right="0" w:firstLine="560"/>
        <w:spacing w:before="450" w:after="450" w:line="312" w:lineRule="auto"/>
      </w:pPr>
      <w:r>
        <w:rPr>
          <w:rFonts w:ascii="宋体" w:hAnsi="宋体" w:eastAsia="宋体" w:cs="宋体"/>
          <w:color w:val="000"/>
          <w:sz w:val="28"/>
          <w:szCs w:val="28"/>
        </w:rPr>
        <w:t xml:space="preserve">泉州市贸易发展局关于2024年工作总结和2024年工作思路的报告</w:t>
      </w:r>
    </w:p>
    <w:p>
      <w:pPr>
        <w:ind w:left="0" w:right="0" w:firstLine="560"/>
        <w:spacing w:before="450" w:after="450" w:line="312" w:lineRule="auto"/>
      </w:pPr>
      <w:r>
        <w:rPr>
          <w:rFonts w:ascii="宋体" w:hAnsi="宋体" w:eastAsia="宋体" w:cs="宋体"/>
          <w:color w:val="000"/>
          <w:sz w:val="28"/>
          <w:szCs w:val="28"/>
        </w:rPr>
        <w:t xml:space="preserve">2024年是泉州商贸流通业发展中不寻常的一年，南方雨雪灾害、物价大幅波动、世界金融海啸等一系列重大事件，给商品市场带来了较大冲击和影响。一年来，市贸发局按照国家商务部、省经贸委和市委、市政府的统一部署，扎实开展深入学习实践科学发展观活动，积极引导消费、扩大内需，促进经济平稳较快发展和商品市场的健康运行。全市完成社会消费品零售总额906.11亿元，同比增长19.9%，超额完成年度增长16.5%的计划目标。</w:t>
      </w:r>
    </w:p>
    <w:p>
      <w:pPr>
        <w:ind w:left="0" w:right="0" w:firstLine="560"/>
        <w:spacing w:before="450" w:after="450" w:line="312" w:lineRule="auto"/>
      </w:pPr>
      <w:r>
        <w:rPr>
          <w:rFonts w:ascii="宋体" w:hAnsi="宋体" w:eastAsia="宋体" w:cs="宋体"/>
          <w:color w:val="000"/>
          <w:sz w:val="28"/>
          <w:szCs w:val="28"/>
        </w:rPr>
        <w:t xml:space="preserve">一、主要运行特点</w:t>
      </w:r>
    </w:p>
    <w:p>
      <w:pPr>
        <w:ind w:left="0" w:right="0" w:firstLine="560"/>
        <w:spacing w:before="450" w:after="450" w:line="312" w:lineRule="auto"/>
      </w:pPr>
      <w:r>
        <w:rPr>
          <w:rFonts w:ascii="宋体" w:hAnsi="宋体" w:eastAsia="宋体" w:cs="宋体"/>
          <w:color w:val="000"/>
          <w:sz w:val="28"/>
          <w:szCs w:val="28"/>
        </w:rPr>
        <w:t xml:space="preserve">（一）消费规模不断扩大，城乡市场共同发展。在政策引导和促销手段的推动下，消费规模不断扩大，月均销售超过75亿元。城乡市场全面发展，城市消费品市场继续保持稳定较快增长，零售额达463 亿元，同比增长23％；农村市场消费环境不断改善，增速明显加快，县以下农村实现零售额347 亿元，同比增长18％。</w:t>
      </w:r>
    </w:p>
    <w:p>
      <w:pPr>
        <w:ind w:left="0" w:right="0" w:firstLine="560"/>
        <w:spacing w:before="450" w:after="450" w:line="312" w:lineRule="auto"/>
      </w:pPr>
      <w:r>
        <w:rPr>
          <w:rFonts w:ascii="宋体" w:hAnsi="宋体" w:eastAsia="宋体" w:cs="宋体"/>
          <w:color w:val="000"/>
          <w:sz w:val="28"/>
          <w:szCs w:val="28"/>
        </w:rPr>
        <w:t xml:space="preserve">（二）贸易餐饮增长强劲，龙头企业效应显现。限额以上商贸企业凭借足额的资金实力、规范的经营管理和灵活多样的促销手段，引领消费品市场快速增长。批发零售企业实现零售额766亿元，同比增长19％。餐饮市场稳步发展，成为拉动消费促进市场发展的重要力量，住宿餐饮企业实现零售额114.6亿元，同比增长23％。</w:t>
      </w:r>
    </w:p>
    <w:p>
      <w:pPr>
        <w:ind w:left="0" w:right="0" w:firstLine="560"/>
        <w:spacing w:before="450" w:after="450" w:line="312" w:lineRule="auto"/>
      </w:pPr>
      <w:r>
        <w:rPr>
          <w:rFonts w:ascii="宋体" w:hAnsi="宋体" w:eastAsia="宋体" w:cs="宋体"/>
          <w:color w:val="000"/>
          <w:sz w:val="28"/>
          <w:szCs w:val="28"/>
        </w:rPr>
        <w:t xml:space="preserve">（三）商品销售稳中见旺，结构升级较为明显。受消费提升和物价的影响，吃穿类生活必需品零售额增幅较大，食品类、粮油类、服装类、日用品类限上零售业零售额比上年分别增长56.5％、92.1％、36％和48.2％。代表消费结构升级的生活享受型产品继续成为销售热点，有效拉动消费品市场快速增长。在限额以上纳入统计的25类商品类别中，化妆品类、汽车类、石油及制品类零售额分别增长56.8％、39.3％、38.8％。</w:t>
      </w:r>
    </w:p>
    <w:p>
      <w:pPr>
        <w:ind w:left="0" w:right="0" w:firstLine="560"/>
        <w:spacing w:before="450" w:after="450" w:line="312" w:lineRule="auto"/>
      </w:pPr>
      <w:r>
        <w:rPr>
          <w:rFonts w:ascii="宋体" w:hAnsi="宋体" w:eastAsia="宋体" w:cs="宋体"/>
          <w:color w:val="000"/>
          <w:sz w:val="28"/>
          <w:szCs w:val="28"/>
        </w:rPr>
        <w:t xml:space="preserve">（四）市场物价先高后低，通胀压力得到缓解。受宏观调控、市场自身调节等影响，粮、油、肉、菜等主副食品逐步克服通胀压力的影响，价格趋于平稳。其中粮油价格涨跌幅在1%以内，肉禽蛋价格涨跌幅在3%以内，生猪批发价7.1元/斤，比4月上旬的9.77元/斤下降27.3%，鸡蛋批发价3.45元/斤,比春节期间的4.1元/斤下降16%。成品油、钢材、水泥、化肥等重要生产资料需求减弱，价格呈先升后降态势。全市CPI从年初最高的7.4%下降为12月的-0.5%,全年同比涨幅为4.2%，通胀压力得到缓解。</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（一）坚持民生为重，有效保障市场繁荣稳定 1.落实为民办实事项目。提升“食品放心工程”质量是市委、市政府2024年为民办实事项目之一。我局高度重视，认真督促指导，圆满完成任务。全市新增无公害蔬菜基地2200亩，完成任务的110%；提升常年连片无公害蔬菜基地20片，完成任务的133%；引进培育蔬菜新品种10个，完成任务的100%；新增无公害畜禽、水产养殖基地7个，完成任务的140%；提升无公害畜禽、水产养殖基地11个，完成任务的110%；按行业一星级标准提升改造定点屠宰场7个，完成任务的140%；加强中心市区集贸市场主要食品质量安全检验检测，蔬菜农残超标率为0.3%(省定治理目标为5%以内)，水果农残超标率为零(省定治理目标为5%以内)，水产品甲醛超标率为0.1%(省定治理目标为1%以内)；在全市屠宰场进一步加强肉品品质检验工作。</w:t>
      </w:r>
    </w:p>
    <w:p>
      <w:pPr>
        <w:ind w:left="0" w:right="0" w:firstLine="560"/>
        <w:spacing w:before="450" w:after="450" w:line="312" w:lineRule="auto"/>
      </w:pPr>
      <w:r>
        <w:rPr>
          <w:rFonts w:ascii="宋体" w:hAnsi="宋体" w:eastAsia="宋体" w:cs="宋体"/>
          <w:color w:val="000"/>
          <w:sz w:val="28"/>
          <w:szCs w:val="28"/>
        </w:rPr>
        <w:t xml:space="preserve">在落实为民办实事任务中，我局举办了《提升“食品放心工程”质量技术培训班》，进一步规范生产和经营行为，提高“放心食品”的市场占有率；积极发动和指导副食品基地申报无公害、绿色食品以及名优农产品品牌认证，树品牌、求发展、打市场，14家生产基地的农产品申报了商标注册，其中7个品牌获国家工商总局批准。为永春锦斗佛手瓜、安溪桂林茭白、德化赤水雪莲果等无公害生产基地产品进入市区市场牵线搭桥；加强市场检测监控，在中心市区26个主要农贸市场、批发市场和生鲜超市检测室设置监控装置，督促市场开展食品安全检测。</w:t>
      </w:r>
    </w:p>
    <w:p>
      <w:pPr>
        <w:ind w:left="0" w:right="0" w:firstLine="560"/>
        <w:spacing w:before="450" w:after="450" w:line="312" w:lineRule="auto"/>
      </w:pPr>
      <w:r>
        <w:rPr>
          <w:rFonts w:ascii="宋体" w:hAnsi="宋体" w:eastAsia="宋体" w:cs="宋体"/>
          <w:color w:val="000"/>
          <w:sz w:val="28"/>
          <w:szCs w:val="28"/>
        </w:rPr>
        <w:t xml:space="preserve">2.保障城市副食品供应。做好中心市区肉、蛋、菜、水产品等主要副食品的储备与供应工作，除指导各较大批发市场、生鲜超市以及供应专业户加大储备与调拨力度之外，还侧重抓住几个重点储备与供应单位。提出市级生猪活体储备方案并组织实施，2024年全市落实生猪活体储备65920头，落实补贴资金221.26万元，其中市级储备10200头，补贴资金120万元。召集全市36家生猪、蛋禽、蔬菜生产基地与市副食品基地办签定协议，以协议的方式落实政府可直接调控的货源。加强肉、蛋、菜等主要副食品的监测工作，密切关注市场供求和价格变化，及时掌握企业库存及购销情况，发布市场动态情况，防止囤积居奇和恶意炒作等扰乱市场正常秩序的行为。牵头组织有关部门在中心市区开展经常性的食品安全和市场供应大检查，进一步巩固产品质量和食品安全专项整治成果。</w:t>
      </w:r>
    </w:p>
    <w:p>
      <w:pPr>
        <w:ind w:left="0" w:right="0" w:firstLine="560"/>
        <w:spacing w:before="450" w:after="450" w:line="312" w:lineRule="auto"/>
      </w:pPr>
      <w:r>
        <w:rPr>
          <w:rFonts w:ascii="宋体" w:hAnsi="宋体" w:eastAsia="宋体" w:cs="宋体"/>
          <w:color w:val="000"/>
          <w:sz w:val="28"/>
          <w:szCs w:val="28"/>
        </w:rPr>
        <w:t xml:space="preserve">3.抓好副食品基地建设。菜篮子基地数量不断增加、规模不断扩大、技术水平和标准化程度进一步提高。副食品基地总产值达564亿元，比增13.4%。蔬菜基地面积6.52万亩，比增3%，基地蔬菜上市19325万公斤，比增15％；基地生猪上市57.8万头，比增38.2％；基地蛋品上市1250万公斤，比增21.9％。生猪、蔬菜自给率已达70%强。</w:t>
      </w:r>
    </w:p>
    <w:p>
      <w:pPr>
        <w:ind w:left="0" w:right="0" w:firstLine="560"/>
        <w:spacing w:before="450" w:after="450" w:line="312" w:lineRule="auto"/>
      </w:pPr>
      <w:r>
        <w:rPr>
          <w:rFonts w:ascii="宋体" w:hAnsi="宋体" w:eastAsia="宋体" w:cs="宋体"/>
          <w:color w:val="000"/>
          <w:sz w:val="28"/>
          <w:szCs w:val="28"/>
        </w:rPr>
        <w:t xml:space="preserve">4.全力推进民生工程。组织专门人员，全面推进各项工作，当前基本完成泉州肉品加工厂项目的前期工作。项目到位资金7800万元，海域使用权证已报送省政府待批，陆域形成开工在即。</w:t>
      </w:r>
    </w:p>
    <w:p>
      <w:pPr>
        <w:ind w:left="0" w:right="0" w:firstLine="560"/>
        <w:spacing w:before="450" w:after="450" w:line="312" w:lineRule="auto"/>
      </w:pPr>
      <w:r>
        <w:rPr>
          <w:rFonts w:ascii="宋体" w:hAnsi="宋体" w:eastAsia="宋体" w:cs="宋体"/>
          <w:color w:val="000"/>
          <w:sz w:val="28"/>
          <w:szCs w:val="28"/>
        </w:rPr>
        <w:t xml:space="preserve">5.做好油品市场供应。积极向上级反映，争取油源。协调、组织中石化、中石油确保全市辖区内加油站、重点建设项目、重点生产企业和重点社会农村加油站优先供应，适度放开直销油供应，满足生产消费用油需要。全市成品油销量约150万吨，其中中石化森美泉州分公司销售量78万吨，比增5.87％；中石油泉州销售分公司销售量26.7万吨，比增15.2％；中油油品、中油通用、南安中油等3家批发公司销售量21.3万吨，同比降14.67％；其他18家社会成品油批发企业销售约24万吨。为配合中化集团筹建油品销售网络,向省经贸委上报增加加油站规划网点82个。</w:t>
      </w:r>
    </w:p>
    <w:p>
      <w:pPr>
        <w:ind w:left="0" w:right="0" w:firstLine="560"/>
        <w:spacing w:before="450" w:after="450" w:line="312" w:lineRule="auto"/>
      </w:pPr>
      <w:r>
        <w:rPr>
          <w:rFonts w:ascii="宋体" w:hAnsi="宋体" w:eastAsia="宋体" w:cs="宋体"/>
          <w:color w:val="000"/>
          <w:sz w:val="28"/>
          <w:szCs w:val="28"/>
        </w:rPr>
        <w:t xml:space="preserve">（二）坚持项目带动，市场流通体系不断完善 1.商贸后劲逐步增强。2024年14个省、市商贸重点项目完成投资近7亿元。为新建或续建的泉州农产品市场、中国粮食城、石狮服装城、闽台农产品市场、中国水暖城、环球家俱城、中国石材城、安溪农产品批发市场等9个专业市场（共完成投资41924万元）服务,筛选上报国内公共服务平台2家，电子商务重点项目7家，重点市场2家，龙头企业3家。扩大商业对外开放，为国内外商业集团沃尔玛、麦德龙、永辉等在泉州申办5家大型超市开绿灯。</w:t>
      </w:r>
    </w:p>
    <w:p>
      <w:pPr>
        <w:ind w:left="0" w:right="0" w:firstLine="560"/>
        <w:spacing w:before="450" w:after="450" w:line="312" w:lineRule="auto"/>
      </w:pPr>
      <w:r>
        <w:rPr>
          <w:rFonts w:ascii="宋体" w:hAnsi="宋体" w:eastAsia="宋体" w:cs="宋体"/>
          <w:color w:val="000"/>
          <w:sz w:val="28"/>
          <w:szCs w:val="28"/>
        </w:rPr>
        <w:t xml:space="preserve">2.扩大内需有新举措。利用节假日开展形式多样的促销活动，在嘉信茂广场公司牵头举办迎新春年货展销会；组织汽车同业公会会员单位开展汽车促销活动；牵头发动商贸企业和移动、电信、邮电部门，借助“万村千乡市场工程”平台,开展工业品下乡和农产品收购进城,实现双向流动；开展社区“双进”工作，加强示范社区商业建设。丰泽铭湖社区、鲤城和平社区被命名为全国社区商业示范社区，丰泽东美社区、圣湖社区被命名为福建省社区商业示范社区，捷龙超市被命名为福建省示范社区龙头商业，鲤城义全机电商业街被命名为福建特色商业街。</w:t>
      </w:r>
    </w:p>
    <w:p>
      <w:pPr>
        <w:ind w:left="0" w:right="0" w:firstLine="560"/>
        <w:spacing w:before="450" w:after="450" w:line="312" w:lineRule="auto"/>
      </w:pPr>
      <w:r>
        <w:rPr>
          <w:rFonts w:ascii="宋体" w:hAnsi="宋体" w:eastAsia="宋体" w:cs="宋体"/>
          <w:color w:val="000"/>
          <w:sz w:val="28"/>
          <w:szCs w:val="28"/>
        </w:rPr>
        <w:t xml:space="preserve">3.会展经济持续升温。组织企业参加2024福建商贸行业投资合作洽谈会、中国—东盟采购博览会、首届海峡两岸（泉州）农产品采购定货会等，为企业搭建向外展示平台，提高商品知名度和影响力。其中，首届海峡两岸（泉州）农产品采购订货会在闽台农产品市场举行，设有400个标准展位，签订合作项目21个，合同金额19.6亿元。2024福建商洽会共签订合同3个，合同金额5.6亿元，意向金额1亿多元，现场销售260万元。第五届中国—东盟采购博览会，泉州采购团共采购农副产品、医药商品、日用百货商品1000多万元。</w:t>
      </w:r>
    </w:p>
    <w:p>
      <w:pPr>
        <w:ind w:left="0" w:right="0" w:firstLine="560"/>
        <w:spacing w:before="450" w:after="450" w:line="312" w:lineRule="auto"/>
      </w:pPr>
      <w:r>
        <w:rPr>
          <w:rFonts w:ascii="宋体" w:hAnsi="宋体" w:eastAsia="宋体" w:cs="宋体"/>
          <w:color w:val="000"/>
          <w:sz w:val="28"/>
          <w:szCs w:val="28"/>
        </w:rPr>
        <w:t xml:space="preserve">4.市场开拓步伐加快。积极引导大型超市、专卖店等新型业态加快发展，新华都丰泽店、好又多丰泽店被评为达标大型超市。引导商贸街区和商贸企业发展，千亿商贸大街招商工作进展顺利；新门街实行捆绑销售，积极打造时尚精品购物街；嘉太名优酒有限公司注资1500万元，与永春顺德堂醋厂联姻。</w:t>
      </w:r>
    </w:p>
    <w:p>
      <w:pPr>
        <w:ind w:left="0" w:right="0" w:firstLine="560"/>
        <w:spacing w:before="450" w:after="450" w:line="312" w:lineRule="auto"/>
      </w:pPr>
      <w:r>
        <w:rPr>
          <w:rFonts w:ascii="宋体" w:hAnsi="宋体" w:eastAsia="宋体" w:cs="宋体"/>
          <w:color w:val="000"/>
          <w:sz w:val="28"/>
          <w:szCs w:val="28"/>
        </w:rPr>
        <w:t xml:space="preserve">5.农村市场稳定发展。继续推进“万村千乡市场工程”，巩固提升原有1845家农家店的功能。拓展农家店经营范围，由重建设转向重管理，由重数量转向重质量，由重速度转向重效益，增加药品、邮政、电信等经营功能，实现“一网多用”。开展农家店回访活动，加强群众监督，提高配送率，保证商品质量。2024年新增承办龙头企业1家，新建农家店35家、配送中心2个，全市累计农家店总数达到1880家。</w:t>
      </w:r>
    </w:p>
    <w:p>
      <w:pPr>
        <w:ind w:left="0" w:right="0" w:firstLine="560"/>
        <w:spacing w:before="450" w:after="450" w:line="312" w:lineRule="auto"/>
      </w:pPr>
      <w:r>
        <w:rPr>
          <w:rFonts w:ascii="宋体" w:hAnsi="宋体" w:eastAsia="宋体" w:cs="宋体"/>
          <w:color w:val="000"/>
          <w:sz w:val="28"/>
          <w:szCs w:val="28"/>
        </w:rPr>
        <w:t xml:space="preserve">(三)坚持监督管理，市场经济秩序日趋改善 1.市场整规得到强化。深入开展整顿与规范食品卫生安全，打击商业欺诈、传销和走私，整顿农村市场。全市共出动执法人员143255人次，查处市场5110个（家），查处案件总数7506个，涉案金额7455.2万元，罚没总值2829.8万元，移送司法机关案件26件。不断完善泉州市保护知识产权举报投诉服务中心工作机制，集中开展“保护知识产权宣传周”活动，通过知识产权“进企业、进校园、进展会”工作，营造知识产权保护的良好氛围。进一步推进社会信用体系建设，制定《关于进一步加强社会信用体系建设实施意见》，经市政府下发实施。组织开展诚信兴商宣传月活动，与餐饮企业签订诚信公约。</w:t>
      </w:r>
    </w:p>
    <w:p>
      <w:pPr>
        <w:ind w:left="0" w:right="0" w:firstLine="560"/>
        <w:spacing w:before="450" w:after="450" w:line="312" w:lineRule="auto"/>
      </w:pPr>
      <w:r>
        <w:rPr>
          <w:rFonts w:ascii="宋体" w:hAnsi="宋体" w:eastAsia="宋体" w:cs="宋体"/>
          <w:color w:val="000"/>
          <w:sz w:val="28"/>
          <w:szCs w:val="28"/>
        </w:rPr>
        <w:t xml:space="preserve">2.屠宰管理力度加大。加强屠宰场升级改造，晋江青阳、安海，南安城关，惠安东园，泉港峰尾、南埔，石狮永宁7个定点屠宰场完成一星级标准改造提升。巩固猪肉专项整治成果，加强对城乡结合部市场、农村市场和街头早市等重点部位的巡查，全市共开展牲畜定点屠宰专项执法检查1484次，查处违法案件86起，捣毁私宰窝点6个。县以上城区生猪定点屠宰率达100%，已开展定点屠宰乡镇的定点屠宰率达96.5%。</w:t>
      </w:r>
    </w:p>
    <w:p>
      <w:pPr>
        <w:ind w:left="0" w:right="0" w:firstLine="560"/>
        <w:spacing w:before="450" w:after="450" w:line="312" w:lineRule="auto"/>
      </w:pPr>
      <w:r>
        <w:rPr>
          <w:rFonts w:ascii="宋体" w:hAnsi="宋体" w:eastAsia="宋体" w:cs="宋体"/>
          <w:color w:val="000"/>
          <w:sz w:val="28"/>
          <w:szCs w:val="28"/>
        </w:rPr>
        <w:t xml:space="preserve">3.市场监管能力增强。加强成品油市场的监督管理，全市30家成品油批发、仓储企业经核查合格24家，619家成品油零售企业经核查合格561家。做好成品油零售经营企业信用评级工作，611家零售企业中被评为A级140家、B级301家、C级20家、D级58家。受理并上报成品油经营批准证书变更21家，新（改、扩）建加油站规划确认初审、核实17家；推进市区集贸市场和早餐工程整治工作，督促、纠正市场周边占道经营、流动摊点、乱搭乱盖、早餐工程超时经营等行为；推进再生资源回收利用体系建设，并制定了工作方案及初步规划，泉州中心市区、德化城区被列为全省首批再生资源回收体系建设试点。指导商贸企业开展节能降耗工作，发展循环经济。增强商贸零售业、餐饮服务业的环保意识，普遍实行有偿使用包装袋，减少使用塑料袋，抑制过度豪华包装；积极有效地开展酒类流通备案制度和随附单制度，全市酒类经营企业备案1100多家，发放随附单3万多份；加强拍卖行业管理，新增拍卖企业2家、拍卖分公司3家。全市31家拍卖企业举行拍卖会300多场次，总成交额25.16亿多元，实现佣金收入1000多万元；加强对典当行业的监管，组织22家典当行负责人和业务人员参加业务知识培训。推荐新增典当行7家获批,新增注册资金16888万元。积极拓宽典当业务经营领域，全市典当行期末质押典当额9亿多元，实现效益2500多万元；加强民爆行业管理，9家民爆经营企业经考评均获92分以上，没有发生任何安全事故；加强对报废汽车回收的管理，回收拆解报废汽车1840多部，及时做好报废汽车资金补贴工作。</w:t>
      </w:r>
    </w:p>
    <w:p>
      <w:pPr>
        <w:ind w:left="0" w:right="0" w:firstLine="560"/>
        <w:spacing w:before="450" w:after="450" w:line="312" w:lineRule="auto"/>
      </w:pPr>
      <w:r>
        <w:rPr>
          <w:rFonts w:ascii="宋体" w:hAnsi="宋体" w:eastAsia="宋体" w:cs="宋体"/>
          <w:color w:val="000"/>
          <w:sz w:val="28"/>
          <w:szCs w:val="28"/>
        </w:rPr>
        <w:t xml:space="preserve">（四）加强干部管理，机关行政水平不断提高 1.重视人事干部管理工作。组织实施每两年一次的科级领导班子和科级干部考核工作，充实科级后备干部库；积极推进经贸学院、慈山分院、财贸干校、食品公司、粮油储运中心岗位设置和牲畜屠宰管理站参照公务员管理工作；抓好院校建设。经贸学院通过教育部人才培养评估。规范考录经贸学院13名教师和政治辅导员。认真审核报批12名教师转正定级。审核审批7名干部的辞职或退休手续。审核和推荐参评专业技术人员63人，其中副教授和高级讲师32人、中级职称16人、初级职称15人。</w:t>
      </w:r>
    </w:p>
    <w:p>
      <w:pPr>
        <w:ind w:left="0" w:right="0" w:firstLine="560"/>
        <w:spacing w:before="450" w:after="450" w:line="312" w:lineRule="auto"/>
      </w:pPr>
      <w:r>
        <w:rPr>
          <w:rFonts w:ascii="宋体" w:hAnsi="宋体" w:eastAsia="宋体" w:cs="宋体"/>
          <w:color w:val="000"/>
          <w:sz w:val="28"/>
          <w:szCs w:val="28"/>
        </w:rPr>
        <w:t xml:space="preserve">2.加强依法行政工作。认真贯彻落实《中华人民共和国信息公开条例》，实行市贸发局政府信息公开工作。编制政府信息公开《目录》和《指南》，并汇编成册。开通“泉州市贸易发展局公众信息网站”，设置“政府信息公开”、“在线办理”等栏目，支持和服务政府信息网上公开。组织局机关工作人员参加《政府信息公开条例》和建设法制型政府网络培训。梳理行政执法依据21件、行政执法行为90项，并在政务网上公布，同时编印成册。制定《规范行政自由裁量权实施方案》，并将行政自由裁量权细化。深入开展“法律进机关”、“法律进学校”、“法律进企业”系列创建活动。</w:t>
      </w:r>
    </w:p>
    <w:p>
      <w:pPr>
        <w:ind w:left="0" w:right="0" w:firstLine="560"/>
        <w:spacing w:before="450" w:after="450" w:line="312" w:lineRule="auto"/>
      </w:pPr>
      <w:r>
        <w:rPr>
          <w:rFonts w:ascii="宋体" w:hAnsi="宋体" w:eastAsia="宋体" w:cs="宋体"/>
          <w:color w:val="000"/>
          <w:sz w:val="28"/>
          <w:szCs w:val="28"/>
        </w:rPr>
        <w:t xml:space="preserve">3.加强文明安全创建。强化创安工作。健全安全生产工作机制，完善应急演练、节日防范等安全措施。今年共查找出各类隐患40多条（处），隐患整改率达到100%。积极开展社会治安综合治理、矛盾纠纷调解和禁毒工作，全系统平安单位6家，市贸发局被市委、市政府评为“平安建设先进单位”。加强精神文明创建工作，开展“创文明行业、建和谐海西”竞赛活动，重新确定省级示范单位2家、市级示范单位8家。积极创建“迎农运示范窗口”，推荐命名为示范窗口4家。市直财贸系统拥有省级文明单位1家、市级文明单位4家、市直文明单位2家，市贸发局再次被评为市级文明单位。</w:t>
      </w:r>
    </w:p>
    <w:p>
      <w:pPr>
        <w:ind w:left="0" w:right="0" w:firstLine="560"/>
        <w:spacing w:before="450" w:after="450" w:line="312" w:lineRule="auto"/>
      </w:pPr>
      <w:r>
        <w:rPr>
          <w:rFonts w:ascii="宋体" w:hAnsi="宋体" w:eastAsia="宋体" w:cs="宋体"/>
          <w:color w:val="000"/>
          <w:sz w:val="28"/>
          <w:szCs w:val="28"/>
        </w:rPr>
        <w:t xml:space="preserve">4.强化协调服务能力。指导各县（市、区）经贸部门和市直财贸系统各单位开展工作，及时协调解决基层和企业的困难和问题。积极服务第六届全国农运会，安排好肉、蛋、菜等副食品供应，组织“迎农运十佳农家菜”评选活动，编印出版画册《泉州农家菜》赠送各地宾客。协调批发企业帮助南方雪灾、汶川地震受灾地区解决水果、蔬菜等一些农产品积压问题。积极落实老干部政治、生活待遇，完善领导干部挂钩联系、探望走访慰问老干部制度，局领导及工作人员参加走访慰问老干部90多人次，支持财贸系统老体协开展活动。做好计生对口帮扶、新农村建设挂钩帮扶、困难职工帮扶等工作。</w:t>
      </w:r>
    </w:p>
    <w:p>
      <w:pPr>
        <w:ind w:left="0" w:right="0" w:firstLine="560"/>
        <w:spacing w:before="450" w:after="450" w:line="312" w:lineRule="auto"/>
      </w:pPr>
      <w:r>
        <w:rPr>
          <w:rFonts w:ascii="宋体" w:hAnsi="宋体" w:eastAsia="宋体" w:cs="宋体"/>
          <w:color w:val="000"/>
          <w:sz w:val="28"/>
          <w:szCs w:val="28"/>
        </w:rPr>
        <w:t xml:space="preserve">（五）践行科学发展，党风廉政建设扎实推进 1.学习实践科学发展观。从10月中旬开始，按照中央和省委、市委的部署，深入开展学习实践科学发展观活动，做到开好局、起好步。深入思想发动，狠抓学习培训，在职党员参学率达到100%，机关离退休干部支部党员平均年龄75周岁，克服行动不便等困难，采取灵活多样的方式参学。确定4个调研课题，组织人员深入基层和企业调研，了解情况，听取建议和意见，努力破解发展难题。紧密联系商贸流通业发展实际，深入开展“解放思想、四求先行”大讨论。深入开展“提升商贸水平、发挥先导作用”主题实践活动，扎实推进促商富农、食品放心、商品促销、人才强商等四大工程建设。</w:t>
      </w:r>
    </w:p>
    <w:p>
      <w:pPr>
        <w:ind w:left="0" w:right="0" w:firstLine="560"/>
        <w:spacing w:before="450" w:after="450" w:line="312" w:lineRule="auto"/>
      </w:pPr>
      <w:r>
        <w:rPr>
          <w:rFonts w:ascii="宋体" w:hAnsi="宋体" w:eastAsia="宋体" w:cs="宋体"/>
          <w:color w:val="000"/>
          <w:sz w:val="28"/>
          <w:szCs w:val="28"/>
        </w:rPr>
        <w:t xml:space="preserve">2.加强系统党建工作。加强党员的理论武装，组织191名科级干部参加学习党的十七大精神培训班，举办“学习党的十七大精神知识竞赛”。积极开展“先行先试当先锋、尽心尽责作奉献”主题实践活动，并在市委机关大院宣传栏举办先进事迹图片展。以实际行动支援抗震救灾，据不完全统计，财贸系统1798人捐款387351元，单位集体捐款100多万元，582名党员主动交纳“特殊党费”246134元，为灾区重建做贡献。组织党员干部开展迎奥运、农运活动。深化党建创先工作，通过各种形式推动机关党建工作“三级联创”活动深入开展。对财贸系统6个申报“五好”党支部、7个申报先进“五好”党支部进行考评。召开党建工作经验交流暨“一先两优”表彰会，对12个先进基层党组织、21名优秀共产党员和11名优秀党务工作者进行表彰。加强基层组织建设，市直财贸系统1个总支、7个支部完成换届工作，1个总支、1个支部补齐缺额的委员。组织22名入党积极分子参加培训，财贸系统共吸收18名预备党员，27名预备党员按期办理转正。开展党建理论研讨，发动党务干部撰写调研文章，积极探索基层党建工作新途径。</w:t>
      </w:r>
    </w:p>
    <w:p>
      <w:pPr>
        <w:ind w:left="0" w:right="0" w:firstLine="560"/>
        <w:spacing w:before="450" w:after="450" w:line="312" w:lineRule="auto"/>
      </w:pPr>
      <w:r>
        <w:rPr>
          <w:rFonts w:ascii="宋体" w:hAnsi="宋体" w:eastAsia="宋体" w:cs="宋体"/>
          <w:color w:val="000"/>
          <w:sz w:val="28"/>
          <w:szCs w:val="28"/>
        </w:rPr>
        <w:t xml:space="preserve">3.深入开展廉政建设。狠抓廉政教育。开展“理想、信念、传统”教育学习月活动，增强勤政廉政、奉公守法意识。组织观看反腐倡廉电教片。向市区各主要商家发出“共同依法守法廉洁过年倡议书”，向党员干部职工发出过好“廉关”公开信，重申有关法律法规。开展《惩治和预防腐败体系2024—2024年工作规划》知识问答；狠抓制度建设。进一步健全党风廉政建设责任制，深化政风行风民主评议制度，参加“政风行风热线”接线活动，面对面解决群众提出的热点难点问题。建立纪检监察月巡查制度。全程跟踪、监督泉州肉品加工厂等政府投资项目工程招投标工作。认真履行纪检监察职能，进一步加强领导干部廉洁自律、国有企事业单位党风建设和反腐倡廉，加强效能监察和办事公开。抓好“菜篮子”工程等专项资金使用情况的执法监察。</w:t>
      </w:r>
    </w:p>
    <w:p>
      <w:pPr>
        <w:ind w:left="0" w:right="0" w:firstLine="560"/>
        <w:spacing w:before="450" w:after="450" w:line="312" w:lineRule="auto"/>
      </w:pPr>
      <w:r>
        <w:rPr>
          <w:rFonts w:ascii="宋体" w:hAnsi="宋体" w:eastAsia="宋体" w:cs="宋体"/>
          <w:color w:val="000"/>
          <w:sz w:val="28"/>
          <w:szCs w:val="28"/>
        </w:rPr>
        <w:t xml:space="preserve">今年来，泉州商贸流通业虽然取得了一定的成绩，但也存在着一些需要引起注意的问题：一是拉动内需的难度加大。消费价格上涨助推了社会消费品零售总额扩大，实际上经济效益却未能相应地增长，居民、企业、财政实际支付能力增长有限。二是流通企业景气指数明显下降。受信贷、能源、土地、交通等“瓶颈”的影响，流通企业发展受到限制，企业景气指数下降明显。三是消费环境有待进一步改善。市场上以次充好、假冒伪劣现象仍然存在，三鹿奶粉等引发的食品安全事件直接影响着广大消费者的信心。</w:t>
      </w:r>
    </w:p>
    <w:p>
      <w:pPr>
        <w:ind w:left="0" w:right="0" w:firstLine="560"/>
        <w:spacing w:before="450" w:after="450" w:line="312" w:lineRule="auto"/>
      </w:pPr>
      <w:r>
        <w:rPr>
          <w:rFonts w:ascii="宋体" w:hAnsi="宋体" w:eastAsia="宋体" w:cs="宋体"/>
          <w:color w:val="000"/>
          <w:sz w:val="28"/>
          <w:szCs w:val="28"/>
        </w:rPr>
        <w:t xml:space="preserve">三、2024年商贸流通工作思路</w:t>
      </w:r>
    </w:p>
    <w:p>
      <w:pPr>
        <w:ind w:left="0" w:right="0" w:firstLine="560"/>
        <w:spacing w:before="450" w:after="450" w:line="312" w:lineRule="auto"/>
      </w:pPr>
      <w:r>
        <w:rPr>
          <w:rFonts w:ascii="宋体" w:hAnsi="宋体" w:eastAsia="宋体" w:cs="宋体"/>
          <w:color w:val="000"/>
          <w:sz w:val="28"/>
          <w:szCs w:val="28"/>
        </w:rPr>
        <w:t xml:space="preserve">2024年是新中国成立60周年，也是泉州市深入实施“十一五”规划的关键一年。商贸流通工作要充分认识当前经济形势的复杂性、严峻性，以学习实践科学发展观为动力，按照“稳住大盘、固本培源、项目带动、奋力发展”的工作思路，努力搞活流通、扩大消费，保持商品市场发展的良好态势，确保社会消费品零售总额增长14%以上，为海西“两个先行区”建设多做贡献。</w:t>
      </w:r>
    </w:p>
    <w:p>
      <w:pPr>
        <w:ind w:left="0" w:right="0" w:firstLine="560"/>
        <w:spacing w:before="450" w:after="450" w:line="312" w:lineRule="auto"/>
      </w:pPr>
      <w:r>
        <w:rPr>
          <w:rFonts w:ascii="宋体" w:hAnsi="宋体" w:eastAsia="宋体" w:cs="宋体"/>
          <w:color w:val="000"/>
          <w:sz w:val="28"/>
          <w:szCs w:val="28"/>
        </w:rPr>
        <w:t xml:space="preserve">（一）以满足民生消费为基础，着力保障市场繁荣稳定 认真贯彻落实党的十七届三中全会精神，以及市委《推进农村改革发展的实施意见》。巩固和提升“万村千乡市场工程”，完善1880家农家店功能，增加配送品种，增强综合服务功能。新建和改造一批农家店和农村商品配送中心，使农家店的乡（镇）、村覆盖率达到75%以上。实施“双百市场工程”，新建或改造一批农产品批发和农贸市场，搞活农产品流通，促进农民增收。实施财政补贴的“家电下乡”工程，扩大农村家电消费。扎实推进“农村信福工程”，为农民提供农副产品产、供、销信息。加强产销衔接，组织连锁超市和农产品流通企业与产区农户对接，畅通农产品流通渠道。</w:t>
      </w:r>
    </w:p>
    <w:p>
      <w:pPr>
        <w:ind w:left="0" w:right="0" w:firstLine="560"/>
        <w:spacing w:before="450" w:after="450" w:line="312" w:lineRule="auto"/>
      </w:pPr>
      <w:r>
        <w:rPr>
          <w:rFonts w:ascii="宋体" w:hAnsi="宋体" w:eastAsia="宋体" w:cs="宋体"/>
          <w:color w:val="000"/>
          <w:sz w:val="28"/>
          <w:szCs w:val="28"/>
        </w:rPr>
        <w:t xml:space="preserve">高度重视群众的“米袋子”“菜篮子”，扩大副食品基地生产规模，增加产量，满足市场需求。办好办实市委、市政府交给的为民办实事项目——继续提升“食品放心工程”质量。新增无公害蔬菜基地2024亩，巩固提升常年连片无公害蔬菜基地20片；新增畜禽水产基地6个，巩固无公害畜禽、水产养殖基地15个，引进培育蔬菜新品种10个；4个牲畜定点屠宰场星级改造；加强肉品品质检验。加强市场检测监控，充分发挥首批26个中心市区批发市场、农贸市场、重点生鲜超市检测室监控系统的作用，督促市场主体开展食品安全检测，稳定居民消费预期。继续抓好品牌带动，推进农产品批发市场标准化改造，健全农产品质量保证体系。完善应急物资保障体系，按市区本地城镇人口每人每天2两肉、7天消费需求确定和落实猪肉储备。加快畜禽屠宰场建设改造，确保三年内在县以上城区推行禽类集中屠宰。</w:t>
      </w:r>
    </w:p>
    <w:p>
      <w:pPr>
        <w:ind w:left="0" w:right="0" w:firstLine="560"/>
        <w:spacing w:before="450" w:after="450" w:line="312" w:lineRule="auto"/>
      </w:pPr>
      <w:r>
        <w:rPr>
          <w:rFonts w:ascii="宋体" w:hAnsi="宋体" w:eastAsia="宋体" w:cs="宋体"/>
          <w:color w:val="000"/>
          <w:sz w:val="28"/>
          <w:szCs w:val="28"/>
        </w:rPr>
        <w:t xml:space="preserve">（二）以扩大消费规模为重点，着力开展“项目建设年”活动 2024年是泉州市“项目建设年”。要按“项目带动，奋力发展”的要求和能上快上的原则，科学组织实施，督促各县（市、区）抓紧启动开工建设一批重大现代物流园区、物流中心及大型批发市场等商贸流通项目。全力推进泉州肉品加工厂建设，确保上半年陆域形成，下半年厂房等地面建筑物完成招投标并动工。重点指导推进海峡西岸国际采购与区域物流中心、石湖港石材物流区、南安石材及粮食物流等30个项目。支持中化集团重油深加工项目建设，协助形成与其相配套的成品油销售网络。</w:t>
      </w:r>
    </w:p>
    <w:p>
      <w:pPr>
        <w:ind w:left="0" w:right="0" w:firstLine="560"/>
        <w:spacing w:before="450" w:after="450" w:line="312" w:lineRule="auto"/>
      </w:pPr>
      <w:r>
        <w:rPr>
          <w:rFonts w:ascii="宋体" w:hAnsi="宋体" w:eastAsia="宋体" w:cs="宋体"/>
          <w:color w:val="000"/>
          <w:sz w:val="28"/>
          <w:szCs w:val="28"/>
        </w:rPr>
        <w:t xml:space="preserve">努力开拓市场，扩大消费规模。致力于扶持和引导专业市场发展，指导晋江鞋都、石狮服装城、福建环球家俱城、南安官桥粮食城、闽台农产品交易市场、中国水暖城、安溪茶都等专业市场做大做强，使其规模效应、辐射能力、经济效益等得到充分释放。积极搭建市场营销公共平台，引导商业企业与工业企业联手开拓市场，组织工业产品下乡和进超市活动，扩大本地产品的市场占有率。</w:t>
      </w:r>
    </w:p>
    <w:p>
      <w:pPr>
        <w:ind w:left="0" w:right="0" w:firstLine="560"/>
        <w:spacing w:before="450" w:after="450" w:line="312" w:lineRule="auto"/>
      </w:pPr>
      <w:r>
        <w:rPr>
          <w:rFonts w:ascii="宋体" w:hAnsi="宋体" w:eastAsia="宋体" w:cs="宋体"/>
          <w:color w:val="000"/>
          <w:sz w:val="28"/>
          <w:szCs w:val="28"/>
        </w:rPr>
        <w:t xml:space="preserve">（三）以拓展消费领域为突破，着力提升城市商贸档次 认真研究本地的消费特点和地方特色，着力推进城东片区、东海片区商业网点建设，构建多业态商贸服务中心，优化购物、休闲、娱乐、餐饮消费环境。积极培植都市商圈、特色商业街，推进新门街名门时尚一条街、千亿大街等街区建设，提升城市商贸档次，增强商贸活力。进一步推动商贸服务品牌建设，加大对“老字号”发展的引导和支持力度，指导企业争创“中华老字号”和“福建省老字号”。发展地方特色餐饮业，以重点餐饮企业为龙头，提高行业现代化水平。</w:t>
      </w:r>
    </w:p>
    <w:p>
      <w:pPr>
        <w:ind w:left="0" w:right="0" w:firstLine="560"/>
        <w:spacing w:before="450" w:after="450" w:line="312" w:lineRule="auto"/>
      </w:pPr>
      <w:r>
        <w:rPr>
          <w:rFonts w:ascii="宋体" w:hAnsi="宋体" w:eastAsia="宋体" w:cs="宋体"/>
          <w:color w:val="000"/>
          <w:sz w:val="28"/>
          <w:szCs w:val="28"/>
        </w:rPr>
        <w:t xml:space="preserve">积极发展各类消费服务业。继续推进社区商业“双进”工程，完善城市社区便民服务设施，选择一批农贸市场进行标准化改造，满足居民便利消费、放心消费需要。进一步规划好早餐工程的经营布局，扩大早餐覆盖面，提高早餐企业管理水平。大力推进商贸领域节能降耗工作，加快再生资源利用体系建设，规范并大力发展旧货市场，加快不同收入群体联动消费。鼓励生产和零售企业开展“收旧售新”、“以旧换新”，带动新产品销售和资源节约，促进商品二次流通。大力促进节假日和会展消费，促进消费升级。</w:t>
      </w:r>
    </w:p>
    <w:p>
      <w:pPr>
        <w:ind w:left="0" w:right="0" w:firstLine="560"/>
        <w:spacing w:before="450" w:after="450" w:line="312" w:lineRule="auto"/>
      </w:pPr>
      <w:r>
        <w:rPr>
          <w:rFonts w:ascii="宋体" w:hAnsi="宋体" w:eastAsia="宋体" w:cs="宋体"/>
          <w:color w:val="000"/>
          <w:sz w:val="28"/>
          <w:szCs w:val="28"/>
        </w:rPr>
        <w:t xml:space="preserve">（四）以改善消费环境为关键，着力依法依规管理市场 加强流通企业食品质量安全监管，切实提高食品安全保障能力。加强牲畜定点屠宰管理，严厉查处私屠滥宰行为。推进屠宰场的清理整顿和升级改造工作，督促全面完成县以上城区定点屠宰场的星级改造，组织开展现有屠宰场的资质审定和换证工作，整合不合格屠宰场。积极推进农村屠工管理。认真贯彻落实商务部《关于加强商务行政执法工作的意见》，积极履行市场监管职责，继续发挥12312举报投诉服务体系功能，形成商贸领域市场监管公共服务平台，随时接受举报投诉，开展咨询服务。认真组织实施“五五”普法工作，着力抓好规范行政自由裁量权的组织实施工作。加强对成品油、报废汽车、酒类、拍卖、典当等特殊行业的监管和粮油、副食品等各类民生商品市场的消费情况监测，提高对市场运行的预警和调节能力。加大对流通企业日常监管，规范零售商与供应商的交易行为，维护公平交易秩序。</w:t>
      </w:r>
    </w:p>
    <w:p>
      <w:pPr>
        <w:ind w:left="0" w:right="0" w:firstLine="560"/>
        <w:spacing w:before="450" w:after="450" w:line="312" w:lineRule="auto"/>
      </w:pPr>
      <w:r>
        <w:rPr>
          <w:rFonts w:ascii="宋体" w:hAnsi="宋体" w:eastAsia="宋体" w:cs="宋体"/>
          <w:color w:val="000"/>
          <w:sz w:val="28"/>
          <w:szCs w:val="28"/>
        </w:rPr>
        <w:t xml:space="preserve">加强对安全生产经营的行业指导监督工作。按照市政府《关于开展落实企事业单位安全生产主体责任三年行动方案》的部署，落实全市商场、市场、超市的安全生产主体责任，以建立安全生产长效机制为目标，通过“三年行动”，促使商贸企事业单位加大安全投入，改善安全条件，建立健全安全生产管理制度，不断提升商贸行业安全管理水平，逐步消除安全隐患，有效遏制安全生产事故。认真落实《民用爆炸物品安全管理条例》，加强对民爆经营企业的安全管理，适时组织安全检查，督促整改，完善经营条件。</w:t>
      </w:r>
    </w:p>
    <w:p>
      <w:pPr>
        <w:ind w:left="0" w:right="0" w:firstLine="560"/>
        <w:spacing w:before="450" w:after="450" w:line="312" w:lineRule="auto"/>
      </w:pPr>
      <w:r>
        <w:rPr>
          <w:rFonts w:ascii="宋体" w:hAnsi="宋体" w:eastAsia="宋体" w:cs="宋体"/>
          <w:color w:val="000"/>
          <w:sz w:val="28"/>
          <w:szCs w:val="28"/>
        </w:rPr>
        <w:t xml:space="preserve">（五）以加强党的建设为保障，着力提高机关行政能力 继续抓好深入学习实践科学发展观活动。按照深入学习实践科学发展观活动总体安排，充分调动广大党员参与的积极性，认真完成分析检查阶段、整改提高阶段等各项工作任务，确保学习实践活动取得实实在在的成效，进一步促进商贸流通业科学发展。</w:t>
      </w:r>
    </w:p>
    <w:p>
      <w:pPr>
        <w:ind w:left="0" w:right="0" w:firstLine="560"/>
        <w:spacing w:before="450" w:after="450" w:line="312" w:lineRule="auto"/>
      </w:pPr>
      <w:r>
        <w:rPr>
          <w:rFonts w:ascii="宋体" w:hAnsi="宋体" w:eastAsia="宋体" w:cs="宋体"/>
          <w:color w:val="000"/>
          <w:sz w:val="28"/>
          <w:szCs w:val="28"/>
        </w:rPr>
        <w:t xml:space="preserve">切实加强基层党建工作。坚持和完善党组中心组和机关党支部以及离退休党支部的政治理论、业务知识学习制度。通过举办辅导讲座、交流学习体会、推广学习经验、在泉州财贸党建网开设学习专栏、开展心得交流等活动，不断提高党员综合素质。以“机关党建创先”、“三级联创”及“五好”党支部创建活动为载体，提高党建工作制度化、规范化水平。创新党建工作形式和手段，加强对党员的教育、管理、监督和服务；创新思想政治工作理念、方式和内涵，加强党员、干部理想信念教育和思想道德教育。加强党务干部队伍建设，加强党内监督，继续扎实推进党内民主建设、执政能力建设和先进性建设，以党内和谐促进社会和谐，进一步增强基层党建工作活力。加强对系统工青妇群团组织的领导和指导，充分发挥工青妇群团组织作用，推进本系统三个文明协调发展。</w:t>
      </w:r>
    </w:p>
    <w:p>
      <w:pPr>
        <w:ind w:left="0" w:right="0" w:firstLine="560"/>
        <w:spacing w:before="450" w:after="450" w:line="312" w:lineRule="auto"/>
      </w:pPr>
      <w:r>
        <w:rPr>
          <w:rFonts w:ascii="宋体" w:hAnsi="宋体" w:eastAsia="宋体" w:cs="宋体"/>
          <w:color w:val="000"/>
          <w:sz w:val="28"/>
          <w:szCs w:val="28"/>
        </w:rPr>
        <w:t xml:space="preserve">认真贯彻落实《惩治和预防腐败体系工作规划》，以围绕中央扩大内需促进经济增长政策落实情况的监督检查为工作重点，以党风廉政建设责任制为抓手，着力从教育、制度、监督入手，全面落实年度纪检监察工作。抓好廉政教育，不断创新和丰富廉政教育形式和内容，提高廉政教育活动的有效性。抓好制度建设，以党风廉政建设责任制为龙头，落实廉洁自律各项规定，深化政风行风评议制度和办事公开制度，进一步完善和规范纪检监察月巡查制度，督促依法行政，推进机关效能建设。抓好监督检查，加大对重点项目、重要事项和专项资金的专项监察，确保工程项目建设的健康顺利进行和专项资金的有效落实。认真受理信访投诉，严肃查办违法违纪案件。</w:t>
      </w:r>
    </w:p>
    <w:p>
      <w:pPr>
        <w:ind w:left="0" w:right="0" w:firstLine="560"/>
        <w:spacing w:before="450" w:after="450" w:line="312" w:lineRule="auto"/>
      </w:pPr>
      <w:r>
        <w:rPr>
          <w:rFonts w:ascii="宋体" w:hAnsi="宋体" w:eastAsia="宋体" w:cs="宋体"/>
          <w:color w:val="000"/>
          <w:sz w:val="28"/>
          <w:szCs w:val="28"/>
        </w:rPr>
        <w:t xml:space="preserve">进一步完善干部管理工作。按照科学发展观和正确政绩观要求考核、评价干部，促进党政管理人才、企业经营管理人才和专业技术人才三支队伍建设。继续开展绩效评估工作，改进机关工作作风，提高机关工作效能。切实关心和服务老干部。积极推进事业单位人事制度改革。关心所属院校建设，不断提升所属各院校办学水平，协助慈山分院制定“三定”方案。继续深化文明行业、文明单位创建活动。</w:t>
      </w:r>
    </w:p>
    <w:p>
      <w:pPr>
        <w:ind w:left="0" w:right="0" w:firstLine="560"/>
        <w:spacing w:before="450" w:after="450" w:line="312" w:lineRule="auto"/>
      </w:pPr>
      <w:r>
        <w:rPr>
          <w:rFonts w:ascii="宋体" w:hAnsi="宋体" w:eastAsia="宋体" w:cs="宋体"/>
          <w:color w:val="000"/>
          <w:sz w:val="28"/>
          <w:szCs w:val="28"/>
        </w:rPr>
        <w:t xml:space="preserve">二〇〇九年一月十二日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第二篇：产业发展局工作思路</w:t>
      </w:r>
    </w:p>
    <w:p>
      <w:pPr>
        <w:ind w:left="0" w:right="0" w:firstLine="560"/>
        <w:spacing w:before="450" w:after="450" w:line="312" w:lineRule="auto"/>
      </w:pPr>
      <w:r>
        <w:rPr>
          <w:rFonts w:ascii="宋体" w:hAnsi="宋体" w:eastAsia="宋体" w:cs="宋体"/>
          <w:color w:val="000"/>
          <w:sz w:val="28"/>
          <w:szCs w:val="28"/>
        </w:rPr>
        <w:t xml:space="preserve">产业发展工作汇报</w:t>
      </w:r>
    </w:p>
    <w:p>
      <w:pPr>
        <w:ind w:left="0" w:right="0" w:firstLine="560"/>
        <w:spacing w:before="450" w:after="450" w:line="312" w:lineRule="auto"/>
      </w:pPr>
      <w:r>
        <w:rPr>
          <w:rFonts w:ascii="宋体" w:hAnsi="宋体" w:eastAsia="宋体" w:cs="宋体"/>
          <w:color w:val="000"/>
          <w:sz w:val="28"/>
          <w:szCs w:val="28"/>
        </w:rPr>
        <w:t xml:space="preserve">按照管委会领导机构提出的“打造千亿园，再造新宁乡”的要求，我们将继续坚持 “经济建设人人都是参与者，没有一个旁观者，作为产业发展部门更是责无旁贷”的工作理念，在十二五规划的第一年，重点做好以下几个方面工作。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一、加强对投产企业履约的监管，加紧培育和引导投产企业做大做强。</w:t>
      </w:r>
    </w:p>
    <w:p>
      <w:pPr>
        <w:ind w:left="0" w:right="0" w:firstLine="560"/>
        <w:spacing w:before="450" w:after="450" w:line="312" w:lineRule="auto"/>
      </w:pPr>
      <w:r>
        <w:rPr>
          <w:rFonts w:ascii="宋体" w:hAnsi="宋体" w:eastAsia="宋体" w:cs="宋体"/>
          <w:color w:val="000"/>
          <w:sz w:val="28"/>
          <w:szCs w:val="28"/>
        </w:rPr>
        <w:t xml:space="preserve">（一）积极推动项目投产，加大对困难企业的扶植力度。土地对我们新区来说是极其宝贵而且十分有限的资源，如何让有限的土地资源产生最大的经济效益，是我们应当长抓不懈的工作。对此，我们将积极推动已建设未投产或试投产的企业正常生产，迅速产生经济效益。对确实存在困难的企业，尽一切努力组织协调，千方百计为其解决困难。</w:t>
      </w:r>
    </w:p>
    <w:p>
      <w:pPr>
        <w:ind w:left="0" w:right="0" w:firstLine="560"/>
        <w:spacing w:before="450" w:after="450" w:line="312" w:lineRule="auto"/>
      </w:pPr>
      <w:r>
        <w:rPr>
          <w:rFonts w:ascii="宋体" w:hAnsi="宋体" w:eastAsia="宋体" w:cs="宋体"/>
          <w:color w:val="000"/>
          <w:sz w:val="28"/>
          <w:szCs w:val="28"/>
        </w:rPr>
        <w:t xml:space="preserve">（二）对投产企业履约的情况进行排查，敦促企业履行合同；对发展势头迅猛的企业，引导其做大做强。</w:t>
      </w:r>
    </w:p>
    <w:p>
      <w:pPr>
        <w:ind w:left="0" w:right="0" w:firstLine="560"/>
        <w:spacing w:before="450" w:after="450" w:line="312" w:lineRule="auto"/>
      </w:pPr>
      <w:r>
        <w:rPr>
          <w:rFonts w:ascii="宋体" w:hAnsi="宋体" w:eastAsia="宋体" w:cs="宋体"/>
          <w:color w:val="000"/>
          <w:sz w:val="28"/>
          <w:szCs w:val="28"/>
        </w:rPr>
        <w:t xml:space="preserve">对新投产的企业，我们将继续开展两方面的工作，一是投入资金强度核查，二是就产值和税收是否达到标准方面进行核查，并按进度向管委会领导汇报。</w:t>
      </w:r>
    </w:p>
    <w:p>
      <w:pPr>
        <w:ind w:left="0" w:right="0" w:firstLine="560"/>
        <w:spacing w:before="450" w:after="450" w:line="312" w:lineRule="auto"/>
      </w:pPr>
      <w:r>
        <w:rPr>
          <w:rFonts w:ascii="宋体" w:hAnsi="宋体" w:eastAsia="宋体" w:cs="宋体"/>
          <w:color w:val="000"/>
          <w:sz w:val="28"/>
          <w:szCs w:val="28"/>
        </w:rPr>
        <w:t xml:space="preserve">已投产企业是我们财政收入的有效保障，特别是三</w:t>
      </w:r>
    </w:p>
    <w:p>
      <w:pPr>
        <w:ind w:left="0" w:right="0" w:firstLine="560"/>
        <w:spacing w:before="450" w:after="450" w:line="312" w:lineRule="auto"/>
      </w:pPr>
      <w:r>
        <w:rPr>
          <w:rFonts w:ascii="宋体" w:hAnsi="宋体" w:eastAsia="宋体" w:cs="宋体"/>
          <w:color w:val="000"/>
          <w:sz w:val="28"/>
          <w:szCs w:val="28"/>
        </w:rPr>
        <w:t xml:space="preserve">一、红宇、邦普、族兴、星港和圣得西等新区的重点企业。对支柱企业，我们一要千方百计为其保驾护航，保障企业正</w:t>
      </w:r>
    </w:p>
    <w:p>
      <w:pPr>
        <w:ind w:left="0" w:right="0" w:firstLine="560"/>
        <w:spacing w:before="450" w:after="450" w:line="312" w:lineRule="auto"/>
      </w:pPr>
      <w:r>
        <w:rPr>
          <w:rFonts w:ascii="宋体" w:hAnsi="宋体" w:eastAsia="宋体" w:cs="宋体"/>
          <w:color w:val="000"/>
          <w:sz w:val="28"/>
          <w:szCs w:val="28"/>
        </w:rPr>
        <w:t xml:space="preserve">常生产，二是在向上争资和争取扶植上进行政策倾斜。对发展势头迅猛的中小企业，进行积极引导，一方面加强风险意识培养，通过市经委建立的法律平台，对企业的知识产权进行有效保护，另一方面尽可能的纳入市级创业基地，争取企业的部分运营资金，解决企业的实际困难；还要积极推动银企对接，解决企业扩产扩能上的资金压力。</w:t>
      </w:r>
    </w:p>
    <w:p>
      <w:pPr>
        <w:ind w:left="0" w:right="0" w:firstLine="560"/>
        <w:spacing w:before="450" w:after="450" w:line="312" w:lineRule="auto"/>
      </w:pPr>
      <w:r>
        <w:rPr>
          <w:rFonts w:ascii="宋体" w:hAnsi="宋体" w:eastAsia="宋体" w:cs="宋体"/>
          <w:color w:val="000"/>
          <w:sz w:val="28"/>
          <w:szCs w:val="28"/>
        </w:rPr>
        <w:t xml:space="preserve">二、进一步优化服务意识，创造良好的企业投资软环境。</w:t>
      </w:r>
    </w:p>
    <w:p>
      <w:pPr>
        <w:ind w:left="0" w:right="0" w:firstLine="560"/>
        <w:spacing w:before="450" w:after="450" w:line="312" w:lineRule="auto"/>
      </w:pPr>
      <w:r>
        <w:rPr>
          <w:rFonts w:ascii="宋体" w:hAnsi="宋体" w:eastAsia="宋体" w:cs="宋体"/>
          <w:color w:val="000"/>
          <w:sz w:val="28"/>
          <w:szCs w:val="28"/>
        </w:rPr>
        <w:t xml:space="preserve">（一）加大人才培养引进，注重“借智”问计于企。</w:t>
      </w:r>
    </w:p>
    <w:p>
      <w:pPr>
        <w:ind w:left="0" w:right="0" w:firstLine="560"/>
        <w:spacing w:before="450" w:after="450" w:line="312" w:lineRule="auto"/>
      </w:pPr>
      <w:r>
        <w:rPr>
          <w:rFonts w:ascii="宋体" w:hAnsi="宋体" w:eastAsia="宋体" w:cs="宋体"/>
          <w:color w:val="000"/>
          <w:sz w:val="28"/>
          <w:szCs w:val="28"/>
        </w:rPr>
        <w:t xml:space="preserve">根据产业和行业发展特点及企业需要，适时组织专家针对企业急需人才进行培训；向专家、学者、科研机构及中介组织“借智”，广泛征求各方意见，提高政策的针对性和实效性。</w:t>
      </w:r>
    </w:p>
    <w:p>
      <w:pPr>
        <w:ind w:left="0" w:right="0" w:firstLine="560"/>
        <w:spacing w:before="450" w:after="450" w:line="312" w:lineRule="auto"/>
      </w:pPr>
      <w:r>
        <w:rPr>
          <w:rFonts w:ascii="宋体" w:hAnsi="宋体" w:eastAsia="宋体" w:cs="宋体"/>
          <w:color w:val="000"/>
          <w:sz w:val="28"/>
          <w:szCs w:val="28"/>
        </w:rPr>
        <w:t xml:space="preserve">（二）主动上门为企业解决困难，全面注重解决问题的效率和效果。</w:t>
      </w:r>
    </w:p>
    <w:p>
      <w:pPr>
        <w:ind w:left="0" w:right="0" w:firstLine="560"/>
        <w:spacing w:before="450" w:after="450" w:line="312" w:lineRule="auto"/>
      </w:pPr>
      <w:r>
        <w:rPr>
          <w:rFonts w:ascii="宋体" w:hAnsi="宋体" w:eastAsia="宋体" w:cs="宋体"/>
          <w:color w:val="000"/>
          <w:sz w:val="28"/>
          <w:szCs w:val="28"/>
        </w:rPr>
        <w:t xml:space="preserve">对企业提出的困难，小问题做到一个小时答复，一天之内解决；影响到决策层面的问题，做到一天之内答复，三天之内提出解决方案，全面解决企业的后顾之忧。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第三篇：市贸易发展局五五普法工作规划</w:t>
      </w:r>
    </w:p>
    <w:p>
      <w:pPr>
        <w:ind w:left="0" w:right="0" w:firstLine="560"/>
        <w:spacing w:before="450" w:after="450" w:line="312" w:lineRule="auto"/>
      </w:pPr>
      <w:r>
        <w:rPr>
          <w:rFonts w:ascii="宋体" w:hAnsi="宋体" w:eastAsia="宋体" w:cs="宋体"/>
          <w:color w:val="000"/>
          <w:sz w:val="28"/>
          <w:szCs w:val="28"/>
        </w:rPr>
        <w:t xml:space="preserve">文章标题：市贸易发展局五五普法工作规划</w:t>
      </w:r>
    </w:p>
    <w:p>
      <w:pPr>
        <w:ind w:left="0" w:right="0" w:firstLine="560"/>
        <w:spacing w:before="450" w:after="450" w:line="312" w:lineRule="auto"/>
      </w:pPr>
      <w:r>
        <w:rPr>
          <w:rFonts w:ascii="宋体" w:hAnsi="宋体" w:eastAsia="宋体" w:cs="宋体"/>
          <w:color w:val="000"/>
          <w:sz w:val="28"/>
          <w:szCs w:val="28"/>
        </w:rPr>
        <w:t xml:space="preserve">为进一步巩固和发展“四五”普法工作成果，加快我局法治建设的步伐，根据《乌鲁木齐市法制宣传教育和依法治市工作第五个五年规划》要求，结合工作实际，现就我局五五普法规划如下：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坚持以邓小平理论和“三个代表”重要思想为指导,认真贯彻党的十六届五中全会精</w:t>
      </w:r>
    </w:p>
    <w:p>
      <w:pPr>
        <w:ind w:left="0" w:right="0" w:firstLine="560"/>
        <w:spacing w:before="450" w:after="450" w:line="312" w:lineRule="auto"/>
      </w:pPr>
      <w:r>
        <w:rPr>
          <w:rFonts w:ascii="宋体" w:hAnsi="宋体" w:eastAsia="宋体" w:cs="宋体"/>
          <w:color w:val="000"/>
          <w:sz w:val="28"/>
          <w:szCs w:val="28"/>
        </w:rPr>
        <w:t xml:space="preserve">神以及市第九次党代会会议精神，紧紧围绕市委、市政府中心工作，按照构建社会主义和谐社会战略任务目标以及我市建设“亚心之都、国际都市、商旅名城、宜居城市”的奋斗目标，充分发挥法制宣传教育在商贸系统民主法制建设中的重要作用，深入开展法制宣传教育和依法治理工作，努力提高全商贸系统的法律素质，不断增强机关工作人员的法制观念和依法行政能力，提高全系统法治化管理水平，为促进我市内外贸经济协调发展，为构建和谐商贸奠定坚实的法治基础。</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围绕中心，服务大局，有针对性地开展法制宣传教育。紧紧围绕市委、市政府中心工作，正确服务改革发展稳定大局，并根据商贸流通系统的现实需求，全面抓好以下重点内容的法制宣传教育：</w:t>
      </w:r>
    </w:p>
    <w:p>
      <w:pPr>
        <w:ind w:left="0" w:right="0" w:firstLine="560"/>
        <w:spacing w:before="450" w:after="450" w:line="312" w:lineRule="auto"/>
      </w:pPr>
      <w:r>
        <w:rPr>
          <w:rFonts w:ascii="宋体" w:hAnsi="宋体" w:eastAsia="宋体" w:cs="宋体"/>
          <w:color w:val="000"/>
          <w:sz w:val="28"/>
          <w:szCs w:val="28"/>
        </w:rPr>
        <w:t xml:space="preserve">1、深入学习宣传宪法。在我局深入持久地开展学习宣传宪法活动，进一步提高全局干部职工特别是重要岗位干部的宪法意识，形成遵守宪法、维护宪法的良好氛围。进一步学习宣传党和国家关于民主法制建设的理论、方针和政策，培育干部职工民主法制、国家安全统一意识，形成法律至上，依法治局理念。</w:t>
      </w:r>
    </w:p>
    <w:p>
      <w:pPr>
        <w:ind w:left="0" w:right="0" w:firstLine="560"/>
        <w:spacing w:before="450" w:after="450" w:line="312" w:lineRule="auto"/>
      </w:pPr>
      <w:r>
        <w:rPr>
          <w:rFonts w:ascii="宋体" w:hAnsi="宋体" w:eastAsia="宋体" w:cs="宋体"/>
          <w:color w:val="000"/>
          <w:sz w:val="28"/>
          <w:szCs w:val="28"/>
        </w:rPr>
        <w:t xml:space="preserve">2、深入学习宣传维护社会和谐稳定、促进社会公平正义的相关法律法规。加强全局干部职工依法行政行为，加强守法观念的培养，加强依法维权、依法信访宣传教育，引导各族群众依法表达自己的利益诉求，通过合理渠道和合法形式解决矛盾和纠纷。开展同“三股势力”及“法轮功”等邪教坚决斗争活动宣传，预防和减少违法犯罪现象。</w:t>
      </w:r>
    </w:p>
    <w:p>
      <w:pPr>
        <w:ind w:left="0" w:right="0" w:firstLine="560"/>
        <w:spacing w:before="450" w:after="450" w:line="312" w:lineRule="auto"/>
      </w:pPr>
      <w:r>
        <w:rPr>
          <w:rFonts w:ascii="宋体" w:hAnsi="宋体" w:eastAsia="宋体" w:cs="宋体"/>
          <w:color w:val="000"/>
          <w:sz w:val="28"/>
          <w:szCs w:val="28"/>
        </w:rPr>
        <w:t xml:space="preserve">3、深入学习宣传经济社会发展和整顿与规范市场经济秩序的法律法规。紧紧围绕群众关心的粮油酒肉盐，深入开展以打击注水肉、制售假冒伪劣酒等为重点的法制宣传教育，在全市商贸流通行业大力开展“树诚信经商，创和谐商业”宣传教育活动，贯彻落实党中央、国务院关于“加强市场经济秩序治理和整顿”的有关精神，推动商业企业讲求诚信，规范企业经营行为，不断提高全行业商业职业道德水平的提高，切实维护经营者和消费者的合法权益，创建和谐、有序、放心的市场环境。</w:t>
      </w:r>
    </w:p>
    <w:p>
      <w:pPr>
        <w:ind w:left="0" w:right="0" w:firstLine="560"/>
        <w:spacing w:before="450" w:after="450" w:line="312" w:lineRule="auto"/>
      </w:pPr>
      <w:r>
        <w:rPr>
          <w:rFonts w:ascii="宋体" w:hAnsi="宋体" w:eastAsia="宋体" w:cs="宋体"/>
          <w:color w:val="000"/>
          <w:sz w:val="28"/>
          <w:szCs w:val="28"/>
        </w:rPr>
        <w:t xml:space="preserve">4、深入学习宣传与我局切实相关、与群众生活紧密相连的法律法规。大力宣传我局依法行政依据和商务部关于油酒肉和零售商促销行为制定的规章和规范性文件精神，学习宣传整顿和规范粮食市场经济秩序的法律法规，要以“吃放心粮油肉盐，喝放心酒”为主题，深入开展《粮食流通管理条例》、《盐业管理条例》、《乌鲁木齐市畜禽屠宰和肉品流通管理条例》、《酒类流通管理条例》等法律法规，大力开展国企改制方面政策的宣传和教育，预防和减少社会矛盾，提高干部职工依法办事、依法履行职责的能力和水平。</w:t>
      </w:r>
    </w:p>
    <w:p>
      <w:pPr>
        <w:ind w:left="0" w:right="0" w:firstLine="560"/>
        <w:spacing w:before="450" w:after="450" w:line="312" w:lineRule="auto"/>
      </w:pPr>
      <w:r>
        <w:rPr>
          <w:rFonts w:ascii="宋体" w:hAnsi="宋体" w:eastAsia="宋体" w:cs="宋体"/>
          <w:color w:val="000"/>
          <w:sz w:val="28"/>
          <w:szCs w:val="28"/>
        </w:rPr>
        <w:t xml:space="preserve">5、深入开展“法律进机关”活动，提高依法管服务社会的水平。把法律作为机关学习的重要内容，做到有计划、有安排、有落实、有检查；充分利用机关网络平台，建设机关法制学习资料信息平台，为干部职工学法提供条件；建立和落实公务员学法制度，逐步实现法律知识考试考核工作规范化；健全行政执法责任制度，把依法行政水平和效果作为工作考核内容；积极开展面向社会的法制宣传教育，把法制宣传教育融入管理和服务的全过程。</w:t>
      </w:r>
    </w:p>
    <w:p>
      <w:pPr>
        <w:ind w:left="0" w:right="0" w:firstLine="560"/>
        <w:spacing w:before="450" w:after="450" w:line="312" w:lineRule="auto"/>
      </w:pPr>
      <w:r>
        <w:rPr>
          <w:rFonts w:ascii="宋体" w:hAnsi="宋体" w:eastAsia="宋体" w:cs="宋体"/>
          <w:color w:val="000"/>
          <w:sz w:val="28"/>
          <w:szCs w:val="28"/>
        </w:rPr>
        <w:t xml:space="preserve">6、加强立法工作，提高立法质量。根据建设现代化国际商贸城的需要，按照行业管理的权限，结合我局实际，对粮油酒肉、美容美发、商业零售等方面抓紧建章立制，针对行业存在的问题，起草地方性法规草案，配合市法制办制定政府规章和规范性文件，为商务经济秩序提供制度保障，实现我局规范性文件和法规“立、改、废”有机统一，不断改进立法方式，扩大社会公众参与度。</w:t>
      </w:r>
    </w:p>
    <w:p>
      <w:pPr>
        <w:ind w:left="0" w:right="0" w:firstLine="560"/>
        <w:spacing w:before="450" w:after="450" w:line="312" w:lineRule="auto"/>
      </w:pPr>
      <w:r>
        <w:rPr>
          <w:rFonts w:ascii="宋体" w:hAnsi="宋体" w:eastAsia="宋体" w:cs="宋体"/>
          <w:color w:val="000"/>
          <w:sz w:val="28"/>
          <w:szCs w:val="28"/>
        </w:rPr>
        <w:t xml:space="preserve">7、认真贯彻《全面推进依法行政实施纲要》，结合我局五年依法行政实施规划，完善依法行政监督机制，严格依法行政程序，强化纪检、行政监督相结合，层级监督和专门监督得到加强，行政监督效能提高，行政权力与责任紧密挂钩、与行政权力主体利益彻底脱钩。</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1、启动阶段（2024年上半年）。2024年上半年各处室要根据本规划要求，制定本处室所管业务“五五”，并认真组织开展宣传动员工作。</w:t>
      </w:r>
    </w:p>
    <w:p>
      <w:pPr>
        <w:ind w:left="0" w:right="0" w:firstLine="560"/>
        <w:spacing w:before="450" w:after="450" w:line="312" w:lineRule="auto"/>
      </w:pPr>
      <w:r>
        <w:rPr>
          <w:rFonts w:ascii="宋体" w:hAnsi="宋体" w:eastAsia="宋体" w:cs="宋体"/>
          <w:color w:val="000"/>
          <w:sz w:val="28"/>
          <w:szCs w:val="28"/>
        </w:rPr>
        <w:t xml:space="preserve">2、实施阶段（2024年下半年---2024年）。严格按照工作规划和计划，突出重点，明确任务，精心组织、稳步推进，认真落实各项任务，确保各项工作扎实有效地开展。</w:t>
      </w:r>
    </w:p>
    <w:p>
      <w:pPr>
        <w:ind w:left="0" w:right="0" w:firstLine="560"/>
        <w:spacing w:before="450" w:after="450" w:line="312" w:lineRule="auto"/>
      </w:pPr>
      <w:r>
        <w:rPr>
          <w:rFonts w:ascii="宋体" w:hAnsi="宋体" w:eastAsia="宋体" w:cs="宋体"/>
          <w:color w:val="000"/>
          <w:sz w:val="28"/>
          <w:szCs w:val="28"/>
        </w:rPr>
        <w:t xml:space="preserve">3、检查阶段（2024年）。按照本《规划》确定的目标、任务和要求，达到转变职能、全面依法行政和规范商贸流通市场行为的目标。在各单位认真自查总结的基础上，接受市依法治市领导小组办公室的检查验收，并对表现突出的集体和个人进行表</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第四篇：工业经济发展局2024年工作总结暨2024年工作思路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XX年，我局以认真贯彻落实全市工业化工作会议精神为契机，按照县委、县政府突出工业求发展的总体部署，大力实施“工业兴县”战略，围绕市局XX年工作重点，坚持机关建设和履行职责并重，正确处理改革、发展、稳定的关系，确保了全县工业经济的快速、协调发展，各项工业经济指标呈现了前所未有的良好局面，为全县“十一五”规划的实施奠定了基础，现总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㈠三大支柱产业“十一五”发展规划制定工作</w:t>
      </w:r>
    </w:p>
    <w:p>
      <w:pPr>
        <w:ind w:left="0" w:right="0" w:firstLine="560"/>
        <w:spacing w:before="450" w:after="450" w:line="312" w:lineRule="auto"/>
      </w:pPr>
      <w:r>
        <w:rPr>
          <w:rFonts w:ascii="宋体" w:hAnsi="宋体" w:eastAsia="宋体" w:cs="宋体"/>
          <w:color w:val="000"/>
          <w:sz w:val="28"/>
          <w:szCs w:val="28"/>
        </w:rPr>
        <w:t xml:space="preserve">按照“工业兴县”战略和“十一五”国民经济发展总体规划，结合上级产业政策，结合县情理出了总量快速增长，结构优化升级，优势行业突出，产业集群带动的发展思路，提出了机械工业园区和中小企业创业园规划方案，同时制定了棉纺织造业、机械加工制造业、食品加工业三大支柱产业的“十一五”发展规划。为打造支柱产业，全面提升产业结构层次，增强市场竞争力，推进工业化进程提供了保障。</w:t>
      </w:r>
    </w:p>
    <w:p>
      <w:pPr>
        <w:ind w:left="0" w:right="0" w:firstLine="560"/>
        <w:spacing w:before="450" w:after="450" w:line="312" w:lineRule="auto"/>
      </w:pPr>
      <w:r>
        <w:rPr>
          <w:rFonts w:ascii="宋体" w:hAnsi="宋体" w:eastAsia="宋体" w:cs="宋体"/>
          <w:color w:val="000"/>
          <w:sz w:val="28"/>
          <w:szCs w:val="28"/>
        </w:rPr>
        <w:t xml:space="preserve">㈡全县工业经济运行工作</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w:t>
      </w:r>
    </w:p>
    <w:p>
      <w:pPr>
        <w:ind w:left="0" w:right="0" w:firstLine="560"/>
        <w:spacing w:before="450" w:after="450" w:line="312" w:lineRule="auto"/>
      </w:pPr>
      <w:r>
        <w:rPr>
          <w:rFonts w:ascii="宋体" w:hAnsi="宋体" w:eastAsia="宋体" w:cs="宋体"/>
          <w:color w:val="000"/>
          <w:sz w:val="28"/>
          <w:szCs w:val="28"/>
        </w:rPr>
        <w:t xml:space="preserve">1、工业经济指标增长较快，工业总量增加。预计XX年全县规模以上工业完成总产值24.5亿元，增加值6.5亿元，增长38%，比市国民经济和发展目标高13%。效益综合指数175，比市国民经济和发展目标高45个百分点。</w:t>
      </w:r>
    </w:p>
    <w:p>
      <w:pPr>
        <w:ind w:left="0" w:right="0" w:firstLine="560"/>
        <w:spacing w:before="450" w:after="450" w:line="312" w:lineRule="auto"/>
      </w:pPr>
      <w:r>
        <w:rPr>
          <w:rFonts w:ascii="宋体" w:hAnsi="宋体" w:eastAsia="宋体" w:cs="宋体"/>
          <w:color w:val="000"/>
          <w:sz w:val="28"/>
          <w:szCs w:val="28"/>
        </w:rPr>
        <w:t xml:space="preserve">2、规模以上工业企业数量迅速增多，骨干企业支撑作用明显。规模以上工业企业由XX年的40家增加到XX年的57家。预计全县4家市重点监控企业XX年实现产值42440万元，占规模以上企业产值的17.3%，其中力神25633万元，陆新25633万元，天誉8588万元，盛泰发5524万元，成为推动全县经济的中坚力量。</w:t>
      </w:r>
    </w:p>
    <w:p>
      <w:pPr>
        <w:ind w:left="0" w:right="0" w:firstLine="560"/>
        <w:spacing w:before="450" w:after="450" w:line="312" w:lineRule="auto"/>
      </w:pPr>
      <w:r>
        <w:rPr>
          <w:rFonts w:ascii="宋体" w:hAnsi="宋体" w:eastAsia="宋体" w:cs="宋体"/>
          <w:color w:val="000"/>
          <w:sz w:val="28"/>
          <w:szCs w:val="28"/>
        </w:rPr>
        <w:t xml:space="preserve">3、市重点监控的工业项目进展顺利。XX年市重点监控的我县工业项目有7个，这7个市重点监控的在建工业项目是：河南中方公司新建10万纱锭生产线及棉花加工项目，一期工程总投资1亿元；县云都铜业加工项目总投资5000万元，年产铜制品1.3万吨；世通模具建设项目总投资3500万元；县顺达机械制造项目总投资3000万元，年产挖掘机配件、气缸盖15万只；奥威特食品有限公司总投资4500万元，可加工小麦16万吨/年；腾尔牧业肉牛育肥及加工项目，总投资10600万元，年可完成20万头肉牛育肥及分割加工。以上6个3000万元以上的项目都已相继投产，成为了我县工业经济新的增长点。县工业园区，XX年已完成投资5550万元，二纵三横二改道路已建成通车，35千伏变电站已安装调试结束，园区项目已全部展开。</w:t>
      </w:r>
    </w:p>
    <w:p>
      <w:pPr>
        <w:ind w:left="0" w:right="0" w:firstLine="560"/>
        <w:spacing w:before="450" w:after="450" w:line="312" w:lineRule="auto"/>
      </w:pPr>
      <w:r>
        <w:rPr>
          <w:rFonts w:ascii="宋体" w:hAnsi="宋体" w:eastAsia="宋体" w:cs="宋体"/>
          <w:color w:val="000"/>
          <w:sz w:val="28"/>
          <w:szCs w:val="28"/>
        </w:rPr>
        <w:t xml:space="preserve">4、工业用电量同步增长。预计XX年全县工业用电量8109万度，同比增长17.93%。</w:t>
      </w:r>
    </w:p>
    <w:p>
      <w:pPr>
        <w:ind w:left="0" w:right="0" w:firstLine="560"/>
        <w:spacing w:before="450" w:after="450" w:line="312" w:lineRule="auto"/>
      </w:pPr>
      <w:r>
        <w:rPr>
          <w:rFonts w:ascii="宋体" w:hAnsi="宋体" w:eastAsia="宋体" w:cs="宋体"/>
          <w:color w:val="000"/>
          <w:sz w:val="28"/>
          <w:szCs w:val="28"/>
        </w:rPr>
        <w:t xml:space="preserve">5、区域经济得到协调发展。全县16个乡镇(场)工业生产均实现增长,半数以上的乡镇(场)增幅超过全县平均水平.6、非公有制经济增势强劲。在57家规模以上工业企业中,非公有制经济占55家，至目前全县非公企业509户，比去年增加127户。</w:t>
      </w:r>
    </w:p>
    <w:p>
      <w:pPr>
        <w:ind w:left="0" w:right="0" w:firstLine="560"/>
        <w:spacing w:before="450" w:after="450" w:line="312" w:lineRule="auto"/>
      </w:pPr>
      <w:r>
        <w:rPr>
          <w:rFonts w:ascii="宋体" w:hAnsi="宋体" w:eastAsia="宋体" w:cs="宋体"/>
          <w:color w:val="000"/>
          <w:sz w:val="28"/>
          <w:szCs w:val="28"/>
        </w:rPr>
        <w:t xml:space="preserve">㈢中小企业社会化服务体系构建工作</w:t>
      </w:r>
    </w:p>
    <w:p>
      <w:pPr>
        <w:ind w:left="0" w:right="0" w:firstLine="560"/>
        <w:spacing w:before="450" w:after="450" w:line="312" w:lineRule="auto"/>
      </w:pPr>
      <w:r>
        <w:rPr>
          <w:rFonts w:ascii="宋体" w:hAnsi="宋体" w:eastAsia="宋体" w:cs="宋体"/>
          <w:color w:val="000"/>
          <w:sz w:val="28"/>
          <w:szCs w:val="28"/>
        </w:rPr>
        <w:t xml:space="preserve">继续贯彻落实《县建立健全中小企业社会化服务体系建设的意见》（扶政〔XX〕8号文件）精神，加大中小企业社会化服务体系建设力度，为实施工业兴县战略搭建平台，提供载体。</w:t>
      </w:r>
    </w:p>
    <w:p>
      <w:pPr>
        <w:ind w:left="0" w:right="0" w:firstLine="560"/>
        <w:spacing w:before="450" w:after="450" w:line="312" w:lineRule="auto"/>
      </w:pPr>
      <w:r>
        <w:rPr>
          <w:rFonts w:ascii="宋体" w:hAnsi="宋体" w:eastAsia="宋体" w:cs="宋体"/>
          <w:color w:val="000"/>
          <w:sz w:val="28"/>
          <w:szCs w:val="28"/>
        </w:rPr>
        <w:t xml:space="preserve">1、中小企业信息化服务工作。在省局、市局的指导下，在县政府的支持下，中国中小企业•网已于今年9月份正式开通，实现了网络互联、信息共享，为企业提供更多更好的信息服务。</w:t>
      </w:r>
    </w:p>
    <w:p>
      <w:pPr>
        <w:ind w:left="0" w:right="0" w:firstLine="560"/>
        <w:spacing w:before="450" w:after="450" w:line="312" w:lineRule="auto"/>
      </w:pPr>
      <w:r>
        <w:rPr>
          <w:rFonts w:ascii="宋体" w:hAnsi="宋体" w:eastAsia="宋体" w:cs="宋体"/>
          <w:color w:val="000"/>
          <w:sz w:val="28"/>
          <w:szCs w:val="28"/>
        </w:rPr>
        <w:t xml:space="preserve">2、中小企业培训工作。XX年组织企业参加省级中小企业“银河培训工程”5期，12月份又组织32家企业参加市局举办“百万企业”培训班。全年组织我县企业参加省、市、县各种培训学习的管理、营销和技术人员有200多人次。</w:t>
      </w:r>
    </w:p>
    <w:p>
      <w:pPr>
        <w:ind w:left="0" w:right="0" w:firstLine="560"/>
        <w:spacing w:before="450" w:after="450" w:line="312" w:lineRule="auto"/>
      </w:pPr>
      <w:r>
        <w:rPr>
          <w:rFonts w:ascii="宋体" w:hAnsi="宋体" w:eastAsia="宋体" w:cs="宋体"/>
          <w:color w:val="000"/>
          <w:sz w:val="28"/>
          <w:szCs w:val="28"/>
        </w:rPr>
        <w:t xml:space="preserve">3、中小企业融资信用担保体系工作。为解决中小企业融资难、贷款难的问题，经县委、县政府同意，由县工业局负责组建中小企业信用担保公司。目前，已完成公司章程的起草，征求意见及相关规定制度制定工作，选择信用社为合作单位，筹备工作基本就绪；同时积极组织企业参与省诚信民营企业评选活动，提高企业诚信度。力神机械有限公司被评为省诚信民营企业，这是县打造生态金融环境，引导企业诚信经营的主要成果；在企业融资方面，拓宽融资渠道，积极推动银企合作，筛选符合条件的四家企业向省、市金融机构集中推荐，经过努力，已为天誉动力公司从浦发行郑州分行贷款500万元。</w:t>
      </w:r>
    </w:p>
    <w:p>
      <w:pPr>
        <w:ind w:left="0" w:right="0" w:firstLine="560"/>
        <w:spacing w:before="450" w:after="450" w:line="312" w:lineRule="auto"/>
      </w:pPr>
      <w:r>
        <w:rPr>
          <w:rFonts w:ascii="宋体" w:hAnsi="宋体" w:eastAsia="宋体" w:cs="宋体"/>
          <w:color w:val="000"/>
          <w:sz w:val="28"/>
          <w:szCs w:val="28"/>
        </w:rPr>
        <w:t xml:space="preserve">4、企业维权工作。营造我县工业经济发展的良好外部环境，努力做企业的保护神。建立四大班子联系企业制度，帮助企业解决具体困难和问题，县民营企业投诉中心已开始筹备成立；对重点企业实行挂牌保护制度，确定40个企业由县委、县政府挂牌重点保护。</w:t>
      </w:r>
    </w:p>
    <w:p>
      <w:pPr>
        <w:ind w:left="0" w:right="0" w:firstLine="560"/>
        <w:spacing w:before="450" w:after="450" w:line="312" w:lineRule="auto"/>
      </w:pPr>
      <w:r>
        <w:rPr>
          <w:rFonts w:ascii="宋体" w:hAnsi="宋体" w:eastAsia="宋体" w:cs="宋体"/>
          <w:color w:val="000"/>
          <w:sz w:val="28"/>
          <w:szCs w:val="28"/>
        </w:rPr>
        <w:t xml:space="preserve">㈣招商引资和项目建设工作</w:t>
      </w:r>
    </w:p>
    <w:p>
      <w:pPr>
        <w:ind w:left="0" w:right="0" w:firstLine="560"/>
        <w:spacing w:before="450" w:after="450" w:line="312" w:lineRule="auto"/>
      </w:pPr>
      <w:r>
        <w:rPr>
          <w:rFonts w:ascii="宋体" w:hAnsi="宋体" w:eastAsia="宋体" w:cs="宋体"/>
          <w:color w:val="000"/>
          <w:sz w:val="28"/>
          <w:szCs w:val="28"/>
        </w:rPr>
        <w:t xml:space="preserve">我局以“招商引资暨优化环境年”为契机，加大了招商引资工作力度，注重工业项目的招商引资。目前已完成县委、县政府下达的1000万元的招商引资任务，引资1500万元。分别是：山东都庆集团与县味精厂签定的露鑫食品续建项目，投资600万元，已建成；湖北襄华纺织集团公司与县皮毛工艺厂签定的纺纱合线项目，完成固定资产投资500万元，已进入调试生产阶段；北京弗雷森拖拉机有限公司的力神机械二期工程，固定资产投入1.2亿元，12月11日奠基开工，现已投入400万元。同时经过努力，又达成了二个意向项目，分别是：城市生活垃圾处理项目和10万锭纺纱项目。在招商引资和项目建设中，充分发挥企业的招商引资主体作用，积极组织他们“走出去”，9月份统一组织乡镇正职和30家企业厂长（经理）参加了XX年全国乡镇企业、民营企业东西合作洽谈会及皮革、鞋类展销会，提前对接项目19个，投资3000万元以上的项目5个；9月份，组织8家企业赴广州参加了第三届中国国际中小企业博览会。11月份组织10多家企业参加第二届姓氏文化节经贸洽谈会。12月份组织7家食品加工企业赴武汉参加首届全国食品博览会。</w:t>
      </w:r>
    </w:p>
    <w:p>
      <w:pPr>
        <w:ind w:left="0" w:right="0" w:firstLine="560"/>
        <w:spacing w:before="450" w:after="450" w:line="312" w:lineRule="auto"/>
      </w:pPr>
      <w:r>
        <w:rPr>
          <w:rFonts w:ascii="宋体" w:hAnsi="宋体" w:eastAsia="宋体" w:cs="宋体"/>
          <w:color w:val="000"/>
          <w:sz w:val="28"/>
          <w:szCs w:val="28"/>
        </w:rPr>
        <w:t xml:space="preserve">㈤产业集群培育工作</w:t>
      </w:r>
    </w:p>
    <w:p>
      <w:pPr>
        <w:ind w:left="0" w:right="0" w:firstLine="560"/>
        <w:spacing w:before="450" w:after="450" w:line="312" w:lineRule="auto"/>
      </w:pPr>
      <w:r>
        <w:rPr>
          <w:rFonts w:ascii="宋体" w:hAnsi="宋体" w:eastAsia="宋体" w:cs="宋体"/>
          <w:color w:val="000"/>
          <w:sz w:val="28"/>
          <w:szCs w:val="28"/>
        </w:rPr>
        <w:t xml:space="preserve">1、制定出了《县工业结构调整指导意见》，加快了全县工业产业结构调整步伐，促进了产业结构优化升级。</w:t>
      </w:r>
    </w:p>
    <w:p>
      <w:pPr>
        <w:ind w:left="0" w:right="0" w:firstLine="560"/>
        <w:spacing w:before="450" w:after="450" w:line="312" w:lineRule="auto"/>
      </w:pPr>
      <w:r>
        <w:rPr>
          <w:rFonts w:ascii="宋体" w:hAnsi="宋体" w:eastAsia="宋体" w:cs="宋体"/>
          <w:color w:val="000"/>
          <w:sz w:val="28"/>
          <w:szCs w:val="28"/>
        </w:rPr>
        <w:t xml:space="preserve">2、工业园区建设工作。和有关部门一起制订了《县工业园区招商引资优惠政策》，为园区组装奠定了基础。</w:t>
      </w:r>
    </w:p>
    <w:p>
      <w:pPr>
        <w:ind w:left="0" w:right="0" w:firstLine="560"/>
        <w:spacing w:before="450" w:after="450" w:line="312" w:lineRule="auto"/>
      </w:pPr>
      <w:r>
        <w:rPr>
          <w:rFonts w:ascii="宋体" w:hAnsi="宋体" w:eastAsia="宋体" w:cs="宋体"/>
          <w:color w:val="000"/>
          <w:sz w:val="28"/>
          <w:szCs w:val="28"/>
        </w:rPr>
        <w:t xml:space="preserve">3、筹建县中小企业创业园、机械制造工业园。近70亩的中小企业创业园已完成</w:t>
      </w:r>
    </w:p>
    <w:p>
      <w:pPr>
        <w:ind w:left="0" w:right="0" w:firstLine="560"/>
        <w:spacing w:before="450" w:after="450" w:line="312" w:lineRule="auto"/>
      </w:pPr>
      <w:r>
        <w:rPr>
          <w:rFonts w:ascii="宋体" w:hAnsi="宋体" w:eastAsia="宋体" w:cs="宋体"/>
          <w:color w:val="000"/>
          <w:sz w:val="28"/>
          <w:szCs w:val="28"/>
        </w:rPr>
        <w:t xml:space="preserve">了规划和设计工作，2.9万平方米标准化厂房及相关配套设施建设已经启动，使创业园成为我县工业发展的“孵化器”；县机械制造工业园区的规划已经完成，1.26万平方米标准化厂房建设已破土动工，将对我县机械制造产业的创业辅导和培育，整合我县的缸盖、缸体生产企业资源产生积极作用，目前已有5家企业申报入园。</w:t>
      </w:r>
    </w:p>
    <w:p>
      <w:pPr>
        <w:ind w:left="0" w:right="0" w:firstLine="560"/>
        <w:spacing w:before="450" w:after="450" w:line="312" w:lineRule="auto"/>
      </w:pPr>
      <w:r>
        <w:rPr>
          <w:rFonts w:ascii="宋体" w:hAnsi="宋体" w:eastAsia="宋体" w:cs="宋体"/>
          <w:color w:val="000"/>
          <w:sz w:val="28"/>
          <w:szCs w:val="28"/>
        </w:rPr>
        <w:t xml:space="preserve">4、省、市级重点产业集群申报工作。为加快我县三大支柱产业的培育，今年申报了省重点机械制造产业集群，市重点机械制造业、重点棉纺织造产业集群和食品加工产业集群。11月27—28日，县委、县政府完成了迎接省重点机械制造产业集群检查验收工作。</w:t>
      </w:r>
    </w:p>
    <w:p>
      <w:pPr>
        <w:ind w:left="0" w:right="0" w:firstLine="560"/>
        <w:spacing w:before="450" w:after="450" w:line="312" w:lineRule="auto"/>
      </w:pPr>
      <w:r>
        <w:rPr>
          <w:rFonts w:ascii="宋体" w:hAnsi="宋体" w:eastAsia="宋体" w:cs="宋体"/>
          <w:color w:val="000"/>
          <w:sz w:val="28"/>
          <w:szCs w:val="28"/>
        </w:rPr>
        <w:t xml:space="preserve">㈥企业指导工作</w:t>
      </w:r>
    </w:p>
    <w:p>
      <w:pPr>
        <w:ind w:left="0" w:right="0" w:firstLine="560"/>
        <w:spacing w:before="450" w:after="450" w:line="312" w:lineRule="auto"/>
      </w:pPr>
      <w:r>
        <w:rPr>
          <w:rFonts w:ascii="宋体" w:hAnsi="宋体" w:eastAsia="宋体" w:cs="宋体"/>
          <w:color w:val="000"/>
          <w:sz w:val="28"/>
          <w:szCs w:val="28"/>
        </w:rPr>
        <w:t xml:space="preserve">1、企业改制工作。根据《关于周口市XX年国有企业改制工作意见的通知》，结合县情，制定出了《县国有企业改制工作意见》，实行一厂一策，对县缸盖厂、自来水厂等未完成改制的国有企业，制定出了改制方案，完成了改制前期基础工作。</w:t>
      </w:r>
    </w:p>
    <w:p>
      <w:pPr>
        <w:ind w:left="0" w:right="0" w:firstLine="560"/>
        <w:spacing w:before="450" w:after="450" w:line="312" w:lineRule="auto"/>
      </w:pPr>
      <w:r>
        <w:rPr>
          <w:rFonts w:ascii="宋体" w:hAnsi="宋体" w:eastAsia="宋体" w:cs="宋体"/>
          <w:color w:val="000"/>
          <w:sz w:val="28"/>
          <w:szCs w:val="28"/>
        </w:rPr>
        <w:t xml:space="preserve">2、企业技术创新工作，不断增强企业自主创新能力。XX年，组织全县规模以上工业企业实施技改项目20多项。河南力神机械有限公司已被省发改委、财政厅、地税局、郑州海关联合认定为第十批省级企业技术中心，从而结束了全县无省级企业研发中心的局面，同时也填补了全市机械行业省级研发中心的空白，大大提高了企业自主创新能力。力神的大马力轮式拖拉机通过了农业部农业机械鉴定总站60多项考核内容的验收鉴定，被列入农业部农业机械生产目录，面向全国推广，取得国家财政补贴资格；天誉动力机械公司自主研制的v8氢燃料发动机缸体，提高了产品质量和技术含量，已成功出口美国福特公司，现每月出口600台（30万美元）。</w:t>
      </w:r>
    </w:p>
    <w:p>
      <w:pPr>
        <w:ind w:left="0" w:right="0" w:firstLine="560"/>
        <w:spacing w:before="450" w:after="450" w:line="312" w:lineRule="auto"/>
      </w:pPr>
      <w:r>
        <w:rPr>
          <w:rFonts w:ascii="宋体" w:hAnsi="宋体" w:eastAsia="宋体" w:cs="宋体"/>
          <w:color w:val="000"/>
          <w:sz w:val="28"/>
          <w:szCs w:val="28"/>
        </w:rPr>
        <w:t xml:space="preserve">3、名牌培育工作。大力实施名牌战略，提升企业市场竞争力。组织企业加强质量管理，争创精品名牌。力神公司弗森720-920型轮式拖拉机9月份被河南省名牌战略推进委员会授予“河南省名牌产品”，填补了我县无省名牌产品的空白；豫鹰面业公司的豫鹰牌小麦粉被省名牌战略推进委员会授予省“优质产品”，目前，全县已有省名牌产品1种，省优质产品3种，极大地提升了我县工业产品的市场竞争力。</w:t>
      </w:r>
    </w:p>
    <w:p>
      <w:pPr>
        <w:ind w:left="0" w:right="0" w:firstLine="560"/>
        <w:spacing w:before="450" w:after="450" w:line="312" w:lineRule="auto"/>
      </w:pPr>
      <w:r>
        <w:rPr>
          <w:rFonts w:ascii="宋体" w:hAnsi="宋体" w:eastAsia="宋体" w:cs="宋体"/>
          <w:color w:val="000"/>
          <w:sz w:val="28"/>
          <w:szCs w:val="28"/>
        </w:rPr>
        <w:t xml:space="preserve">5、协会建设工作。自今年11月份起，开始筹备成立县企业联合会（县企业家协会），目前已完成章程起草、会员入会申请表及协会领导班子人选的选定工作。</w:t>
      </w:r>
    </w:p>
    <w:p>
      <w:pPr>
        <w:ind w:left="0" w:right="0" w:firstLine="560"/>
        <w:spacing w:before="450" w:after="450" w:line="312" w:lineRule="auto"/>
      </w:pPr>
      <w:r>
        <w:rPr>
          <w:rFonts w:ascii="宋体" w:hAnsi="宋体" w:eastAsia="宋体" w:cs="宋体"/>
          <w:color w:val="000"/>
          <w:sz w:val="28"/>
          <w:szCs w:val="28"/>
        </w:rPr>
        <w:t xml:space="preserve">㈦机关建设工作</w:t>
      </w:r>
    </w:p>
    <w:p>
      <w:pPr>
        <w:ind w:left="0" w:right="0" w:firstLine="560"/>
        <w:spacing w:before="450" w:after="450" w:line="312" w:lineRule="auto"/>
      </w:pPr>
      <w:r>
        <w:rPr>
          <w:rFonts w:ascii="宋体" w:hAnsi="宋体" w:eastAsia="宋体" w:cs="宋体"/>
          <w:color w:val="000"/>
          <w:sz w:val="28"/>
          <w:szCs w:val="28"/>
        </w:rPr>
        <w:t xml:space="preserve">1、落实了办公地点，改善了办公条件。4月份，我局的办公地点从政府四楼搬到粮食局四楼，办公用房30间，全部整修一新，添置了新的办公用具，配备一辆公务用车，局班子成员和办公室实现了微机办公和网络互联，大大改善了办公条件，工作环境干净、明亮和宽敞。</w:t>
      </w:r>
    </w:p>
    <w:p>
      <w:pPr>
        <w:ind w:left="0" w:right="0" w:firstLine="560"/>
        <w:spacing w:before="450" w:after="450" w:line="312" w:lineRule="auto"/>
      </w:pPr>
      <w:r>
        <w:rPr>
          <w:rFonts w:ascii="宋体" w:hAnsi="宋体" w:eastAsia="宋体" w:cs="宋体"/>
          <w:color w:val="000"/>
          <w:sz w:val="28"/>
          <w:szCs w:val="28"/>
        </w:rPr>
        <w:t xml:space="preserve">2、建立健全机关工作规章制度。严格遵守局机关19项规章制度，各项工作井然有序，坚持学习制度提高了学习人员的政策水平和业务素质。</w:t>
      </w:r>
    </w:p>
    <w:p>
      <w:pPr>
        <w:ind w:left="0" w:right="0" w:firstLine="560"/>
        <w:spacing w:before="450" w:after="450" w:line="312" w:lineRule="auto"/>
      </w:pPr>
      <w:r>
        <w:rPr>
          <w:rFonts w:ascii="宋体" w:hAnsi="宋体" w:eastAsia="宋体" w:cs="宋体"/>
          <w:color w:val="000"/>
          <w:sz w:val="28"/>
          <w:szCs w:val="28"/>
        </w:rPr>
        <w:t xml:space="preserve">3、狠抓机关作风建设。XX年8月30日至9月3日局党组抓住全县党员干部思想作风纪律整顿活动的有利时机，结合本单位实际情况和职能职责，精心组织、制定方案，扎实开展了局机关作风纪律整顿活动。通过整顿活动，使全局上下振奋了精神，鼓足了干劲。</w:t>
      </w:r>
    </w:p>
    <w:p>
      <w:pPr>
        <w:ind w:left="0" w:right="0" w:firstLine="560"/>
        <w:spacing w:before="450" w:after="450" w:line="312" w:lineRule="auto"/>
      </w:pPr>
      <w:r>
        <w:rPr>
          <w:rFonts w:ascii="宋体" w:hAnsi="宋体" w:eastAsia="宋体" w:cs="宋体"/>
          <w:color w:val="000"/>
          <w:sz w:val="28"/>
          <w:szCs w:val="28"/>
        </w:rPr>
        <w:t xml:space="preserve">4、建立承诺制度。7月份在礼堂广场召开的全县公示承诺现场会上，工业局向社会和企业公示了承诺制度，并承诺在今后发展工业、服务企业的工作中，严格兑现承诺，受到企业的欢迎。</w:t>
      </w:r>
    </w:p>
    <w:p>
      <w:pPr>
        <w:ind w:left="0" w:right="0" w:firstLine="560"/>
        <w:spacing w:before="450" w:after="450" w:line="312" w:lineRule="auto"/>
      </w:pPr>
      <w:r>
        <w:rPr>
          <w:rFonts w:ascii="宋体" w:hAnsi="宋体" w:eastAsia="宋体" w:cs="宋体"/>
          <w:color w:val="000"/>
          <w:sz w:val="28"/>
          <w:szCs w:val="28"/>
        </w:rPr>
        <w:t xml:space="preserve">㈧圆满完成县委、县政府交给的各项工作任务</w:t>
      </w:r>
    </w:p>
    <w:p>
      <w:pPr>
        <w:ind w:left="0" w:right="0" w:firstLine="560"/>
        <w:spacing w:before="450" w:after="450" w:line="312" w:lineRule="auto"/>
      </w:pPr>
      <w:r>
        <w:rPr>
          <w:rFonts w:ascii="宋体" w:hAnsi="宋体" w:eastAsia="宋体" w:cs="宋体"/>
          <w:color w:val="000"/>
          <w:sz w:val="28"/>
          <w:szCs w:val="28"/>
        </w:rPr>
        <w:t xml:space="preserve">1、成立局机关老年支部，健全了局机关党组织；加强党员干部思想作风教育活动和廉政建设工作，成效显著；计划生育工作迈上一个新台阶。</w:t>
      </w:r>
    </w:p>
    <w:p>
      <w:pPr>
        <w:ind w:left="0" w:right="0" w:firstLine="560"/>
        <w:spacing w:before="450" w:after="450" w:line="312" w:lineRule="auto"/>
      </w:pPr>
      <w:r>
        <w:rPr>
          <w:rFonts w:ascii="宋体" w:hAnsi="宋体" w:eastAsia="宋体" w:cs="宋体"/>
          <w:color w:val="000"/>
          <w:sz w:val="28"/>
          <w:szCs w:val="28"/>
        </w:rPr>
        <w:t xml:space="preserve">2、稳定工作。年初，局党组把局属企业的稳定工作摆上议事日程，为局属企业厂长（经理）待遇问题、军转干部遗留问题和退伍复员工人安置问题，做了大量工作，并提出解决方案；7月份，抽出4名骨干力量与县人事局组成驻村工作队，在农牧场小张村开展了“百村综合整治”活动；为借鉴学习义马经验，维护全县信访稳定工作，10月份由抽调一名局监察室主任去县人民事访接待中心工作。</w:t>
      </w:r>
    </w:p>
    <w:p>
      <w:pPr>
        <w:ind w:left="0" w:right="0" w:firstLine="560"/>
        <w:spacing w:before="450" w:after="450" w:line="312" w:lineRule="auto"/>
      </w:pPr>
      <w:r>
        <w:rPr>
          <w:rFonts w:ascii="宋体" w:hAnsi="宋体" w:eastAsia="宋体" w:cs="宋体"/>
          <w:color w:val="000"/>
          <w:sz w:val="28"/>
          <w:szCs w:val="28"/>
        </w:rPr>
        <w:t xml:space="preserve">3、拆迁工作。7月份，我局在凤凰台街开发拆迁工作中，顺利完成了所包的两个拆迁户的拆迁工作，荣获“先进单位”奖牌。</w:t>
      </w:r>
    </w:p>
    <w:p>
      <w:pPr>
        <w:ind w:left="0" w:right="0" w:firstLine="560"/>
        <w:spacing w:before="450" w:after="450" w:line="312" w:lineRule="auto"/>
      </w:pPr>
      <w:r>
        <w:rPr>
          <w:rFonts w:ascii="宋体" w:hAnsi="宋体" w:eastAsia="宋体" w:cs="宋体"/>
          <w:color w:val="000"/>
          <w:sz w:val="28"/>
          <w:szCs w:val="28"/>
        </w:rPr>
        <w:t xml:space="preserve">二、基本经验和体会</w:t>
      </w:r>
    </w:p>
    <w:p>
      <w:pPr>
        <w:ind w:left="0" w:right="0" w:firstLine="560"/>
        <w:spacing w:before="450" w:after="450" w:line="312" w:lineRule="auto"/>
      </w:pPr>
      <w:r>
        <w:rPr>
          <w:rFonts w:ascii="宋体" w:hAnsi="宋体" w:eastAsia="宋体" w:cs="宋体"/>
          <w:color w:val="000"/>
          <w:sz w:val="28"/>
          <w:szCs w:val="28"/>
        </w:rPr>
        <w:t xml:space="preserve">1、工业兴县战略是促进工业发展的关键。县委、县政府立足县情提出的“突出工业发展，彰显农业特色，强力招商引资，倾心优化环境”的经济发展思路，大力实施“工业兴县”战略，紧抓项目建设和招商引资不动摇、不松手，始终把发展工业和非公有制经济放在县域经济发展的首位常抓不懈，新上了一批工业项目，为工业经济的持续发展提供了后劲和动力。</w:t>
      </w:r>
    </w:p>
    <w:p>
      <w:pPr>
        <w:ind w:left="0" w:right="0" w:firstLine="560"/>
        <w:spacing w:before="450" w:after="450" w:line="312" w:lineRule="auto"/>
      </w:pPr>
      <w:r>
        <w:rPr>
          <w:rFonts w:ascii="宋体" w:hAnsi="宋体" w:eastAsia="宋体" w:cs="宋体"/>
          <w:color w:val="000"/>
          <w:sz w:val="28"/>
          <w:szCs w:val="28"/>
        </w:rPr>
        <w:t xml:space="preserve">2、构建中小企业社会化服务体系是工业发展的基础。长期以来，由于我县面向中小企业的社会化服务机构少，服务范围窄，水平低，服务市场不规范，造成中小企业创业难、融资难、获取信息和技术支持难，严重制约着中小企业整体素质的提升和市场竞争力的增强，因此建立健全中小企业社会化服务体系已成为促进我县工业经济发展，全面提升工业经济运行质量的当务之急。县政府下发的《关于建立健全中小企业社会化服务体系的若干意见》（扶政〔XX〕78号）文件，为全县工业经济的健康、持续发展奠定了基础。</w:t>
      </w:r>
    </w:p>
    <w:p>
      <w:pPr>
        <w:ind w:left="0" w:right="0" w:firstLine="560"/>
        <w:spacing w:before="450" w:after="450" w:line="312" w:lineRule="auto"/>
      </w:pPr>
      <w:r>
        <w:rPr>
          <w:rFonts w:ascii="宋体" w:hAnsi="宋体" w:eastAsia="宋体" w:cs="宋体"/>
          <w:color w:val="000"/>
          <w:sz w:val="28"/>
          <w:szCs w:val="28"/>
        </w:rPr>
        <w:t xml:space="preserve">3、坚持以人为本，抓好“两支队伍”建设是工业经济健康发展的保证。工业要振兴，队伍是保证。在工作中我们坚持一手抓机构改革组建后，机关工业管理干部的思想作风建设和业务素质提高，另一手抓企业家队伍建设，采取多种形式提高业务素质和企业管理水平，提升了企业运行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对工业企业的监管调控力度不够。年初拟定的《关于实施“工业兴县”战略加速工业经济发展的实施意见》和《关于工业经济考核奖惩的意见》，虽然县委县政府已形成讨论稿，但没有正式成文。九月份制定的《关于开展工业兴县创先争强活动的意见》，也没有正式下发。使工业经济缺乏县域地方特色政策，没有体现发展工业的激励机制，在一定程度上影响了发展工业的指导力度。</w:t>
      </w:r>
    </w:p>
    <w:p>
      <w:pPr>
        <w:ind w:left="0" w:right="0" w:firstLine="560"/>
        <w:spacing w:before="450" w:after="450" w:line="312" w:lineRule="auto"/>
      </w:pPr>
      <w:r>
        <w:rPr>
          <w:rFonts w:ascii="宋体" w:hAnsi="宋体" w:eastAsia="宋体" w:cs="宋体"/>
          <w:color w:val="000"/>
          <w:sz w:val="28"/>
          <w:szCs w:val="28"/>
        </w:rPr>
        <w:t xml:space="preserve">2、中小企业服务体系建设不健全。尽管今年县政府大力支持，建立了中小企业信息网，但是融资服务、信用担保、技术支持、人才培训、创业辅导等服务体系建设亟待完善和健全。没有政府扶持服务体系难以健全。《中小企业促进法》和省地县文件主要在抓落实，防止棚架，县</w:t>
      </w:r>
    </w:p>
    <w:p>
      <w:pPr>
        <w:ind w:left="0" w:right="0" w:firstLine="560"/>
        <w:spacing w:before="450" w:after="450" w:line="312" w:lineRule="auto"/>
      </w:pPr>
      <w:r>
        <w:rPr>
          <w:rFonts w:ascii="宋体" w:hAnsi="宋体" w:eastAsia="宋体" w:cs="宋体"/>
          <w:color w:val="000"/>
          <w:sz w:val="28"/>
          <w:szCs w:val="28"/>
        </w:rPr>
        <w:t xml:space="preserve">级中小企业发展基金和融资担保启动资金应在年初列入县级财政预算中，为中小企业的发展创造更加宽松的环境，真正树立全党抓经济，全民上工业的大工业发展理念，上下和谐，共谋发展。</w:t>
      </w:r>
    </w:p>
    <w:p>
      <w:pPr>
        <w:ind w:left="0" w:right="0" w:firstLine="560"/>
        <w:spacing w:before="450" w:after="450" w:line="312" w:lineRule="auto"/>
      </w:pPr>
      <w:r>
        <w:rPr>
          <w:rFonts w:ascii="宋体" w:hAnsi="宋体" w:eastAsia="宋体" w:cs="宋体"/>
          <w:color w:val="000"/>
          <w:sz w:val="28"/>
          <w:szCs w:val="28"/>
        </w:rPr>
        <w:t xml:space="preserve">3、产业链条短，聚集度不高。我县重点抓的纺织、机械、食品三大产业，虽然今年申报了省（市）重点产业集群，今年开工建设机械加工制造业园区和中小企业创业园，但总体上来说，产业链条延伸慢，主导产品科技含量还不高，配套企业、辅助性企业较少，大多数企业产品档次低，能生产终端产品的企业占少数。相当数量的企业设备陈旧，工艺落后，能耗高，创新能力弱。园区内基础设施和标准化厂房建设滞后，园区组装任务较重。</w:t>
      </w:r>
    </w:p>
    <w:p>
      <w:pPr>
        <w:ind w:left="0" w:right="0" w:firstLine="560"/>
        <w:spacing w:before="450" w:after="450" w:line="312" w:lineRule="auto"/>
      </w:pPr>
      <w:r>
        <w:rPr>
          <w:rFonts w:ascii="宋体" w:hAnsi="宋体" w:eastAsia="宋体" w:cs="宋体"/>
          <w:color w:val="000"/>
          <w:sz w:val="28"/>
          <w:szCs w:val="28"/>
        </w:rPr>
        <w:t xml:space="preserve">4、资金严重缺乏，制约了企业的科技投入和产品升级。企业需要大量资金投入进行技术改造来拉长产业链条，使企业降低物耗和污染，提高产品档次，提高经济效益。但银行放贷少，政府、银行、企业三位一体的沟通平台还不健全，信用体系不完善，融资担保中心进展搁浅，造成企业技术改造放缓，新产品研发能力弱，使企业发展受限。新上奠基开工项目引资任务繁重，建设周期长。</w:t>
      </w:r>
    </w:p>
    <w:p>
      <w:pPr>
        <w:ind w:left="0" w:right="0" w:firstLine="560"/>
        <w:spacing w:before="450" w:after="450" w:line="312" w:lineRule="auto"/>
      </w:pPr>
      <w:r>
        <w:rPr>
          <w:rFonts w:ascii="宋体" w:hAnsi="宋体" w:eastAsia="宋体" w:cs="宋体"/>
          <w:color w:val="000"/>
          <w:sz w:val="28"/>
          <w:szCs w:val="28"/>
        </w:rPr>
        <w:t xml:space="preserve">5、原国有企业改制难度大。因未改制的国有企业债务多，职工多，遗留问题多，企业包袱沉重，资不抵债，改制工作举步维艰。破产方案几经研讨，尚未实施。固定资产发挥不了应有的作用。</w:t>
      </w:r>
    </w:p>
    <w:p>
      <w:pPr>
        <w:ind w:left="0" w:right="0" w:firstLine="560"/>
        <w:spacing w:before="450" w:after="450" w:line="312" w:lineRule="auto"/>
      </w:pPr>
      <w:r>
        <w:rPr>
          <w:rFonts w:ascii="宋体" w:hAnsi="宋体" w:eastAsia="宋体" w:cs="宋体"/>
          <w:color w:val="000"/>
          <w:sz w:val="28"/>
          <w:szCs w:val="28"/>
        </w:rPr>
        <w:t xml:space="preserve">四、XX年年的工作思路与工作重点</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认真贯彻落实县委经济工作会议精神，牢固树立科学发展观，坚持“工业兴县”的发展战略不动摇，把推进工业化进程作为全县经济发展的第一要务，按照走新型工业化道路的要求，强化服务意识，加大扶持力度，引导集群发展，扩大招商引资，深化企业改革，全力营造环境，建立和完善中小企业社会化服务体系，着力提高工业经济增长的规模、质量和效益，促进全县工业经济的全面、协调、可持续发展。</w:t>
      </w:r>
    </w:p>
    <w:p>
      <w:pPr>
        <w:ind w:left="0" w:right="0" w:firstLine="560"/>
        <w:spacing w:before="450" w:after="450" w:line="312" w:lineRule="auto"/>
      </w:pPr>
      <w:r>
        <w:rPr>
          <w:rFonts w:ascii="宋体" w:hAnsi="宋体" w:eastAsia="宋体" w:cs="宋体"/>
          <w:color w:val="000"/>
          <w:sz w:val="28"/>
          <w:szCs w:val="28"/>
        </w:rPr>
        <w:t xml:space="preserve">㈡工作重点及措施</w:t>
      </w:r>
    </w:p>
    <w:p>
      <w:pPr>
        <w:ind w:left="0" w:right="0" w:firstLine="560"/>
        <w:spacing w:before="450" w:after="450" w:line="312" w:lineRule="auto"/>
      </w:pPr>
      <w:r>
        <w:rPr>
          <w:rFonts w:ascii="宋体" w:hAnsi="宋体" w:eastAsia="宋体" w:cs="宋体"/>
          <w:color w:val="000"/>
          <w:sz w:val="28"/>
          <w:szCs w:val="28"/>
        </w:rPr>
        <w:t xml:space="preserve">1、抓政策完善工作，为“工业兴县”战略实施提供体制机制保障。一是筹备召开全县工业化工作专题会议。调整成立县工业兴县领导小组，并建立领导组办公室的正常工作机制。二是完善出台中共县委、县人民政府《关于实施工业兴县战略，加速工业经济发展的实施意见》。三是完善出台县人民政府《关于开展工业经济创强争先活动的意见》，建立科学的工业经济发展考评体系，激发工业发展活力，促进全县工业经济持续高速增长。四是完善出台县人民政府《关于加快工业产业结构调整的指导意见》，五是认真落实周发〔XX〕6号文件，做好100万元中小企业发展基金的设立工作。</w:t>
      </w:r>
    </w:p>
    <w:p>
      <w:pPr>
        <w:ind w:left="0" w:right="0" w:firstLine="560"/>
        <w:spacing w:before="450" w:after="450" w:line="312" w:lineRule="auto"/>
      </w:pPr>
      <w:r>
        <w:rPr>
          <w:rFonts w:ascii="宋体" w:hAnsi="宋体" w:eastAsia="宋体" w:cs="宋体"/>
          <w:color w:val="000"/>
          <w:sz w:val="28"/>
          <w:szCs w:val="28"/>
        </w:rPr>
        <w:t xml:space="preserve">2、抓特色产业集群建设，做大做强支柱产业。一是加快农副产品精深加工基地建设，抓好食品产业集群发展。要抢抓国家大力支持新农村建设的机遇，利用我县农副产品资源丰富和劳动力资源丰富的优势，加速传统产品加工向现代食品制造业转变，形成食品制造企业与农产品原料生产基地的稳定联系，突出大企业集团和利税大户、重点骨干企业和具有潜在优势企业的培育，打造一批原料生产、加工制造、销售一体化的产业集团，争取年底农副产品加工业占全县工业的比重达到50%。以腾尔牧业、顺发牧业、奥威特食品、乐涛面业、豫鹰面业、宝乐奶业、中棉蛋白等龙头企业为依托，加快食品工业发展，增强食品工业对地方经济发展的辐射带动作用。</w:t>
      </w:r>
    </w:p>
    <w:p>
      <w:pPr>
        <w:ind w:left="0" w:right="0" w:firstLine="560"/>
        <w:spacing w:before="450" w:after="450" w:line="312" w:lineRule="auto"/>
      </w:pPr>
      <w:r>
        <w:rPr>
          <w:rFonts w:ascii="宋体" w:hAnsi="宋体" w:eastAsia="宋体" w:cs="宋体"/>
          <w:color w:val="000"/>
          <w:sz w:val="28"/>
          <w:szCs w:val="28"/>
        </w:rPr>
        <w:t xml:space="preserve">二是抓好纺织特色产业集聚区建设，培育棉纺织造业产业集群。要紧抓我县纺织工业园区被省批准为特色纺织产业聚集区的机遇，切实把资源优势转变为产业优势、转变为资本优势、转变为经济优势。用足用活上级的扶持政策，延伸纺织产业链条，促进纺织业集聚发展。争取年底纱锭突破50万枚。要以中方实业、陆新棉纺、豫东纱厂、宏泰纺织、津扶纺织等龙头企业为依托，加快纺织、服装业发展。抓好中方二期7.5万枚纱锭扩建，昌茂纺织有限公司等建设工作，重点支持它们利用先进设备，提高纺织行业的装备水平，发展高支纱及高密宽幅织物、精纺布料、面料等产品。</w:t>
      </w:r>
    </w:p>
    <w:p>
      <w:pPr>
        <w:ind w:left="0" w:right="0" w:firstLine="560"/>
        <w:spacing w:before="450" w:after="450" w:line="312" w:lineRule="auto"/>
      </w:pPr>
      <w:r>
        <w:rPr>
          <w:rFonts w:ascii="宋体" w:hAnsi="宋体" w:eastAsia="宋体" w:cs="宋体"/>
          <w:color w:val="000"/>
          <w:sz w:val="28"/>
          <w:szCs w:val="28"/>
        </w:rPr>
        <w:t xml:space="preserve">三是机械制造业，打造省重点产业集群。要紧抓省在“十一五”规划期间做强汽车及零部件产业，培育汽车零部件产业集群的机遇和国务院振兴装备制造业，发展大马力农用机械的机遇，做好机械加工制造业申报省重点产业集群的跟踪问效工作，以市场为导向，以高新技术为依托，加大先进制造业的引进、建设力度，大力发展配套零部件产品，提升行业的整体水平，最终实现产品的主机化、系列化、配套化。重点抓好天誉动力机械有限公司气缸盖缸体项目和力神大马力农用拖拉机扩建项目。</w:t>
      </w:r>
    </w:p>
    <w:p>
      <w:pPr>
        <w:ind w:left="0" w:right="0" w:firstLine="560"/>
        <w:spacing w:before="450" w:after="450" w:line="312" w:lineRule="auto"/>
      </w:pPr>
      <w:r>
        <w:rPr>
          <w:rFonts w:ascii="宋体" w:hAnsi="宋体" w:eastAsia="宋体" w:cs="宋体"/>
          <w:color w:val="000"/>
          <w:sz w:val="28"/>
          <w:szCs w:val="28"/>
        </w:rPr>
        <w:t xml:space="preserve">3、抓龙头企业，带动全县工业经济发展。一是培育龙头企业，带动我县工业经济发展。从全县规模以上企业中，按XX年销售收入3000万元、5000万元、1亿元、2亿元以上等层次进行梳理排队，分类指导，排出一批有项目、潜力大、成长性强的中小企业，加大扶持培育力度。二是督促帮助重点企业抓紧制定和实施中长期发展规划，掌握行业形势，明确发展目标、定位，落实发展措施。三是联合有关部门，加大对重点工业企业的挂牌保护制度，优化发展环境。四是继续实行县领导分包重点工业项目，局班子成员对口联系重点工业企业制度，搞好协调服务工作。</w:t>
      </w:r>
    </w:p>
    <w:p>
      <w:pPr>
        <w:ind w:left="0" w:right="0" w:firstLine="560"/>
        <w:spacing w:before="450" w:after="450" w:line="312" w:lineRule="auto"/>
      </w:pPr>
      <w:r>
        <w:rPr>
          <w:rFonts w:ascii="宋体" w:hAnsi="宋体" w:eastAsia="宋体" w:cs="宋体"/>
          <w:color w:val="000"/>
          <w:sz w:val="28"/>
          <w:szCs w:val="28"/>
        </w:rPr>
        <w:t xml:space="preserve">4、抓招商引资和培育内生性工业经济，扩充工业经济总量。要把扩大工业固定资产投资作为扩充工业总量的重大举措抓实抓好。一方面要千方百计扩大招商引资总量，抓住沿海地区产业升级和结构调整的有利时机以及国外资本转移的机遇，积极承接沿海地区的产业转移，扩大利用外资规模，紧紧围绕三大支柱产业开展招商引资工作，创新招商方法，突出企业招商主体作用，狠抓项目落实，及时开展工业项目建设现场观摩活动；另一方面要抓好内生性经济，强力发展我县的农副产品加工企业。着力培育内生性工业经济主体，重点发展一批农副产品加工企业和产业化项目，实施各类优势农副产品精深加工战略，重点培育果蔬精深加工、低温肉制品、面粉深加工、乳品系列生产等，引导企业走公司＋协会＋农户的扩展之路。</w:t>
      </w:r>
    </w:p>
    <w:p>
      <w:pPr>
        <w:ind w:left="0" w:right="0" w:firstLine="560"/>
        <w:spacing w:before="450" w:after="450" w:line="312" w:lineRule="auto"/>
      </w:pPr>
      <w:r>
        <w:rPr>
          <w:rFonts w:ascii="宋体" w:hAnsi="宋体" w:eastAsia="宋体" w:cs="宋体"/>
          <w:color w:val="000"/>
          <w:sz w:val="28"/>
          <w:szCs w:val="28"/>
        </w:rPr>
        <w:t xml:space="preserve">5、抓园区建设，优化生产力布局。要把园区发展与产业结构调整、布局调整结合起来，做到集中产业、集聚企业建园区；滚动开发、集中企业建园区；企业扩张、拉长产业建园区；留住企业、再引企业建园区。一是抓好纺织特色产业聚集的组装和配套服务。二是抓好机械工业园区的组装和配套服务。加快我县缸盖缸</w:t>
      </w:r>
    </w:p>
    <w:p>
      <w:pPr>
        <w:ind w:left="0" w:right="0" w:firstLine="560"/>
        <w:spacing w:before="450" w:after="450" w:line="312" w:lineRule="auto"/>
      </w:pPr>
      <w:r>
        <w:rPr>
          <w:rFonts w:ascii="宋体" w:hAnsi="宋体" w:eastAsia="宋体" w:cs="宋体"/>
          <w:color w:val="000"/>
          <w:sz w:val="28"/>
          <w:szCs w:val="28"/>
        </w:rPr>
        <w:t xml:space="preserve">体产业的整合步伐，提升我县缸盖缸体产业的市场竞争力，组织5家拟入驻的缸盖缸体生产企业抓住产业整合的有利机遇，更新设备，开发新产品，把我县的缸盖缸体产业打造成全省重点产业集群。三是抓好中小企业创业园的组装和服务。加强创业辅导，确保创业成功。</w:t>
      </w:r>
    </w:p>
    <w:p>
      <w:pPr>
        <w:ind w:left="0" w:right="0" w:firstLine="560"/>
        <w:spacing w:before="450" w:after="450" w:line="312" w:lineRule="auto"/>
      </w:pPr>
      <w:r>
        <w:rPr>
          <w:rFonts w:ascii="宋体" w:hAnsi="宋体" w:eastAsia="宋体" w:cs="宋体"/>
          <w:color w:val="000"/>
          <w:sz w:val="28"/>
          <w:szCs w:val="28"/>
        </w:rPr>
        <w:t xml:space="preserve">6、抓科技创新、培育精品名牌、提升工业核心竞争力。一是坚持用高新技术和先进适用技术改造提升传统产业，紧紧围绕我县的老企业做强做大，延伸产业链条，大力实施技术改造，不断引进国内外一流的先进设备，全面提高企业装备水平，增强企业的竞争能力；二是建立健全技术创新体系，增强企业的专利意识，夯实企业技术创新的基础，争取天誉动力申报省级企业技术中心；三是开展产学研活动，促进技术与资本的结合，提高科研成果转化率，四是实施精品名牌战略，帮助宝乐奶业、天誉缸盖、奥威特面粉、中方棉纱申报省优质产品；五是做好高新技术产业的培育工作，和有关部门一起，加快乐普四方建设，争取被省认定为高新技术企业，填补我县空白。</w:t>
      </w:r>
    </w:p>
    <w:p>
      <w:pPr>
        <w:ind w:left="0" w:right="0" w:firstLine="560"/>
        <w:spacing w:before="450" w:after="450" w:line="312" w:lineRule="auto"/>
      </w:pPr>
      <w:r>
        <w:rPr>
          <w:rFonts w:ascii="宋体" w:hAnsi="宋体" w:eastAsia="宋体" w:cs="宋体"/>
          <w:color w:val="000"/>
          <w:sz w:val="28"/>
          <w:szCs w:val="28"/>
        </w:rPr>
        <w:t xml:space="preserve">7、抓工业人才队伍建设，实施人才兴工策略。发挥政府和企业两方面在人才引进和培育中的积极作用，创新人才观念，制定优惠政策，采取有效措施，深化用人和分配制度改革，鼓励和保护各种发明创造，实现各类人才的柔性化。抓好企业三支人才队伍建设，一是抓好以企业法人代表为主的管理人员队伍建设，二是抓好以企业工程技术人员为主的技术创新人才队伍建设，三是抓好以技工队伍为主的实用型技能人才队伍建设，联合县域内的职业学校，开展联合实施订单培养技工。培育和汇聚一批工业主导产品急需的研发人才和高技能人才，进一步发展职业技术教育，大力开展企业员工技能培训，为振兴工业奠定良好基础。</w:t>
      </w:r>
    </w:p>
    <w:p>
      <w:pPr>
        <w:ind w:left="0" w:right="0" w:firstLine="560"/>
        <w:spacing w:before="450" w:after="450" w:line="312" w:lineRule="auto"/>
      </w:pPr>
      <w:r>
        <w:rPr>
          <w:rFonts w:ascii="宋体" w:hAnsi="宋体" w:eastAsia="宋体" w:cs="宋体"/>
          <w:color w:val="000"/>
          <w:sz w:val="28"/>
          <w:szCs w:val="28"/>
        </w:rPr>
        <w:t xml:space="preserve">8、抓经济运行调节，提升经济运行质量。把加强和改善对工业经济运行的调节作为建立工业经济管理新体制的重要内容，积极利用产业政策，行业规划，产业信息等手段加强对各类工业企业的引导。一是进一步加强经济运行的监测协调，完善经济运行监测、分析系统，建立分级负责，高效运转，保障有力的运行协调机制，增强经济运行工作的前瞻性、主动性和准确性，组织协调服务力量，每月召开一次工业经济运行分析会，着力解决企业在生产经营过程中遇到的能源运输、资金、土地、劳动力等方面的问题，为企业和工业经济的快速发展提供保障。二是突出抓好工业企业扭亏增盈工作，缩小亏损面，提升运行质量。三是深化企业改革，对尚未改制的企业，一厂一策，全面推进企业改制工作。四是在XX年初成立县企业联合会（县企业家协会），为培育企业家和他们的相互交流提供平台。</w:t>
      </w:r>
    </w:p>
    <w:p>
      <w:pPr>
        <w:ind w:left="0" w:right="0" w:firstLine="560"/>
        <w:spacing w:before="450" w:after="450" w:line="312" w:lineRule="auto"/>
      </w:pPr>
      <w:r>
        <w:rPr>
          <w:rFonts w:ascii="宋体" w:hAnsi="宋体" w:eastAsia="宋体" w:cs="宋体"/>
          <w:color w:val="000"/>
          <w:sz w:val="28"/>
          <w:szCs w:val="28"/>
        </w:rPr>
        <w:t xml:space="preserve">9、抓服务优化环境，提供发展保障。一是继续实行重点项目、重点企业挂牌保护制度。二是按照河南省人民政府关于贯彻落实国发〔XX〕3号文件精神《鼓励和支持非公有制经济发展的实施意见》（豫政〔XX〕32号），《河南省人民政府关于印发河南省民营企业投诉处理办法的通知》（豫政〔XX〕42号），上半年成立县民营企业投诉中心，维护企业和企业家的合法权益。四是落实《河南省人民政府关于加快全省中小企业信用担保体系建设的若干意见》（豫政〔XX〕62号），加强金融生态环境建设，积极推进银企合作，建立完善企业信用数据库，上半年成立县中小企业信用担保公司，为工业经济发展提供资金支持。</w:t>
      </w:r>
    </w:p>
    <w:p>
      <w:pPr>
        <w:ind w:left="0" w:right="0" w:firstLine="560"/>
        <w:spacing w:before="450" w:after="450" w:line="312" w:lineRule="auto"/>
      </w:pPr>
      <w:r>
        <w:rPr>
          <w:rFonts w:ascii="宋体" w:hAnsi="宋体" w:eastAsia="宋体" w:cs="宋体"/>
          <w:color w:val="000"/>
          <w:sz w:val="28"/>
          <w:szCs w:val="28"/>
        </w:rPr>
        <w:t xml:space="preserve">10、抓机关建设，打牢工业发展的思想基础。改善办公条件和工作环境，争创市级文明单位；加强思想教育，进一步转变工作作风；加强学习，打造学习型机关；加强党风廉政建设，建立廉洁高效的服务型机关。</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我局广大干部职工认真学习党的十七大、十七届三中、四中全会精神，深入开展学习实践科学发展观活动，解放思想，开拓思路，积极应对国际金融危机，促进工业经济平稳发展，各项工作取得新的成效。</w:t>
      </w:r>
    </w:p>
    <w:p>
      <w:pPr>
        <w:ind w:left="0" w:right="0" w:firstLine="560"/>
        <w:spacing w:before="450" w:after="450" w:line="312" w:lineRule="auto"/>
      </w:pPr>
      <w:r>
        <w:rPr>
          <w:rFonts w:ascii="宋体" w:hAnsi="宋体" w:eastAsia="宋体" w:cs="宋体"/>
          <w:color w:val="000"/>
          <w:sz w:val="28"/>
          <w:szCs w:val="28"/>
        </w:rPr>
        <w:t xml:space="preserve">（一）抓好工业经济发展</w:t>
      </w:r>
    </w:p>
    <w:p>
      <w:pPr>
        <w:ind w:left="0" w:right="0" w:firstLine="560"/>
        <w:spacing w:before="450" w:after="450" w:line="312" w:lineRule="auto"/>
      </w:pPr>
      <w:r>
        <w:rPr>
          <w:rFonts w:ascii="宋体" w:hAnsi="宋体" w:eastAsia="宋体" w:cs="宋体"/>
          <w:color w:val="000"/>
          <w:sz w:val="28"/>
          <w:szCs w:val="28"/>
        </w:rPr>
        <w:t xml:space="preserve">1、落实工业</w:t>
      </w:r>
    </w:p>
    <w:p>
      <w:pPr>
        <w:ind w:left="0" w:right="0" w:firstLine="560"/>
        <w:spacing w:before="450" w:after="450" w:line="312" w:lineRule="auto"/>
      </w:pPr>
      <w:r>
        <w:rPr>
          <w:rFonts w:ascii="宋体" w:hAnsi="宋体" w:eastAsia="宋体" w:cs="宋体"/>
          <w:color w:val="000"/>
          <w:sz w:val="28"/>
          <w:szCs w:val="28"/>
        </w:rPr>
        <w:t xml:space="preserve">经济主要指标的完成。1－12月全区预计完成规模以上工业产值87.4亿元，占市下达全年任务90.23亿元的96.8%，占区人大下达全年92.26亿元的94.7%。</w:t>
      </w:r>
    </w:p>
    <w:p>
      <w:pPr>
        <w:ind w:left="0" w:right="0" w:firstLine="560"/>
        <w:spacing w:before="450" w:after="450" w:line="312" w:lineRule="auto"/>
      </w:pPr>
      <w:r>
        <w:rPr>
          <w:rFonts w:ascii="宋体" w:hAnsi="宋体" w:eastAsia="宋体" w:cs="宋体"/>
          <w:color w:val="000"/>
          <w:sz w:val="28"/>
          <w:szCs w:val="28"/>
        </w:rPr>
        <w:t xml:space="preserve">2、积极应对国际金融危机，全力保持工业经济平稳发展。深入困难企业，帮助企业协调解决生产经营中遇到的贷款融资、劳动用工、开拓市场、拆迁搬迁等方面的困难和问题，稳定生产大局。保持工业经济平稳发展。</w:t>
      </w:r>
    </w:p>
    <w:p>
      <w:pPr>
        <w:ind w:left="0" w:right="0" w:firstLine="560"/>
        <w:spacing w:before="450" w:after="450" w:line="312" w:lineRule="auto"/>
      </w:pPr>
      <w:r>
        <w:rPr>
          <w:rFonts w:ascii="宋体" w:hAnsi="宋体" w:eastAsia="宋体" w:cs="宋体"/>
          <w:color w:val="000"/>
          <w:sz w:val="28"/>
          <w:szCs w:val="28"/>
        </w:rPr>
        <w:t xml:space="preserve">3、调整工业布局，做好金山企业移出工作。计移出和搬迁规上企业49家，规上产值42.34亿元。面对新的困难和压力，全局上下坚定信心，确定了今后台江区工业经济调整、改制、提升、创新的总体发展思路。</w:t>
      </w:r>
    </w:p>
    <w:p>
      <w:pPr>
        <w:ind w:left="0" w:right="0" w:firstLine="560"/>
        <w:spacing w:before="450" w:after="450" w:line="312" w:lineRule="auto"/>
      </w:pPr>
      <w:r>
        <w:rPr>
          <w:rFonts w:ascii="宋体" w:hAnsi="宋体" w:eastAsia="宋体" w:cs="宋体"/>
          <w:color w:val="000"/>
          <w:sz w:val="28"/>
          <w:szCs w:val="28"/>
        </w:rPr>
        <w:t xml:space="preserve">4、强化服务工作，扶持现有工业企业发展壮大。重点做好国家、省、市扶持企业政策落实工作，在全区开展“送政策进企业”活动。协助企业获得农副产品重点项目补助125万元；协助企业获得节能项目补助50万元。</w:t>
      </w:r>
    </w:p>
    <w:p>
      <w:pPr>
        <w:ind w:left="0" w:right="0" w:firstLine="560"/>
        <w:spacing w:before="450" w:after="450" w:line="312" w:lineRule="auto"/>
      </w:pPr>
      <w:r>
        <w:rPr>
          <w:rFonts w:ascii="宋体" w:hAnsi="宋体" w:eastAsia="宋体" w:cs="宋体"/>
          <w:color w:val="000"/>
          <w:sz w:val="28"/>
          <w:szCs w:val="28"/>
        </w:rPr>
        <w:t xml:space="preserve">5、优化工业结构，加快集体老企业改制。坚持积极、稳妥、有序推进的方针，全面加快区属集体企业改制。今年已完成五金工具五厂改制工作，切实维护了职工的合法权益。</w:t>
      </w:r>
    </w:p>
    <w:p>
      <w:pPr>
        <w:ind w:left="0" w:right="0" w:firstLine="560"/>
        <w:spacing w:before="450" w:after="450" w:line="312" w:lineRule="auto"/>
      </w:pPr>
      <w:r>
        <w:rPr>
          <w:rFonts w:ascii="宋体" w:hAnsi="宋体" w:eastAsia="宋体" w:cs="宋体"/>
          <w:color w:val="000"/>
          <w:sz w:val="28"/>
          <w:szCs w:val="28"/>
        </w:rPr>
        <w:t xml:space="preserve">（二）抓企业技术进步</w:t>
      </w:r>
    </w:p>
    <w:p>
      <w:pPr>
        <w:ind w:left="0" w:right="0" w:firstLine="560"/>
        <w:spacing w:before="450" w:after="450" w:line="312" w:lineRule="auto"/>
      </w:pPr>
      <w:r>
        <w:rPr>
          <w:rFonts w:ascii="宋体" w:hAnsi="宋体" w:eastAsia="宋体" w:cs="宋体"/>
          <w:color w:val="000"/>
          <w:sz w:val="28"/>
          <w:szCs w:val="28"/>
        </w:rPr>
        <w:t xml:space="preserve">1、今年我区列入市2024年工业重点项目1项：福建百联实业有限公司炒货产品生产线扩增及办公楼扩建项目，建成达产后可新增产值5000万元，利润230万元，税收150万元。</w:t>
      </w:r>
    </w:p>
    <w:p>
      <w:pPr>
        <w:ind w:left="0" w:right="0" w:firstLine="560"/>
        <w:spacing w:before="450" w:after="450" w:line="312" w:lineRule="auto"/>
      </w:pPr>
      <w:r>
        <w:rPr>
          <w:rFonts w:ascii="宋体" w:hAnsi="宋体" w:eastAsia="宋体" w:cs="宋体"/>
          <w:color w:val="000"/>
          <w:sz w:val="28"/>
          <w:szCs w:val="28"/>
        </w:rPr>
        <w:t xml:space="preserve">2、加快实施“6.18”工业项目及重点技术创新项目。</w:t>
      </w:r>
    </w:p>
    <w:p>
      <w:pPr>
        <w:ind w:left="0" w:right="0" w:firstLine="560"/>
        <w:spacing w:before="450" w:after="450" w:line="312" w:lineRule="auto"/>
      </w:pPr>
      <w:r>
        <w:rPr>
          <w:rFonts w:ascii="宋体" w:hAnsi="宋体" w:eastAsia="宋体" w:cs="宋体"/>
          <w:color w:val="000"/>
          <w:sz w:val="28"/>
          <w:szCs w:val="28"/>
        </w:rPr>
        <w:t xml:space="preserve">3、推动实施名牌战略。组织申报省名牌产品2项。向14家获得iso9000质量管理体系认证证书企业发放奖金40.5万元。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积极参加第二批深入学习实践科学发展观活动。联系本系统实际提出改革发展的新思路、新举措。不断提高分析和解决实际问题能力、创造性开展工作能力和领导科学发展能力。</w:t>
      </w:r>
    </w:p>
    <w:p>
      <w:pPr>
        <w:ind w:left="0" w:right="0" w:firstLine="560"/>
        <w:spacing w:before="450" w:after="450" w:line="312" w:lineRule="auto"/>
      </w:pPr>
      <w:r>
        <w:rPr>
          <w:rFonts w:ascii="宋体" w:hAnsi="宋体" w:eastAsia="宋体" w:cs="宋体"/>
          <w:color w:val="000"/>
          <w:sz w:val="28"/>
          <w:szCs w:val="28"/>
        </w:rPr>
        <w:t xml:space="preserve">（四）抓和谐，维护企业安定稳定</w:t>
      </w:r>
    </w:p>
    <w:p>
      <w:pPr>
        <w:ind w:left="0" w:right="0" w:firstLine="560"/>
        <w:spacing w:before="450" w:after="450" w:line="312" w:lineRule="auto"/>
      </w:pPr>
      <w:r>
        <w:rPr>
          <w:rFonts w:ascii="宋体" w:hAnsi="宋体" w:eastAsia="宋体" w:cs="宋体"/>
          <w:color w:val="000"/>
          <w:sz w:val="28"/>
          <w:szCs w:val="28"/>
        </w:rPr>
        <w:t xml:space="preserve">1、开展送温暖工程。“两节”期间慰问特困职工355人，下拨慰问金14.2万元，使困难职工感受到党的温暖。</w:t>
      </w:r>
    </w:p>
    <w:p>
      <w:pPr>
        <w:ind w:left="0" w:right="0" w:firstLine="560"/>
        <w:spacing w:before="450" w:after="450" w:line="312" w:lineRule="auto"/>
      </w:pPr>
      <w:r>
        <w:rPr>
          <w:rFonts w:ascii="宋体" w:hAnsi="宋体" w:eastAsia="宋体" w:cs="宋体"/>
          <w:color w:val="000"/>
          <w:sz w:val="28"/>
          <w:szCs w:val="28"/>
        </w:rPr>
        <w:t xml:space="preserve">2、做好信访工作。对职工信访，大力做好政策解释和疏导工作，化解矛盾。累计接待职工信访368人次，市12345呼叫中心的呼叫件已全面办结。</w:t>
      </w:r>
    </w:p>
    <w:p>
      <w:pPr>
        <w:ind w:left="0" w:right="0" w:firstLine="560"/>
        <w:spacing w:before="450" w:after="450" w:line="312" w:lineRule="auto"/>
      </w:pPr>
      <w:r>
        <w:rPr>
          <w:rFonts w:ascii="宋体" w:hAnsi="宋体" w:eastAsia="宋体" w:cs="宋体"/>
          <w:color w:val="000"/>
          <w:sz w:val="28"/>
          <w:szCs w:val="28"/>
        </w:rPr>
        <w:t xml:space="preserve">3、切实搞好安全生产、安全防火和安全保卫工作。做好节假日安全检查和经常性安全检查。全年无治安事件和安全事故。</w:t>
      </w:r>
    </w:p>
    <w:p>
      <w:pPr>
        <w:ind w:left="0" w:right="0" w:firstLine="560"/>
        <w:spacing w:before="450" w:after="450" w:line="312" w:lineRule="auto"/>
      </w:pPr>
      <w:r>
        <w:rPr>
          <w:rFonts w:ascii="宋体" w:hAnsi="宋体" w:eastAsia="宋体" w:cs="宋体"/>
          <w:color w:val="000"/>
          <w:sz w:val="28"/>
          <w:szCs w:val="28"/>
        </w:rPr>
        <w:t xml:space="preserve">（五）抓党建和党风廉政建设</w:t>
      </w:r>
    </w:p>
    <w:p>
      <w:pPr>
        <w:ind w:left="0" w:right="0" w:firstLine="560"/>
        <w:spacing w:before="450" w:after="450" w:line="312" w:lineRule="auto"/>
      </w:pPr>
      <w:r>
        <w:rPr>
          <w:rFonts w:ascii="宋体" w:hAnsi="宋体" w:eastAsia="宋体" w:cs="宋体"/>
          <w:color w:val="000"/>
          <w:sz w:val="28"/>
          <w:szCs w:val="28"/>
        </w:rPr>
        <w:t xml:space="preserve">1、用制度来保证党建和党风廉政建设。</w:t>
      </w:r>
    </w:p>
    <w:p>
      <w:pPr>
        <w:ind w:left="0" w:right="0" w:firstLine="560"/>
        <w:spacing w:before="450" w:after="450" w:line="312" w:lineRule="auto"/>
      </w:pPr>
      <w:r>
        <w:rPr>
          <w:rFonts w:ascii="宋体" w:hAnsi="宋体" w:eastAsia="宋体" w:cs="宋体"/>
          <w:color w:val="000"/>
          <w:sz w:val="28"/>
          <w:szCs w:val="28"/>
        </w:rPr>
        <w:t xml:space="preserve">2、加强机关作风建设。提高办事效率，服务经济发展；规范政务公开工作，推动政务公开工作走向规范化和制度化</w:t>
      </w:r>
    </w:p>
    <w:p>
      <w:pPr>
        <w:ind w:left="0" w:right="0" w:firstLine="560"/>
        <w:spacing w:before="450" w:after="450" w:line="312" w:lineRule="auto"/>
      </w:pPr>
      <w:r>
        <w:rPr>
          <w:rFonts w:ascii="宋体" w:hAnsi="宋体" w:eastAsia="宋体" w:cs="宋体"/>
          <w:color w:val="000"/>
          <w:sz w:val="28"/>
          <w:szCs w:val="28"/>
        </w:rPr>
        <w:t xml:space="preserve">（六）存在的主要困难和问题</w:t>
      </w:r>
    </w:p>
    <w:p>
      <w:pPr>
        <w:ind w:left="0" w:right="0" w:firstLine="560"/>
        <w:spacing w:before="450" w:after="450" w:line="312" w:lineRule="auto"/>
      </w:pPr>
      <w:r>
        <w:rPr>
          <w:rFonts w:ascii="宋体" w:hAnsi="宋体" w:eastAsia="宋体" w:cs="宋体"/>
          <w:color w:val="000"/>
          <w:sz w:val="28"/>
          <w:szCs w:val="28"/>
        </w:rPr>
        <w:t xml:space="preserve">1、工业发展失去增长动力和发展空间。我区金山企业移出和台西科技园、鳌峰洲批发走廊的规划调整，使我区工业失去主要增长点和发展后劲。</w:t>
      </w:r>
    </w:p>
    <w:p>
      <w:pPr>
        <w:ind w:left="0" w:right="0" w:firstLine="560"/>
        <w:spacing w:before="450" w:after="450" w:line="312" w:lineRule="auto"/>
      </w:pPr>
      <w:r>
        <w:rPr>
          <w:rFonts w:ascii="宋体" w:hAnsi="宋体" w:eastAsia="宋体" w:cs="宋体"/>
          <w:color w:val="000"/>
          <w:sz w:val="28"/>
          <w:szCs w:val="28"/>
        </w:rPr>
        <w:t xml:space="preserve">2、企业规模结构严重失衡。市电业局产值比重占全区比重由去年53%提高到82%，成为主导我区工业走向主要因素。今年由于用电量减少，造成我区未能完成全年工业生产任务的主要因素。</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（一）抓好工业经济发展</w:t>
      </w:r>
    </w:p>
    <w:p>
      <w:pPr>
        <w:ind w:left="0" w:right="0" w:firstLine="560"/>
        <w:spacing w:before="450" w:after="450" w:line="312" w:lineRule="auto"/>
      </w:pPr>
      <w:r>
        <w:rPr>
          <w:rFonts w:ascii="宋体" w:hAnsi="宋体" w:eastAsia="宋体" w:cs="宋体"/>
          <w:color w:val="000"/>
          <w:sz w:val="28"/>
          <w:szCs w:val="28"/>
        </w:rPr>
        <w:t xml:space="preserve">1、建议全区规模以上工业产值比增6.5%。</w:t>
      </w:r>
    </w:p>
    <w:p>
      <w:pPr>
        <w:ind w:left="0" w:right="0" w:firstLine="560"/>
        <w:spacing w:before="450" w:after="450" w:line="312" w:lineRule="auto"/>
      </w:pPr>
      <w:r>
        <w:rPr>
          <w:rFonts w:ascii="宋体" w:hAnsi="宋体" w:eastAsia="宋体" w:cs="宋体"/>
          <w:color w:val="000"/>
          <w:sz w:val="28"/>
          <w:szCs w:val="28"/>
        </w:rPr>
        <w:t xml:space="preserve">2、对现有工业企业进行重新调整、整合、提升。</w:t>
      </w:r>
    </w:p>
    <w:p>
      <w:pPr>
        <w:ind w:left="0" w:right="0" w:firstLine="560"/>
        <w:spacing w:before="450" w:after="450" w:line="312" w:lineRule="auto"/>
      </w:pPr>
      <w:r>
        <w:rPr>
          <w:rFonts w:ascii="宋体" w:hAnsi="宋体" w:eastAsia="宋体" w:cs="宋体"/>
          <w:color w:val="000"/>
          <w:sz w:val="28"/>
          <w:szCs w:val="28"/>
        </w:rPr>
        <w:t xml:space="preserve">3、继续做好服务协调工作，重点加强对企业贷款融资等扶持力度。</w:t>
      </w:r>
    </w:p>
    <w:p>
      <w:pPr>
        <w:ind w:left="0" w:right="0" w:firstLine="560"/>
        <w:spacing w:before="450" w:after="450" w:line="312" w:lineRule="auto"/>
      </w:pPr>
      <w:r>
        <w:rPr>
          <w:rFonts w:ascii="宋体" w:hAnsi="宋体" w:eastAsia="宋体" w:cs="宋体"/>
          <w:color w:val="000"/>
          <w:sz w:val="28"/>
          <w:szCs w:val="28"/>
        </w:rPr>
        <w:t xml:space="preserve">4、加快区属集体老企业改制，促进我区工业结构调整、优化。推进都市型工业经济发展。</w:t>
      </w:r>
    </w:p>
    <w:p>
      <w:pPr>
        <w:ind w:left="0" w:right="0" w:firstLine="560"/>
        <w:spacing w:before="450" w:after="450" w:line="312" w:lineRule="auto"/>
      </w:pPr>
      <w:r>
        <w:rPr>
          <w:rFonts w:ascii="宋体" w:hAnsi="宋体" w:eastAsia="宋体" w:cs="宋体"/>
          <w:color w:val="000"/>
          <w:sz w:val="28"/>
          <w:szCs w:val="28"/>
        </w:rPr>
        <w:t xml:space="preserve">（二）抓企业技术进步</w:t>
      </w:r>
    </w:p>
    <w:p>
      <w:pPr>
        <w:ind w:left="0" w:right="0" w:firstLine="560"/>
        <w:spacing w:before="450" w:after="450" w:line="312" w:lineRule="auto"/>
      </w:pPr>
      <w:r>
        <w:rPr>
          <w:rFonts w:ascii="宋体" w:hAnsi="宋体" w:eastAsia="宋体" w:cs="宋体"/>
          <w:color w:val="000"/>
          <w:sz w:val="28"/>
          <w:szCs w:val="28"/>
        </w:rPr>
        <w:t xml:space="preserve">进一步实施名名牌战略，对已申报的名牌产品，抓紧实施落实；推动企业实施iso9000等国际管理体系标准认证；支持企业开展技术创新.（三）抓企业安定稳定</w:t>
      </w:r>
    </w:p>
    <w:p>
      <w:pPr>
        <w:ind w:left="0" w:right="0" w:firstLine="560"/>
        <w:spacing w:before="450" w:after="450" w:line="312" w:lineRule="auto"/>
      </w:pPr>
      <w:r>
        <w:rPr>
          <w:rFonts w:ascii="宋体" w:hAnsi="宋体" w:eastAsia="宋体" w:cs="宋体"/>
          <w:color w:val="000"/>
          <w:sz w:val="28"/>
          <w:szCs w:val="28"/>
        </w:rPr>
        <w:t xml:space="preserve">继续做好信访和群体上访息访工作。做好安全生产、安全保卫、防火安全。关心下岗和困难职工，帮扶特困职工。</w:t>
      </w:r>
    </w:p>
    <w:p>
      <w:pPr>
        <w:ind w:left="0" w:right="0" w:firstLine="560"/>
        <w:spacing w:before="450" w:after="450" w:line="312" w:lineRule="auto"/>
      </w:pPr>
      <w:r>
        <w:rPr>
          <w:rFonts w:ascii="宋体" w:hAnsi="宋体" w:eastAsia="宋体" w:cs="宋体"/>
          <w:color w:val="000"/>
          <w:sz w:val="28"/>
          <w:szCs w:val="28"/>
        </w:rPr>
        <w:t xml:space="preserve">（四）抓党建和党风廉政建设</w:t>
      </w:r>
    </w:p>
    <w:p>
      <w:pPr>
        <w:ind w:left="0" w:right="0" w:firstLine="560"/>
        <w:spacing w:before="450" w:after="450" w:line="312" w:lineRule="auto"/>
      </w:pPr>
      <w:r>
        <w:rPr>
          <w:rFonts w:ascii="宋体" w:hAnsi="宋体" w:eastAsia="宋体" w:cs="宋体"/>
          <w:color w:val="000"/>
          <w:sz w:val="28"/>
          <w:szCs w:val="28"/>
        </w:rPr>
        <w:t xml:space="preserve">1、加强基层党的思想、组织、作风建设。</w:t>
      </w:r>
    </w:p>
    <w:p>
      <w:pPr>
        <w:ind w:left="0" w:right="0" w:firstLine="560"/>
        <w:spacing w:before="450" w:after="450" w:line="312" w:lineRule="auto"/>
      </w:pPr>
      <w:r>
        <w:rPr>
          <w:rFonts w:ascii="宋体" w:hAnsi="宋体" w:eastAsia="宋体" w:cs="宋体"/>
          <w:color w:val="000"/>
          <w:sz w:val="28"/>
          <w:szCs w:val="28"/>
        </w:rPr>
        <w:t xml:space="preserve">2、抓好党风廉政责任制的落实。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2025-06-21T01:38:53+08:00</dcterms:created>
  <dcterms:modified xsi:type="dcterms:W3CDTF">2025-06-21T01:38:53+08:00</dcterms:modified>
</cp:coreProperties>
</file>

<file path=docProps/custom.xml><?xml version="1.0" encoding="utf-8"?>
<Properties xmlns="http://schemas.openxmlformats.org/officeDocument/2006/custom-properties" xmlns:vt="http://schemas.openxmlformats.org/officeDocument/2006/docPropsVTypes"/>
</file>