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校园及周边环境安全情况说明</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第一篇：校园及周边环境安全情况说明2024-2024学年***中学 校园及周边环境安全情况说明本学年，我校在县委县政府、县教育局的正确领导下，在全校教师的共同努力下，我校继续贯彻落实坚持以预防为主、防治结合、加强教育、群防群治的原则，通过...</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第一篇：校园及周边环境安全情况说明</w:t>
      </w:r>
    </w:p>
    <w:p>
      <w:pPr>
        <w:ind w:left="0" w:right="0" w:firstLine="560"/>
        <w:spacing w:before="450" w:after="450" w:line="312" w:lineRule="auto"/>
      </w:pPr>
      <w:r>
        <w:rPr>
          <w:rFonts w:ascii="宋体" w:hAnsi="宋体" w:eastAsia="宋体" w:cs="宋体"/>
          <w:color w:val="000"/>
          <w:sz w:val="28"/>
          <w:szCs w:val="28"/>
        </w:rPr>
        <w:t xml:space="preserve">2024-2024学年***中学 校园及周边环境安全情况说明</w:t>
      </w:r>
    </w:p>
    <w:p>
      <w:pPr>
        <w:ind w:left="0" w:right="0" w:firstLine="560"/>
        <w:spacing w:before="450" w:after="450" w:line="312" w:lineRule="auto"/>
      </w:pPr>
      <w:r>
        <w:rPr>
          <w:rFonts w:ascii="宋体" w:hAnsi="宋体" w:eastAsia="宋体" w:cs="宋体"/>
          <w:color w:val="000"/>
          <w:sz w:val="28"/>
          <w:szCs w:val="28"/>
        </w:rPr>
        <w:t xml:space="preserve">本学年，我校在县委县政府、县教育局的正确领导下，在全校教师的共同努力下，我校继续贯彻落实坚持以预防为主、防治结合、加强教育、群防群治的原则，通过各类安全教育，开展了形式多样的各种安全演练活动，增强了学生的安全意识和自我防护能力；营造全校上下关注和支持学校安全工作的新局面，从而确保了校园平安。本学年我校无一例重大安全事故发生。</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领导班子认真学习贯彻全县创建平安校园工作推进会议精神，本着对师生、对事业高度负责的态度，把平安校园创建工作作为一项重要的政治任务放在重中之重的位置，提出了“心系学校安全，情系师生平安”的口号，牢固树立“以人为本”和“学校安全责任重于泰山”的思想，努力践行“三个代表”重要思想，落实科学发展观，自觉增强创建平安校园工作的责任感和使命感。学校安全工作实施“一把手”工程，一把手亲自抓校园安全工作，定期召开安全工作会议，研究部署学校安全工作，经常检查学校安全情况。为平安校园创建工作提供了领导组织保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继续贯彻和落实安全保卫工作领导责任制和责任追究制。由学校党总支书记、校长负责，将安全保卫工作列入各有关处室的年度工作目标考核内容，并进行严格考核，严格执行责任追究制度，对造成重大安全事故的，要严肃追究有关领导及直接责任人的责任。坚决杜绝各类重大安全事故的发生。.签订责任书。学校与班主任、学校门卫、食堂工作人员签订年度安全工作责任书，明确各自的职责。将安全教育工作作为对教职员工考核的重要内容，实行一票否决制度。贯彻“谁主管，谁负责”的原则，做到职责明确，责任到人。3.不断完善学校安全保卫工作规章制度。建立学校安全保卫工作的各项规章制度，并根据安全保卫工作形势的发展，不断完善充实。建立健全定期检查和日常防范相结合的安全管理制度。如安全检查制度、安全工作紧急预案、安全公约、晚间值班及巡视制度、以及学生管理、门卫值班、防火防灾、食品卫生管理、防火安全管理、体育器材检查、健康体检等规章制度、化学药品管理制度、实验室和微机室安全使用制度。严禁私自组织学生集体外出，严禁组织学生从事不符合国家有关规定的危险性工作，要求学生在校外开展的社会实践活动时树立安全第一的思想。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工商综合治理等部门通力合作，做好学校安全保卫工作，学校组织开展一系列道德、法制教育活动，每学期召开各年级学生家长会要求家长教育孩子遵守交通规则，注意食品卫生，向学生传授防溺水知识。这些工作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四、加强教育，力争自护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要确保安全，根本在于提高安全意识、自我防范和自护自救能力，抓好安全教育，是学校安全工作的基石。我们以安全教育周为重点，经常性地对学生开展安全教育，特别是抓好交通、大型活动等的安全教育。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1.夯实思想基础，落实安全要求。学校安全教育周以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积极调动，丰富内容。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主题班会及国旗下讲话强调安全事项，小结上周的安全工作。寒暑假通过致家长一封公开信，增强家长的安全意识，教育孩子外出注意安全。通过教育提高广大学生的安全意识、安全防范能力和自我保护能力。.提倡走读学生步行上学，严禁学生骑乘摩托车，坚决落实我校学生出入校园刷卡制度。</w:t>
      </w:r>
    </w:p>
    <w:p>
      <w:pPr>
        <w:ind w:left="0" w:right="0" w:firstLine="560"/>
        <w:spacing w:before="450" w:after="450" w:line="312" w:lineRule="auto"/>
      </w:pPr>
      <w:r>
        <w:rPr>
          <w:rFonts w:ascii="宋体" w:hAnsi="宋体" w:eastAsia="宋体" w:cs="宋体"/>
          <w:color w:val="000"/>
          <w:sz w:val="28"/>
          <w:szCs w:val="28"/>
        </w:rPr>
        <w:t xml:space="preserve">五、加强检查，注重细节。及时开展常规检查。每学期开学以后，学校把安全教育工作作为重点检查内容之一。汛前，学校对校舍进行全面的安全检查。同时，积极配合卫生部门对学校食堂、饮水卫生进行检查。冬季，学校对电线和家属区进行防火安全检查。学校每天安排管理人员晚间进住学生公寓，检查各寝室的卫生和纪律，评比打分。</w:t>
      </w:r>
    </w:p>
    <w:p>
      <w:pPr>
        <w:ind w:left="0" w:right="0" w:firstLine="560"/>
        <w:spacing w:before="450" w:after="450" w:line="312" w:lineRule="auto"/>
      </w:pPr>
      <w:r>
        <w:rPr>
          <w:rFonts w:ascii="宋体" w:hAnsi="宋体" w:eastAsia="宋体" w:cs="宋体"/>
          <w:color w:val="000"/>
          <w:sz w:val="28"/>
          <w:szCs w:val="28"/>
        </w:rPr>
        <w:t xml:space="preserve">六、学校周边环境安全情况说明</w:t>
      </w:r>
    </w:p>
    <w:p>
      <w:pPr>
        <w:ind w:left="0" w:right="0" w:firstLine="560"/>
        <w:spacing w:before="450" w:after="450" w:line="312" w:lineRule="auto"/>
      </w:pPr>
      <w:r>
        <w:rPr>
          <w:rFonts w:ascii="宋体" w:hAnsi="宋体" w:eastAsia="宋体" w:cs="宋体"/>
          <w:color w:val="000"/>
          <w:sz w:val="28"/>
          <w:szCs w:val="28"/>
        </w:rPr>
        <w:t xml:space="preserve">1.本学年学校对校门位置进行了迁移，保障了学校师生出入校园的安全，同时也保障了学校的安全工作。</w:t>
      </w:r>
    </w:p>
    <w:p>
      <w:pPr>
        <w:ind w:left="0" w:right="0" w:firstLine="560"/>
        <w:spacing w:before="450" w:after="450" w:line="312" w:lineRule="auto"/>
      </w:pPr>
      <w:r>
        <w:rPr>
          <w:rFonts w:ascii="宋体" w:hAnsi="宋体" w:eastAsia="宋体" w:cs="宋体"/>
          <w:color w:val="000"/>
          <w:sz w:val="28"/>
          <w:szCs w:val="28"/>
        </w:rPr>
        <w:t xml:space="preserve">2.县公安局及镇派出所在学校周边马路十字路口安装了红绿灯及社会治安探头，确保了我校师生的出行安全。</w:t>
      </w:r>
    </w:p>
    <w:p>
      <w:pPr>
        <w:ind w:left="0" w:right="0" w:firstLine="560"/>
        <w:spacing w:before="450" w:after="450" w:line="312" w:lineRule="auto"/>
      </w:pPr>
      <w:r>
        <w:rPr>
          <w:rFonts w:ascii="宋体" w:hAnsi="宋体" w:eastAsia="宋体" w:cs="宋体"/>
          <w:color w:val="000"/>
          <w:sz w:val="28"/>
          <w:szCs w:val="28"/>
        </w:rPr>
        <w:t xml:space="preserve">3.学校领导结合我校实际情况在学校各险要位置安装了监控设备，尤其是在学校门口安装了多个监控设备，保障了学校的安全工作。</w:t>
      </w:r>
    </w:p>
    <w:p>
      <w:pPr>
        <w:ind w:left="0" w:right="0" w:firstLine="560"/>
        <w:spacing w:before="450" w:after="450" w:line="312" w:lineRule="auto"/>
      </w:pPr>
      <w:r>
        <w:rPr>
          <w:rFonts w:ascii="宋体" w:hAnsi="宋体" w:eastAsia="宋体" w:cs="宋体"/>
          <w:color w:val="000"/>
          <w:sz w:val="28"/>
          <w:szCs w:val="28"/>
        </w:rPr>
        <w:t xml:space="preserve">4.在学校门口安装了机动车辆减速带及交通安全警戒线。</w:t>
      </w:r>
    </w:p>
    <w:p>
      <w:pPr>
        <w:ind w:left="0" w:right="0" w:firstLine="560"/>
        <w:spacing w:before="450" w:after="450" w:line="312" w:lineRule="auto"/>
      </w:pPr>
      <w:r>
        <w:rPr>
          <w:rFonts w:ascii="宋体" w:hAnsi="宋体" w:eastAsia="宋体" w:cs="宋体"/>
          <w:color w:val="000"/>
          <w:sz w:val="28"/>
          <w:szCs w:val="28"/>
        </w:rPr>
        <w:t xml:space="preserve">5.定期组织学生召开安全知识专题讲座，注重了对学生安全意识的培养。</w:t>
      </w:r>
    </w:p>
    <w:p>
      <w:pPr>
        <w:ind w:left="0" w:right="0" w:firstLine="560"/>
        <w:spacing w:before="450" w:after="450" w:line="312" w:lineRule="auto"/>
      </w:pPr>
      <w:r>
        <w:rPr>
          <w:rFonts w:ascii="宋体" w:hAnsi="宋体" w:eastAsia="宋体" w:cs="宋体"/>
          <w:color w:val="000"/>
          <w:sz w:val="28"/>
          <w:szCs w:val="28"/>
        </w:rPr>
        <w:t xml:space="preserve">总之，我们将进一步重视安全保卫工作，及时解决安全保卫工作中发现的新问题，不断提高我校安全保卫工作水平。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关于整治校园周边环境情况说明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第一学期，我校对校园及周边治安环境问题十分重视，多次开展集中整治和专项治理行动。由于缺乏一种长效机制，治理过后不久就会出现反弹。从今个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在学生上下学高峰时段增派民警和交通协警员维护师生的通行秩序，在学生通行较多路段强化交通秩序整治，严厉查处超速、不按规定让行等交通违法行为；对校车进行登记、检查，杜绝用载货汽车、三轮汽车、摩托车和报废车辆接送学生。经过大力整顿，学校周边的交通秩序有了明显改善。同时学生的安全出行问题得到了更好的保障。</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第三篇：整治校园周边环境的情况说明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关于校园周边环境情况说明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年‘我校对校园及周边治安环境问题十分重视，多次开展集中整治和专项治理行动。由于缺乏一种长效机制，治理过后不久就会出现反弹。从今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每天值班领导及教师安排在学生上下学高峰维护师生通行秩序，在学生通行较多路段强化交通秩序整治，严厉查处违停、不按规定让行等交通违法行为；对校车进行登记、检查，杜绝用载货汽车、三轮汽车、摩托车和报废车辆接送学生。经过大力整顿，学校周边的交通秩序有了明显改善。同时学生的安全出行问题得到了更好的保障。周边的超市，及食品店也进行了排查，并警示店主一定要禁止对未成年人禁售香烟，并在醒目位置悬挂标牌。</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宋体" w:hAnsi="宋体" w:eastAsia="宋体" w:cs="宋体"/>
          <w:color w:val="000"/>
          <w:sz w:val="28"/>
          <w:szCs w:val="28"/>
        </w:rPr>
        <w:t xml:space="preserve">红旗区职业教育中心 2024、6</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第四篇：校园安全及周边环境自查报告</w:t>
      </w:r>
    </w:p>
    <w:p>
      <w:pPr>
        <w:ind w:left="0" w:right="0" w:firstLine="560"/>
        <w:spacing w:before="450" w:after="450" w:line="312" w:lineRule="auto"/>
      </w:pPr>
      <w:r>
        <w:rPr>
          <w:rFonts w:ascii="宋体" w:hAnsi="宋体" w:eastAsia="宋体" w:cs="宋体"/>
          <w:color w:val="000"/>
          <w:sz w:val="28"/>
          <w:szCs w:val="28"/>
        </w:rPr>
        <w:t xml:space="preserve">校园安全及周边环境自查报告:</w:t>
      </w:r>
    </w:p>
    <w:p>
      <w:pPr>
        <w:ind w:left="0" w:right="0" w:firstLine="560"/>
        <w:spacing w:before="450" w:after="450" w:line="312" w:lineRule="auto"/>
      </w:pPr>
      <w:r>
        <w:rPr>
          <w:rFonts w:ascii="宋体" w:hAnsi="宋体" w:eastAsia="宋体" w:cs="宋体"/>
          <w:color w:val="000"/>
          <w:sz w:val="28"/>
          <w:szCs w:val="28"/>
        </w:rPr>
        <w:t xml:space="preserve">开展校园安全及周边治安环境专项整治工作，净化育人环境，保障学生安全，维护校园及社会稳定，根据市教育局统一部署，我校积极安排部署，主要做了以下工作：</w:t>
      </w:r>
    </w:p>
    <w:p>
      <w:pPr>
        <w:ind w:left="0" w:right="0" w:firstLine="560"/>
        <w:spacing w:before="450" w:after="450" w:line="312" w:lineRule="auto"/>
      </w:pPr>
      <w:r>
        <w:rPr>
          <w:rFonts w:ascii="宋体" w:hAnsi="宋体" w:eastAsia="宋体" w:cs="宋体"/>
          <w:color w:val="000"/>
          <w:sz w:val="28"/>
          <w:szCs w:val="28"/>
        </w:rPr>
        <w:t xml:space="preserve">一、加强领导，提高认识，广泛宣传，为了切实做好校园安全及周边治安环境专项整治工作，成立了以园长王春艳为组长，分管安全工作的副园长为副组长，各部门主管领导和学年组长为成员的领导小组，具体开展各项整治工作。政教处加强法制教育和安全教育，充分利用集体活动、主题班会、校园广播、专题板报、知识讲座、等多种形式，大力开展以“校园及周边安全”、“综合治理确保安全”和“平安和谐校园”为主题的宣传活动，宣传法律、法规，聘请法制副校长、邀请市司法局、市公安消防大队的同志到校进行师生自我防护知识专题讲座培训，提高了师生的法律意识、法制观念和自我保护能力。同时广泛宣传食品安全的有关知识，宣传三无产品的巨大危害性，要求幼儿不在流动商贩购买三无</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安排专人对校园周边的商贸户进行排查摸底登记，共有7家食杂商店。这些商家都不同程度存有食品加工简化操作程序等饮食卫生安全隐患，尤为突出的是两家流动摊点，室外无证经营，设施简易、简陋，无法保证食品的卫生，存有严重的安全隐患。针对以上情况，我们以上报上级主管部门进行了整治。</w:t>
      </w:r>
    </w:p>
    <w:p>
      <w:pPr>
        <w:ind w:left="0" w:right="0" w:firstLine="560"/>
        <w:spacing w:before="450" w:after="450" w:line="312" w:lineRule="auto"/>
      </w:pPr>
      <w:r>
        <w:rPr>
          <w:rFonts w:ascii="宋体" w:hAnsi="宋体" w:eastAsia="宋体" w:cs="宋体"/>
          <w:color w:val="000"/>
          <w:sz w:val="28"/>
          <w:szCs w:val="28"/>
        </w:rPr>
        <w:t xml:space="preserve">2、加强对师生交通安全的教育与管理，接送幼儿入园离园过程中要有交通安全意识，培养幼儿从小遵守交通规则，杜绝师生乘坐无牌、无证、非法营运，超载的车辆，确保师生的交通安全。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3、对学校办公楼、电教楼、教学楼、学生宿舍楼、餐厅图书阅览综合楼以及体育设施等建筑物的消防设施、供电设施、用电线路、防盗设施、楼梯通道进行了一次全面排查，不留死角，消除了校舍、体育设施的安全隐患。</w:t>
      </w:r>
    </w:p>
    <w:p>
      <w:pPr>
        <w:ind w:left="0" w:right="0" w:firstLine="560"/>
        <w:spacing w:before="450" w:after="450" w:line="312" w:lineRule="auto"/>
      </w:pPr>
      <w:r>
        <w:rPr>
          <w:rFonts w:ascii="宋体" w:hAnsi="宋体" w:eastAsia="宋体" w:cs="宋体"/>
          <w:color w:val="000"/>
          <w:sz w:val="28"/>
          <w:szCs w:val="28"/>
        </w:rPr>
        <w:t xml:space="preserve">4、加强了学生食堂、冷饮部的管理，落实了市教育局召开的全市学校食品卫生安全重点传染病防治培训会议精神，严把食物原料、食品采购关，严格做到“三防”，坚决杜绝“三无”食品，裸露食品或变质食品进入校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相关部门没有建立长效机制，取缔的流动摊屡禁不止，给门卫工作带来很大困难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2025-05-04T07:27:10+08:00</dcterms:created>
  <dcterms:modified xsi:type="dcterms:W3CDTF">2025-05-04T07:27:10+08:00</dcterms:modified>
</cp:coreProperties>
</file>

<file path=docProps/custom.xml><?xml version="1.0" encoding="utf-8"?>
<Properties xmlns="http://schemas.openxmlformats.org/officeDocument/2006/custom-properties" xmlns:vt="http://schemas.openxmlformats.org/officeDocument/2006/docPropsVTypes"/>
</file>