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湖北省2024年度全省职称评审工作的通知</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度全省职称评审工作的通知鄂职改办[2024]8号各市州、省直管市、神农架林区人社局(职改办)，省直各部门，各大型企事业单位：为认真做好2024年度职称评审工作，现就有关事项通知如下：一、指导思想和基本原则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第一篇：湖北省2024年度全省职称评审工作的通知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度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（一）我省企事业单位、非国有单位2024年度或2024年度在岗的人员；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年度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年度评委会人数的三倍以上，年度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年度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w:t>
      </w:r>
    </w:p>
    <w:p>
      <w:pPr>
        <w:ind w:left="0" w:right="0" w:firstLine="560"/>
        <w:spacing w:before="450" w:after="450" w:line="312" w:lineRule="auto"/>
      </w:pPr>
      <w:r>
        <w:rPr>
          <w:rFonts w:ascii="宋体" w:hAnsi="宋体" w:eastAsia="宋体" w:cs="宋体"/>
          <w:color w:val="000"/>
          <w:sz w:val="28"/>
          <w:szCs w:val="28"/>
        </w:rPr>
        <w:t xml:space="preserve">快速论文发表网：http://www.feisuxs</w:t>
      </w:r>
    </w:p>
    <w:p>
      <w:pPr>
        <w:ind w:left="0" w:right="0" w:firstLine="560"/>
        <w:spacing w:before="450" w:after="450" w:line="312" w:lineRule="auto"/>
      </w:pPr>
      <w:r>
        <w:rPr>
          <w:rFonts w:ascii="宋体" w:hAnsi="宋体" w:eastAsia="宋体" w:cs="宋体"/>
          <w:color w:val="000"/>
          <w:sz w:val="28"/>
          <w:szCs w:val="28"/>
        </w:rPr>
        <w:t xml:space="preserve">各地各单位在评审中出现的问题和情况，请及时向省职改办报告。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第二篇：关于开展2024湖北省职称评审工作的通知鄂职改办</w:t>
      </w:r>
    </w:p>
    <w:p>
      <w:pPr>
        <w:ind w:left="0" w:right="0" w:firstLine="560"/>
        <w:spacing w:before="450" w:after="450" w:line="312" w:lineRule="auto"/>
      </w:pPr>
      <w:r>
        <w:rPr>
          <w:rFonts w:ascii="宋体" w:hAnsi="宋体" w:eastAsia="宋体" w:cs="宋体"/>
          <w:color w:val="000"/>
          <w:sz w:val="28"/>
          <w:szCs w:val="28"/>
        </w:rPr>
        <w:t xml:space="preserve">关于开展2024湖北省职称评审工作的通知 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医.学全在线提供www.feisuxs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医学全在线www.feisuxs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合。医学全在线www.feisuxs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医学.全在线www.feisuxs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医.学全在线提供www.feisuxs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医学全在线搜集整,理www.feisuxs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医学全在线搜集整理www.feisuxs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www.feisuxs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医学全在线,搜集整,理www.feisuxs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医学全在线.搜集.整理www.feisuxs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w:t>
      </w:r>
    </w:p>
    <w:p>
      <w:pPr>
        <w:ind w:left="0" w:right="0" w:firstLine="560"/>
        <w:spacing w:before="450" w:after="450" w:line="312" w:lineRule="auto"/>
      </w:pPr>
      <w:r>
        <w:rPr>
          <w:rFonts w:ascii="宋体" w:hAnsi="宋体" w:eastAsia="宋体" w:cs="宋体"/>
          <w:color w:val="000"/>
          <w:sz w:val="28"/>
          <w:szCs w:val="28"/>
        </w:rPr>
        <w:t xml:space="preserve">各地各单位在评审中出现的问题和情况，请及时向省职改办报告。附件：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第三篇：2024职称评审通知</w:t>
      </w:r>
    </w:p>
    <w:p>
      <w:pPr>
        <w:ind w:left="0" w:right="0" w:firstLine="560"/>
        <w:spacing w:before="450" w:after="450" w:line="312" w:lineRule="auto"/>
      </w:pPr>
      <w:r>
        <w:rPr>
          <w:rFonts w:ascii="宋体" w:hAnsi="宋体" w:eastAsia="宋体" w:cs="宋体"/>
          <w:color w:val="000"/>
          <w:sz w:val="28"/>
          <w:szCs w:val="28"/>
        </w:rPr>
        <w:t xml:space="preserve">关于做好2024职称工作的通知</w:t>
      </w:r>
    </w:p>
    <w:p>
      <w:pPr>
        <w:ind w:left="0" w:right="0" w:firstLine="560"/>
        <w:spacing w:before="450" w:after="450" w:line="312" w:lineRule="auto"/>
      </w:pPr>
      <w:r>
        <w:rPr>
          <w:rFonts w:ascii="宋体" w:hAnsi="宋体" w:eastAsia="宋体" w:cs="宋体"/>
          <w:color w:val="000"/>
          <w:sz w:val="28"/>
          <w:szCs w:val="28"/>
        </w:rPr>
        <w:t xml:space="preserve">分公司属各单位：</w:t>
      </w:r>
    </w:p>
    <w:p>
      <w:pPr>
        <w:ind w:left="0" w:right="0" w:firstLine="560"/>
        <w:spacing w:before="450" w:after="450" w:line="312" w:lineRule="auto"/>
      </w:pPr>
      <w:r>
        <w:rPr>
          <w:rFonts w:ascii="宋体" w:hAnsi="宋体" w:eastAsia="宋体" w:cs="宋体"/>
          <w:color w:val="000"/>
          <w:sz w:val="28"/>
          <w:szCs w:val="28"/>
        </w:rPr>
        <w:t xml:space="preserve">2024年职称评审工作即日启动，请各单位高度重视，以申报人自愿的原则，加强指导，按时保质地完成职称评审材料的上报工作。今年暂未申报职称者也可扫描附件五《分公司职称工作小常识》微课二维码，关注职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一、职称工作执行政策</w:t>
      </w:r>
    </w:p>
    <w:p>
      <w:pPr>
        <w:ind w:left="0" w:right="0" w:firstLine="560"/>
        <w:spacing w:before="450" w:after="450" w:line="312" w:lineRule="auto"/>
      </w:pPr>
      <w:r>
        <w:rPr>
          <w:rFonts w:ascii="宋体" w:hAnsi="宋体" w:eastAsia="宋体" w:cs="宋体"/>
          <w:color w:val="000"/>
          <w:sz w:val="28"/>
          <w:szCs w:val="28"/>
        </w:rPr>
        <w:t xml:space="preserve">2024年职称工作执行政策同2024年过渡期新政策一致，详见：OA-首页左侧“规章制度”-政工部-2024版职称政策（2024年起正式执行），请申报人员自行下载，并结合本通知附件二《我要申报高级工程师——场景式导航》、《我要申报工程师——场景式导航》消化理解。</w:t>
      </w:r>
    </w:p>
    <w:p>
      <w:pPr>
        <w:ind w:left="0" w:right="0" w:firstLine="560"/>
        <w:spacing w:before="450" w:after="450" w:line="312" w:lineRule="auto"/>
      </w:pPr>
      <w:r>
        <w:rPr>
          <w:rFonts w:ascii="宋体" w:hAnsi="宋体" w:eastAsia="宋体" w:cs="宋体"/>
          <w:color w:val="000"/>
          <w:sz w:val="28"/>
          <w:szCs w:val="28"/>
        </w:rPr>
        <w:t xml:space="preserve">二、职称评审、推荐工作范围</w:t>
      </w:r>
    </w:p>
    <w:p>
      <w:pPr>
        <w:ind w:left="0" w:right="0" w:firstLine="560"/>
        <w:spacing w:before="450" w:after="450" w:line="312" w:lineRule="auto"/>
      </w:pPr>
      <w:r>
        <w:rPr>
          <w:rFonts w:ascii="宋体" w:hAnsi="宋体" w:eastAsia="宋体" w:cs="宋体"/>
          <w:color w:val="000"/>
          <w:sz w:val="28"/>
          <w:szCs w:val="28"/>
        </w:rPr>
        <w:t xml:space="preserve">国家规定，职称的取得可以通过认定、评审和考试三种方式取得。根据授权，分公司有权给予工程系列和政工系列初级职称，而这两个系列的中、高级职称，分公司有向上级评委会评审推荐的权力。</w:t>
      </w:r>
    </w:p>
    <w:p>
      <w:pPr>
        <w:ind w:left="0" w:right="0" w:firstLine="560"/>
        <w:spacing w:before="450" w:after="450" w:line="312" w:lineRule="auto"/>
      </w:pPr>
      <w:r>
        <w:rPr>
          <w:rFonts w:ascii="宋体" w:hAnsi="宋体" w:eastAsia="宋体" w:cs="宋体"/>
          <w:color w:val="000"/>
          <w:sz w:val="28"/>
          <w:szCs w:val="28"/>
        </w:rPr>
        <w:t xml:space="preserve">2024年，分公司职称评审的工作范围包括在岗职工和外聘人员的工程系列和政工系列初级。分公司2024年职称评审推荐的工作范围包括在岗职工的工程系列和政工系列的中、高级（具体资格要求详见附件二《我要申报高级工程师——场景式导航》、《我要申报工程师——场景式导航》）。</w:t>
      </w:r>
    </w:p>
    <w:p>
      <w:pPr>
        <w:ind w:left="0" w:right="0" w:firstLine="560"/>
        <w:spacing w:before="450" w:after="450" w:line="312" w:lineRule="auto"/>
      </w:pPr>
      <w:r>
        <w:rPr>
          <w:rFonts w:ascii="宋体" w:hAnsi="宋体" w:eastAsia="宋体" w:cs="宋体"/>
          <w:color w:val="000"/>
          <w:sz w:val="28"/>
          <w:szCs w:val="28"/>
        </w:rPr>
        <w:t xml:space="preserve">另外： 1、2024届国家全日制普通高等院校毕业生工程系列、政工系列员级和助理级职称的认定工作，分公司将依据《大中专毕业生业务考核期管理办法（试行）》的有关规定，另行发文； 2、2024届国家全日制大专学历毕业生，且在2024年认定为“政工员”、“技术员”等员级职称的，今年可认定为助理级职称，其相关工作，分公司将另行发文布臵；</w:t>
      </w:r>
    </w:p>
    <w:p>
      <w:pPr>
        <w:ind w:left="0" w:right="0" w:firstLine="560"/>
        <w:spacing w:before="450" w:after="450" w:line="312" w:lineRule="auto"/>
      </w:pPr>
      <w:r>
        <w:rPr>
          <w:rFonts w:ascii="宋体" w:hAnsi="宋体" w:eastAsia="宋体" w:cs="宋体"/>
          <w:color w:val="000"/>
          <w:sz w:val="28"/>
          <w:szCs w:val="28"/>
        </w:rPr>
        <w:t xml:space="preserve">3、依据职称政策规定，会（审）计系列、经济系列专业技术职务国家实行以考代评，其中级及以下任职资格的应通过考试取得，具体按三航厦分组发[2024]214号文执行（详见：OA-首页左侧“规章制度”-政工部-2024版职称政策）</w:t>
      </w:r>
    </w:p>
    <w:p>
      <w:pPr>
        <w:ind w:left="0" w:right="0" w:firstLine="560"/>
        <w:spacing w:before="450" w:after="450" w:line="312" w:lineRule="auto"/>
      </w:pPr>
      <w:r>
        <w:rPr>
          <w:rFonts w:ascii="宋体" w:hAnsi="宋体" w:eastAsia="宋体" w:cs="宋体"/>
          <w:color w:val="000"/>
          <w:sz w:val="28"/>
          <w:szCs w:val="28"/>
        </w:rPr>
        <w:t xml:space="preserve">4、其他符合助理工程师评审条件的分公司员工以及为分公司服务的外聘人员助理工程师职称的评审，分公司将在2024年秋季统一组织。</w:t>
      </w:r>
    </w:p>
    <w:p>
      <w:pPr>
        <w:ind w:left="0" w:right="0" w:firstLine="560"/>
        <w:spacing w:before="450" w:after="450" w:line="312" w:lineRule="auto"/>
      </w:pPr>
      <w:r>
        <w:rPr>
          <w:rFonts w:ascii="宋体" w:hAnsi="宋体" w:eastAsia="宋体" w:cs="宋体"/>
          <w:color w:val="000"/>
          <w:sz w:val="28"/>
          <w:szCs w:val="28"/>
        </w:rPr>
        <w:t xml:space="preserve">三、职称评审、推荐整体工作流程</w:t>
      </w:r>
    </w:p>
    <w:p>
      <w:pPr>
        <w:ind w:left="0" w:right="0" w:firstLine="560"/>
        <w:spacing w:before="450" w:after="450" w:line="312" w:lineRule="auto"/>
      </w:pPr>
      <w:r>
        <w:rPr>
          <w:rFonts w:ascii="宋体" w:hAnsi="宋体" w:eastAsia="宋体" w:cs="宋体"/>
          <w:color w:val="000"/>
          <w:sz w:val="28"/>
          <w:szCs w:val="28"/>
        </w:rPr>
        <w:t xml:space="preserve">第一步，信息员将本通知报告给所在单位党政正职领导和总工程师，并告知本单位所有人员，打印出来通读本通知全文；</w:t>
      </w:r>
    </w:p>
    <w:p>
      <w:pPr>
        <w:ind w:left="0" w:right="0" w:firstLine="560"/>
        <w:spacing w:before="450" w:after="450" w:line="312" w:lineRule="auto"/>
      </w:pPr>
      <w:r>
        <w:rPr>
          <w:rFonts w:ascii="宋体" w:hAnsi="宋体" w:eastAsia="宋体" w:cs="宋体"/>
          <w:color w:val="000"/>
          <w:sz w:val="28"/>
          <w:szCs w:val="28"/>
        </w:rPr>
        <w:t xml:space="preserve">第二步，今年计划进行职称申报人员向本单位信息员报告《专业技术职务任职资格评审情况一览表（中、高级）》（见附件四）有关信息，信息员和本单位总工程师核对内容后上报本单位汇总信息；</w:t>
      </w:r>
    </w:p>
    <w:p>
      <w:pPr>
        <w:ind w:left="0" w:right="0" w:firstLine="560"/>
        <w:spacing w:before="450" w:after="450" w:line="312" w:lineRule="auto"/>
      </w:pPr>
      <w:r>
        <w:rPr>
          <w:rFonts w:ascii="宋体" w:hAnsi="宋体" w:eastAsia="宋体" w:cs="宋体"/>
          <w:color w:val="000"/>
          <w:sz w:val="28"/>
          <w:szCs w:val="28"/>
        </w:rPr>
        <w:t xml:space="preserve">第三步，申报人按照附件二（《我要申报高级工程师——场景式导航》、《我要申报工程师——场景式导航》）的步骤要求及附件一（2024职称评审材料样本）的格式，认真准备材料；</w:t>
      </w:r>
    </w:p>
    <w:p>
      <w:pPr>
        <w:ind w:left="0" w:right="0" w:firstLine="560"/>
        <w:spacing w:before="450" w:after="450" w:line="312" w:lineRule="auto"/>
      </w:pPr>
      <w:r>
        <w:rPr>
          <w:rFonts w:ascii="宋体" w:hAnsi="宋体" w:eastAsia="宋体" w:cs="宋体"/>
          <w:color w:val="000"/>
          <w:sz w:val="28"/>
          <w:szCs w:val="28"/>
        </w:rPr>
        <w:t xml:space="preserve">第四步，基层单位总工做好职称评审申报材料的初审工作，在专业技术工作总结和参评论文质量上把好关；</w:t>
      </w:r>
    </w:p>
    <w:p>
      <w:pPr>
        <w:ind w:left="0" w:right="0" w:firstLine="560"/>
        <w:spacing w:before="450" w:after="450" w:line="312" w:lineRule="auto"/>
      </w:pPr>
      <w:r>
        <w:rPr>
          <w:rFonts w:ascii="宋体" w:hAnsi="宋体" w:eastAsia="宋体" w:cs="宋体"/>
          <w:color w:val="000"/>
          <w:sz w:val="28"/>
          <w:szCs w:val="28"/>
        </w:rPr>
        <w:t xml:space="preserve">第五步，基层单位领导在纸质职称申报材料上签字； 第六步，材料往返修改、提交。</w:t>
      </w:r>
    </w:p>
    <w:p>
      <w:pPr>
        <w:ind w:left="0" w:right="0" w:firstLine="560"/>
        <w:spacing w:before="450" w:after="450" w:line="312" w:lineRule="auto"/>
      </w:pPr>
      <w:r>
        <w:rPr>
          <w:rFonts w:ascii="宋体" w:hAnsi="宋体" w:eastAsia="宋体" w:cs="宋体"/>
          <w:color w:val="000"/>
          <w:sz w:val="28"/>
          <w:szCs w:val="28"/>
        </w:rPr>
        <w:t xml:space="preserve">四、2024职称评审推荐工作时间进度安排</w:t>
      </w:r>
    </w:p>
    <w:p>
      <w:pPr>
        <w:ind w:left="0" w:right="0" w:firstLine="560"/>
        <w:spacing w:before="450" w:after="450" w:line="312" w:lineRule="auto"/>
      </w:pPr>
      <w:r>
        <w:rPr>
          <w:rFonts w:ascii="宋体" w:hAnsi="宋体" w:eastAsia="宋体" w:cs="宋体"/>
          <w:color w:val="000"/>
          <w:sz w:val="28"/>
          <w:szCs w:val="28"/>
        </w:rPr>
        <w:t xml:space="preserve">（一）工程系列中、高级</w:t>
      </w:r>
    </w:p>
    <w:p>
      <w:pPr>
        <w:ind w:left="0" w:right="0" w:firstLine="560"/>
        <w:spacing w:before="450" w:after="450" w:line="312" w:lineRule="auto"/>
      </w:pPr>
      <w:r>
        <w:rPr>
          <w:rFonts w:ascii="宋体" w:hAnsi="宋体" w:eastAsia="宋体" w:cs="宋体"/>
          <w:color w:val="000"/>
          <w:sz w:val="28"/>
          <w:szCs w:val="28"/>
        </w:rPr>
        <w:t xml:space="preserve">5月25日以前，由项目部总工或信息员在认真核对本单位人员情况后，上报本单位集体的《专业技术职务任职资格评审情况一览表（中、高级）》（见附件四），后附申报人联系电话、QQ及有效电子邮箱。表格发送至职称申报服务邮箱2811202856@qq.com。</w:t>
      </w:r>
    </w:p>
    <w:p>
      <w:pPr>
        <w:ind w:left="0" w:right="0" w:firstLine="560"/>
        <w:spacing w:before="450" w:after="450" w:line="312" w:lineRule="auto"/>
      </w:pPr>
      <w:r>
        <w:rPr>
          <w:rFonts w:ascii="宋体" w:hAnsi="宋体" w:eastAsia="宋体" w:cs="宋体"/>
          <w:color w:val="000"/>
          <w:sz w:val="28"/>
          <w:szCs w:val="28"/>
        </w:rPr>
        <w:t xml:space="preserve">5月31日以前，由申报人本人上报职称评审申报材料电子版传至职称申报服务邮箱2811202856@qq.com，（邮件名“所申报专业职称名-姓名-本人手机号”，如邮件名为“路桥专业工程师-张三-”其他邮件名将不被系统识别）政工部将对材料进行资格和形式初审，待初审通过后再通知上报纸质材料。</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（二）政工系列中、高级</w:t>
      </w:r>
    </w:p>
    <w:p>
      <w:pPr>
        <w:ind w:left="0" w:right="0" w:firstLine="560"/>
        <w:spacing w:before="450" w:after="450" w:line="312" w:lineRule="auto"/>
      </w:pPr>
      <w:r>
        <w:rPr>
          <w:rFonts w:ascii="宋体" w:hAnsi="宋体" w:eastAsia="宋体" w:cs="宋体"/>
          <w:color w:val="000"/>
          <w:sz w:val="28"/>
          <w:szCs w:val="28"/>
        </w:rPr>
        <w:t xml:space="preserve">5月25日以前，由申报人本人将《专业技术职务任职资格评审情况一览表（中、高级）》（见附件四）发送至政工部邮箱sh6lugang@163.com。</w:t>
      </w:r>
    </w:p>
    <w:p>
      <w:pPr>
        <w:ind w:left="0" w:right="0" w:firstLine="560"/>
        <w:spacing w:before="450" w:after="450" w:line="312" w:lineRule="auto"/>
      </w:pPr>
      <w:r>
        <w:rPr>
          <w:rFonts w:ascii="宋体" w:hAnsi="宋体" w:eastAsia="宋体" w:cs="宋体"/>
          <w:color w:val="000"/>
          <w:sz w:val="28"/>
          <w:szCs w:val="28"/>
        </w:rPr>
        <w:t xml:space="preserve">5月31日以前，申报人本人按照2024年政工系列职称申报材料要求（附件三）以及附件一所提供的样本准备材料，上报职称评审申报材料电子版至政工部邮箱sh6lugang@163.com。</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（三）送交纸质材料的后续工作</w:t>
      </w:r>
    </w:p>
    <w:p>
      <w:pPr>
        <w:ind w:left="0" w:right="0" w:firstLine="560"/>
        <w:spacing w:before="450" w:after="450" w:line="312" w:lineRule="auto"/>
      </w:pPr>
      <w:r>
        <w:rPr>
          <w:rFonts w:ascii="宋体" w:hAnsi="宋体" w:eastAsia="宋体" w:cs="宋体"/>
          <w:color w:val="000"/>
          <w:sz w:val="28"/>
          <w:szCs w:val="28"/>
        </w:rPr>
        <w:t xml:space="preserve">6月中旬，组织分公司中、高级职称评审会（初评会），决定向上级专业技术职务评审委员会推荐的中、高级职称申报人员。</w:t>
      </w:r>
    </w:p>
    <w:p>
      <w:pPr>
        <w:ind w:left="0" w:right="0" w:firstLine="560"/>
        <w:spacing w:before="450" w:after="450" w:line="312" w:lineRule="auto"/>
      </w:pPr>
      <w:r>
        <w:rPr>
          <w:rFonts w:ascii="宋体" w:hAnsi="宋体" w:eastAsia="宋体" w:cs="宋体"/>
          <w:color w:val="000"/>
          <w:sz w:val="28"/>
          <w:szCs w:val="28"/>
        </w:rPr>
        <w:t xml:space="preserve">6月下旬，中、高级职称申报人员将根据初评会评委评审意见对职称申报材料进行修改。</w:t>
      </w:r>
    </w:p>
    <w:p>
      <w:pPr>
        <w:ind w:left="0" w:right="0" w:firstLine="560"/>
        <w:spacing w:before="450" w:after="450" w:line="312" w:lineRule="auto"/>
      </w:pPr>
      <w:r>
        <w:rPr>
          <w:rFonts w:ascii="宋体" w:hAnsi="宋体" w:eastAsia="宋体" w:cs="宋体"/>
          <w:color w:val="000"/>
          <w:sz w:val="28"/>
          <w:szCs w:val="28"/>
        </w:rPr>
        <w:t xml:space="preserve">截止7月1日收齐所有中、高级职称申报人员修改后的纸质申报材料。上述要求发送邮箱的材料，严禁通过QQ在线、离线等方式发送，否则造成文件丢失，政工部概不负责。</w:t>
      </w:r>
    </w:p>
    <w:p>
      <w:pPr>
        <w:ind w:left="0" w:right="0" w:firstLine="560"/>
        <w:spacing w:before="450" w:after="450" w:line="312" w:lineRule="auto"/>
      </w:pPr>
      <w:r>
        <w:rPr>
          <w:rFonts w:ascii="宋体" w:hAnsi="宋体" w:eastAsia="宋体" w:cs="宋体"/>
          <w:color w:val="000"/>
          <w:sz w:val="28"/>
          <w:szCs w:val="28"/>
        </w:rPr>
        <w:t xml:space="preserve">五、职称材料质量要求</w:t>
      </w:r>
    </w:p>
    <w:p>
      <w:pPr>
        <w:ind w:left="0" w:right="0" w:firstLine="560"/>
        <w:spacing w:before="450" w:after="450" w:line="312" w:lineRule="auto"/>
      </w:pPr>
      <w:r>
        <w:rPr>
          <w:rFonts w:ascii="宋体" w:hAnsi="宋体" w:eastAsia="宋体" w:cs="宋体"/>
          <w:color w:val="000"/>
          <w:sz w:val="28"/>
          <w:szCs w:val="28"/>
        </w:rPr>
        <w:t xml:space="preserve">（一）材料真实、科学、严谨；</w:t>
      </w:r>
    </w:p>
    <w:p>
      <w:pPr>
        <w:ind w:left="0" w:right="0" w:firstLine="560"/>
        <w:spacing w:before="450" w:after="450" w:line="312" w:lineRule="auto"/>
      </w:pPr>
      <w:r>
        <w:rPr>
          <w:rFonts w:ascii="宋体" w:hAnsi="宋体" w:eastAsia="宋体" w:cs="宋体"/>
          <w:color w:val="000"/>
          <w:sz w:val="28"/>
          <w:szCs w:val="28"/>
        </w:rPr>
        <w:t xml:space="preserve">（二）按照附件一（2024职称评审材料样本）的格式和附件二（《我要申报高级工程师——场景式导航》、《我要申报工程师——场景式导航》）的步骤要求准备。</w:t>
      </w:r>
    </w:p>
    <w:p>
      <w:pPr>
        <w:ind w:left="0" w:right="0" w:firstLine="560"/>
        <w:spacing w:before="450" w:after="450" w:line="312" w:lineRule="auto"/>
      </w:pPr>
      <w:r>
        <w:rPr>
          <w:rFonts w:ascii="宋体" w:hAnsi="宋体" w:eastAsia="宋体" w:cs="宋体"/>
          <w:color w:val="000"/>
          <w:sz w:val="28"/>
          <w:szCs w:val="28"/>
        </w:rPr>
        <w:t xml:space="preserve">六、职称评审推荐各方权利、义务和责任</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认真按照附件</w:t>
      </w:r>
    </w:p>
    <w:p>
      <w:pPr>
        <w:ind w:left="0" w:right="0" w:firstLine="560"/>
        <w:spacing w:before="450" w:after="450" w:line="312" w:lineRule="auto"/>
      </w:pPr>
      <w:r>
        <w:rPr>
          <w:rFonts w:ascii="宋体" w:hAnsi="宋体" w:eastAsia="宋体" w:cs="宋体"/>
          <w:color w:val="000"/>
          <w:sz w:val="28"/>
          <w:szCs w:val="28"/>
        </w:rPr>
        <w:t xml:space="preserve">一、附件二准备职称申报材料，根据政工部、评委会的意见修改材料，准时提交材料。一旦发现有材料失实及涉嫌论文抄袭等情况，将取消申报人连续三年申报资格。</w:t>
      </w:r>
    </w:p>
    <w:p>
      <w:pPr>
        <w:ind w:left="0" w:right="0" w:firstLine="560"/>
        <w:spacing w:before="450" w:after="450" w:line="312" w:lineRule="auto"/>
      </w:pPr>
      <w:r>
        <w:rPr>
          <w:rFonts w:ascii="宋体" w:hAnsi="宋体" w:eastAsia="宋体" w:cs="宋体"/>
          <w:color w:val="000"/>
          <w:sz w:val="28"/>
          <w:szCs w:val="28"/>
        </w:rPr>
        <w:t xml:space="preserve">（二）申报人所在单位总工程师</w:t>
      </w:r>
    </w:p>
    <w:p>
      <w:pPr>
        <w:ind w:left="0" w:right="0" w:firstLine="560"/>
        <w:spacing w:before="450" w:after="450" w:line="312" w:lineRule="auto"/>
      </w:pPr>
      <w:r>
        <w:rPr>
          <w:rFonts w:ascii="宋体" w:hAnsi="宋体" w:eastAsia="宋体" w:cs="宋体"/>
          <w:color w:val="000"/>
          <w:sz w:val="28"/>
          <w:szCs w:val="28"/>
        </w:rPr>
        <w:t xml:space="preserve">在专业技术工作总结和论文质量上把好关，如在评审中发现《专业技术工作总结》有明显违反现行施工技术规范内容，将追究基层单位总工责任，并予以通报。</w:t>
      </w:r>
    </w:p>
    <w:p>
      <w:pPr>
        <w:ind w:left="0" w:right="0" w:firstLine="560"/>
        <w:spacing w:before="450" w:after="450" w:line="312" w:lineRule="auto"/>
      </w:pPr>
      <w:r>
        <w:rPr>
          <w:rFonts w:ascii="宋体" w:hAnsi="宋体" w:eastAsia="宋体" w:cs="宋体"/>
          <w:color w:val="000"/>
          <w:sz w:val="28"/>
          <w:szCs w:val="28"/>
        </w:rPr>
        <w:t xml:space="preserve">（三）政工部</w:t>
      </w:r>
    </w:p>
    <w:p>
      <w:pPr>
        <w:ind w:left="0" w:right="0" w:firstLine="560"/>
        <w:spacing w:before="450" w:after="450" w:line="312" w:lineRule="auto"/>
      </w:pPr>
      <w:r>
        <w:rPr>
          <w:rFonts w:ascii="宋体" w:hAnsi="宋体" w:eastAsia="宋体" w:cs="宋体"/>
          <w:color w:val="000"/>
          <w:sz w:val="28"/>
          <w:szCs w:val="28"/>
        </w:rPr>
        <w:t xml:space="preserve">1、收齐材料，完成申报人资格和职称材料形式初审，决定是否提交分公司及上级评委会评审推荐；</w:t>
      </w:r>
    </w:p>
    <w:p>
      <w:pPr>
        <w:ind w:left="0" w:right="0" w:firstLine="560"/>
        <w:spacing w:before="450" w:after="450" w:line="312" w:lineRule="auto"/>
      </w:pPr>
      <w:r>
        <w:rPr>
          <w:rFonts w:ascii="宋体" w:hAnsi="宋体" w:eastAsia="宋体" w:cs="宋体"/>
          <w:color w:val="000"/>
          <w:sz w:val="28"/>
          <w:szCs w:val="28"/>
        </w:rPr>
        <w:t xml:space="preserve">2、开通“2024年三航六职称评审”QQ群，群号321629467，在5月9日至15日期间实名认证加群，及时处理有关申报材料修改信息。</w:t>
      </w:r>
    </w:p>
    <w:p>
      <w:pPr>
        <w:ind w:left="0" w:right="0" w:firstLine="560"/>
        <w:spacing w:before="450" w:after="450" w:line="312" w:lineRule="auto"/>
      </w:pPr>
      <w:r>
        <w:rPr>
          <w:rFonts w:ascii="宋体" w:hAnsi="宋体" w:eastAsia="宋体" w:cs="宋体"/>
          <w:color w:val="000"/>
          <w:sz w:val="28"/>
          <w:szCs w:val="28"/>
        </w:rPr>
        <w:t xml:space="preserve">3、举行职称政策解读与申报操作讲座，时间为5月16日下午三点，请2024年计划申报人员及各单位总工、信息员参加。</w:t>
      </w:r>
    </w:p>
    <w:p>
      <w:pPr>
        <w:ind w:left="0" w:right="0" w:firstLine="560"/>
        <w:spacing w:before="450" w:after="450" w:line="312" w:lineRule="auto"/>
      </w:pPr>
      <w:r>
        <w:rPr>
          <w:rFonts w:ascii="宋体" w:hAnsi="宋体" w:eastAsia="宋体" w:cs="宋体"/>
          <w:color w:val="000"/>
          <w:sz w:val="28"/>
          <w:szCs w:val="28"/>
        </w:rPr>
        <w:t xml:space="preserve">4、咨询与答疑</w:t>
      </w:r>
    </w:p>
    <w:p>
      <w:pPr>
        <w:ind w:left="0" w:right="0" w:firstLine="560"/>
        <w:spacing w:before="450" w:after="450" w:line="312" w:lineRule="auto"/>
      </w:pPr>
      <w:r>
        <w:rPr>
          <w:rFonts w:ascii="宋体" w:hAnsi="宋体" w:eastAsia="宋体" w:cs="宋体"/>
          <w:color w:val="000"/>
          <w:sz w:val="28"/>
          <w:szCs w:val="28"/>
        </w:rPr>
        <w:t xml:space="preserve">职称申报相关问题请以实名电子邮件形式发送至2811202856@qq.com邮箱（发送邮件名“2024年职称评审提问-姓名-XX项目部”，其他邮件名将不被系统识别）。部分网络不便的项目部也可通过电话咨询（咨询电话：0592-5686315）。</w:t>
      </w:r>
    </w:p>
    <w:p>
      <w:pPr>
        <w:ind w:left="0" w:right="0" w:firstLine="560"/>
        <w:spacing w:before="450" w:after="450" w:line="312" w:lineRule="auto"/>
      </w:pPr>
      <w:r>
        <w:rPr>
          <w:rFonts w:ascii="宋体" w:hAnsi="宋体" w:eastAsia="宋体" w:cs="宋体"/>
          <w:color w:val="000"/>
          <w:sz w:val="28"/>
          <w:szCs w:val="28"/>
        </w:rPr>
        <w:t xml:space="preserve">对于共性问题的解答，我们将以编号的答疑书形式公布在OA系统及QQ群上。对于可直接从职称文件或场景式导航找到答案的问题（如持有计算机国家二级证书是否可以作为免试职称计算机条件、大学英语六级或海外施工经历是否可以作为免试职称外语条件等），政工部将依据职称评审相关规定，认为提问人“信息收集、分析和判断的综合能力”较弱，并向评审委员会如实反映。</w:t>
      </w:r>
    </w:p>
    <w:p>
      <w:pPr>
        <w:ind w:left="0" w:right="0" w:firstLine="560"/>
        <w:spacing w:before="450" w:after="450" w:line="312" w:lineRule="auto"/>
      </w:pPr>
      <w:r>
        <w:rPr>
          <w:rFonts w:ascii="宋体" w:hAnsi="宋体" w:eastAsia="宋体" w:cs="宋体"/>
          <w:color w:val="000"/>
          <w:sz w:val="28"/>
          <w:szCs w:val="28"/>
        </w:rPr>
        <w:t xml:space="preserve">（四）评委会</w:t>
      </w:r>
    </w:p>
    <w:p>
      <w:pPr>
        <w:ind w:left="0" w:right="0" w:firstLine="560"/>
        <w:spacing w:before="450" w:after="450" w:line="312" w:lineRule="auto"/>
      </w:pPr>
      <w:r>
        <w:rPr>
          <w:rFonts w:ascii="宋体" w:hAnsi="宋体" w:eastAsia="宋体" w:cs="宋体"/>
          <w:color w:val="000"/>
          <w:sz w:val="28"/>
          <w:szCs w:val="28"/>
        </w:rPr>
        <w:t xml:space="preserve">评审申报人是否具备所申报级别的专业技术水平，指导申报人对申报材料进行修改。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附件一：2024职称评审材料样本</w:t>
      </w:r>
    </w:p>
    <w:p>
      <w:pPr>
        <w:ind w:left="0" w:right="0" w:firstLine="560"/>
        <w:spacing w:before="450" w:after="450" w:line="312" w:lineRule="auto"/>
      </w:pPr>
      <w:r>
        <w:rPr>
          <w:rFonts w:ascii="宋体" w:hAnsi="宋体" w:eastAsia="宋体" w:cs="宋体"/>
          <w:color w:val="000"/>
          <w:sz w:val="28"/>
          <w:szCs w:val="28"/>
        </w:rPr>
        <w:t xml:space="preserve">附件二：2024工程系列职称评审申报准备场景式导航 附件三：2024年政工系列职称申报材料要求 附件四：《专业技术职务任职资格评审情况一览表》</w:t>
      </w:r>
    </w:p>
    <w:p>
      <w:pPr>
        <w:ind w:left="0" w:right="0" w:firstLine="560"/>
        <w:spacing w:before="450" w:after="450" w:line="312" w:lineRule="auto"/>
      </w:pPr>
      <w:r>
        <w:rPr>
          <w:rFonts w:ascii="宋体" w:hAnsi="宋体" w:eastAsia="宋体" w:cs="宋体"/>
          <w:color w:val="000"/>
          <w:sz w:val="28"/>
          <w:szCs w:val="28"/>
        </w:rPr>
        <w:t xml:space="preserve">附件五：《分公司职称工作小常识》微课二维码（请用手机扫描该二维码学习）</w:t>
      </w:r>
    </w:p>
    <w:p>
      <w:pPr>
        <w:ind w:left="0" w:right="0" w:firstLine="560"/>
        <w:spacing w:before="450" w:after="450" w:line="312" w:lineRule="auto"/>
      </w:pPr>
      <w:r>
        <w:rPr>
          <w:rFonts w:ascii="宋体" w:hAnsi="宋体" w:eastAsia="宋体" w:cs="宋体"/>
          <w:color w:val="000"/>
          <w:sz w:val="28"/>
          <w:szCs w:val="28"/>
        </w:rPr>
        <w:t xml:space="preserve">分公司政工部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第四篇：职称评审通知2024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2024的职称申报工作开始，望愿意参加职称申报的各位同仁按照以下要求提供材料。于2024年10月20日前，将材料用档案袋装好，交予知识经营部（王赐玉）。</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1.研究生毕业者，工作满一年，可以直接申请中级工程师；</w:t>
      </w:r>
    </w:p>
    <w:p>
      <w:pPr>
        <w:ind w:left="0" w:right="0" w:firstLine="560"/>
        <w:spacing w:before="450" w:after="450" w:line="312" w:lineRule="auto"/>
      </w:pPr>
      <w:r>
        <w:rPr>
          <w:rFonts w:ascii="宋体" w:hAnsi="宋体" w:eastAsia="宋体" w:cs="宋体"/>
          <w:color w:val="000"/>
          <w:sz w:val="28"/>
          <w:szCs w:val="28"/>
        </w:rPr>
        <w:t xml:space="preserve">2.本科毕业后，工作满1年者，可以申请助理工程师；</w:t>
      </w:r>
    </w:p>
    <w:p>
      <w:pPr>
        <w:ind w:left="0" w:right="0" w:firstLine="560"/>
        <w:spacing w:before="450" w:after="450" w:line="312" w:lineRule="auto"/>
      </w:pPr>
      <w:r>
        <w:rPr>
          <w:rFonts w:ascii="宋体" w:hAnsi="宋体" w:eastAsia="宋体" w:cs="宋体"/>
          <w:color w:val="000"/>
          <w:sz w:val="28"/>
          <w:szCs w:val="28"/>
        </w:rPr>
        <w:t xml:space="preserve">3.专科（大专）毕业后，工作满3年者，可以申请助理工程师；</w:t>
      </w:r>
    </w:p>
    <w:p>
      <w:pPr>
        <w:ind w:left="0" w:right="0" w:firstLine="560"/>
        <w:spacing w:before="450" w:after="450" w:line="312" w:lineRule="auto"/>
      </w:pPr>
      <w:r>
        <w:rPr>
          <w:rFonts w:ascii="宋体" w:hAnsi="宋体" w:eastAsia="宋体" w:cs="宋体"/>
          <w:color w:val="000"/>
          <w:sz w:val="28"/>
          <w:szCs w:val="28"/>
        </w:rPr>
        <w:t xml:space="preserve">4.中专毕业后，工作满4年者，可以申请助理工程师；</w:t>
      </w:r>
    </w:p>
    <w:p>
      <w:pPr>
        <w:ind w:left="0" w:right="0" w:firstLine="560"/>
        <w:spacing w:before="450" w:after="450" w:line="312" w:lineRule="auto"/>
      </w:pPr>
      <w:r>
        <w:rPr>
          <w:rFonts w:ascii="宋体" w:hAnsi="宋体" w:eastAsia="宋体" w:cs="宋体"/>
          <w:color w:val="000"/>
          <w:sz w:val="28"/>
          <w:szCs w:val="28"/>
        </w:rPr>
        <w:t xml:space="preserve">5.高中毕业后，工作满4年者，可以申请员级工程师；员级工程师满3年后，可以申请助理工程师；</w:t>
      </w:r>
    </w:p>
    <w:p>
      <w:pPr>
        <w:ind w:left="0" w:right="0" w:firstLine="560"/>
        <w:spacing w:before="450" w:after="450" w:line="312" w:lineRule="auto"/>
      </w:pPr>
      <w:r>
        <w:rPr>
          <w:rFonts w:ascii="宋体" w:hAnsi="宋体" w:eastAsia="宋体" w:cs="宋体"/>
          <w:color w:val="000"/>
          <w:sz w:val="28"/>
          <w:szCs w:val="28"/>
        </w:rPr>
        <w:t xml:space="preserve">6.以上学历均指第一学历，不包括夜大、电大、函授等。</w:t>
      </w:r>
    </w:p>
    <w:p>
      <w:pPr>
        <w:ind w:left="0" w:right="0" w:firstLine="560"/>
        <w:spacing w:before="450" w:after="450" w:line="312" w:lineRule="auto"/>
      </w:pPr>
      <w:r>
        <w:rPr>
          <w:rFonts w:ascii="宋体" w:hAnsi="宋体" w:eastAsia="宋体" w:cs="宋体"/>
          <w:color w:val="000"/>
          <w:sz w:val="28"/>
          <w:szCs w:val="28"/>
        </w:rPr>
        <w:t xml:space="preserve">7.助理工程师满4年后，不分学历，均可申请中级工程师。注：限专业。</w:t>
      </w:r>
    </w:p>
    <w:p>
      <w:pPr>
        <w:ind w:left="0" w:right="0" w:firstLine="560"/>
        <w:spacing w:before="450" w:after="450" w:line="312" w:lineRule="auto"/>
      </w:pPr>
      <w:r>
        <w:rPr>
          <w:rFonts w:ascii="宋体" w:hAnsi="宋体" w:eastAsia="宋体" w:cs="宋体"/>
          <w:color w:val="000"/>
          <w:sz w:val="28"/>
          <w:szCs w:val="28"/>
        </w:rPr>
        <w:t xml:space="preserve">二、申请助理工程师、中级工程师需提交材料</w:t>
      </w:r>
    </w:p>
    <w:p>
      <w:pPr>
        <w:ind w:left="0" w:right="0" w:firstLine="560"/>
        <w:spacing w:before="450" w:after="450" w:line="312" w:lineRule="auto"/>
      </w:pPr>
      <w:r>
        <w:rPr>
          <w:rFonts w:ascii="宋体" w:hAnsi="宋体" w:eastAsia="宋体" w:cs="宋体"/>
          <w:color w:val="000"/>
          <w:sz w:val="28"/>
          <w:szCs w:val="28"/>
        </w:rPr>
        <w:t xml:space="preserve">1.正规全日制院校毕业生专业技术职称（资格）认定表（附件1），一式三份；</w:t>
      </w:r>
    </w:p>
    <w:p>
      <w:pPr>
        <w:ind w:left="0" w:right="0" w:firstLine="560"/>
        <w:spacing w:before="450" w:after="450" w:line="312" w:lineRule="auto"/>
      </w:pPr>
      <w:r>
        <w:rPr>
          <w:rFonts w:ascii="宋体" w:hAnsi="宋体" w:eastAsia="宋体" w:cs="宋体"/>
          <w:color w:val="000"/>
          <w:sz w:val="28"/>
          <w:szCs w:val="28"/>
        </w:rPr>
        <w:t xml:space="preserve">2.山东省专业技术职称评审表（附件2），一式三份；</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3.专业技术人员申报评审职称情况一览表（附件3，A3版），一式三份；</w:t>
      </w:r>
    </w:p>
    <w:p>
      <w:pPr>
        <w:ind w:left="0" w:right="0" w:firstLine="560"/>
        <w:spacing w:before="450" w:after="450" w:line="312" w:lineRule="auto"/>
      </w:pPr>
      <w:r>
        <w:rPr>
          <w:rFonts w:ascii="宋体" w:hAnsi="宋体" w:eastAsia="宋体" w:cs="宋体"/>
          <w:color w:val="000"/>
          <w:sz w:val="28"/>
          <w:szCs w:val="28"/>
        </w:rPr>
        <w:t xml:space="preserve">4.业务自传，一式一份；</w:t>
      </w:r>
    </w:p>
    <w:p>
      <w:pPr>
        <w:ind w:left="0" w:right="0" w:firstLine="560"/>
        <w:spacing w:before="450" w:after="450" w:line="312" w:lineRule="auto"/>
      </w:pPr>
      <w:r>
        <w:rPr>
          <w:rFonts w:ascii="宋体" w:hAnsi="宋体" w:eastAsia="宋体" w:cs="宋体"/>
          <w:color w:val="000"/>
          <w:sz w:val="28"/>
          <w:szCs w:val="28"/>
        </w:rPr>
        <w:t xml:space="preserve">5.第一学历毕业证、学位证原件、毕业证、学位证复印件一份，6.审批费：尚未公布，另行通知。</w:t>
      </w:r>
    </w:p>
    <w:p>
      <w:pPr>
        <w:ind w:left="0" w:right="0" w:firstLine="560"/>
        <w:spacing w:before="450" w:after="450" w:line="312" w:lineRule="auto"/>
      </w:pPr>
      <w:r>
        <w:rPr>
          <w:rFonts w:ascii="宋体" w:hAnsi="宋体" w:eastAsia="宋体" w:cs="宋体"/>
          <w:color w:val="000"/>
          <w:sz w:val="28"/>
          <w:szCs w:val="28"/>
        </w:rPr>
        <w:t xml:space="preserve">说明1.所需填的表格见附件；2.逾期未交材料者，只能待2024年年底再申报。</w:t>
      </w:r>
    </w:p>
    <w:p>
      <w:pPr>
        <w:ind w:left="0" w:right="0" w:firstLine="560"/>
        <w:spacing w:before="450" w:after="450" w:line="312" w:lineRule="auto"/>
      </w:pPr>
      <w:r>
        <w:rPr>
          <w:rFonts w:ascii="宋体" w:hAnsi="宋体" w:eastAsia="宋体" w:cs="宋体"/>
          <w:color w:val="000"/>
          <w:sz w:val="28"/>
          <w:szCs w:val="28"/>
        </w:rPr>
        <w:t xml:space="preserve">山东益源环保科技有限公司</w:t>
      </w:r>
    </w:p>
    <w:p>
      <w:pPr>
        <w:ind w:left="0" w:right="0" w:firstLine="560"/>
        <w:spacing w:before="450" w:after="450" w:line="312" w:lineRule="auto"/>
      </w:pPr>
      <w:r>
        <w:rPr>
          <w:rFonts w:ascii="宋体" w:hAnsi="宋体" w:eastAsia="宋体" w:cs="宋体"/>
          <w:color w:val="000"/>
          <w:sz w:val="28"/>
          <w:szCs w:val="28"/>
        </w:rPr>
        <w:t xml:space="preserve">二〇一三年十月九日</w:t>
      </w:r>
    </w:p>
    <w:p>
      <w:pPr>
        <w:ind w:left="0" w:right="0" w:firstLine="560"/>
        <w:spacing w:before="450" w:after="450" w:line="312" w:lineRule="auto"/>
      </w:pPr>
      <w:r>
        <w:rPr>
          <w:rFonts w:ascii="宋体" w:hAnsi="宋体" w:eastAsia="宋体" w:cs="宋体"/>
          <w:color w:val="000"/>
          <w:sz w:val="28"/>
          <w:szCs w:val="28"/>
        </w:rPr>
        <w:t xml:space="preserve">关于开展职称申报的通知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第五篇：职称评审通知</w:t>
      </w:r>
    </w:p>
    <w:p>
      <w:pPr>
        <w:ind w:left="0" w:right="0" w:firstLine="560"/>
        <w:spacing w:before="450" w:after="450" w:line="312" w:lineRule="auto"/>
      </w:pPr>
      <w:r>
        <w:rPr>
          <w:rFonts w:ascii="宋体" w:hAnsi="宋体" w:eastAsia="宋体" w:cs="宋体"/>
          <w:color w:val="000"/>
          <w:sz w:val="28"/>
          <w:szCs w:val="28"/>
        </w:rPr>
        <w:t xml:space="preserve">关于做好2024年昌都地区教师职称评审推荐的通知</w:t>
      </w:r>
    </w:p>
    <w:p>
      <w:pPr>
        <w:ind w:left="0" w:right="0" w:firstLine="560"/>
        <w:spacing w:before="450" w:after="450" w:line="312" w:lineRule="auto"/>
      </w:pPr>
      <w:r>
        <w:rPr>
          <w:rFonts w:ascii="宋体" w:hAnsi="宋体" w:eastAsia="宋体" w:cs="宋体"/>
          <w:color w:val="000"/>
          <w:sz w:val="28"/>
          <w:szCs w:val="28"/>
        </w:rPr>
        <w:t xml:space="preserve">各县教育局、局直各学校（以下简称各单位）：</w:t>
      </w:r>
    </w:p>
    <w:p>
      <w:pPr>
        <w:ind w:left="0" w:right="0" w:firstLine="560"/>
        <w:spacing w:before="450" w:after="450" w:line="312" w:lineRule="auto"/>
      </w:pPr>
      <w:r>
        <w:rPr>
          <w:rFonts w:ascii="宋体" w:hAnsi="宋体" w:eastAsia="宋体" w:cs="宋体"/>
          <w:color w:val="000"/>
          <w:sz w:val="28"/>
          <w:szCs w:val="28"/>
        </w:rPr>
        <w:t xml:space="preserve">根据教育厅和地区人社局关于做好职称评审工作的相关要求，经地区教育局研究，决定于近期开展2024年职称评审工作，现将相关事项通知如下：</w:t>
      </w:r>
    </w:p>
    <w:p>
      <w:pPr>
        <w:ind w:left="0" w:right="0" w:firstLine="560"/>
        <w:spacing w:before="450" w:after="450" w:line="312" w:lineRule="auto"/>
      </w:pPr>
      <w:r>
        <w:rPr>
          <w:rFonts w:ascii="宋体" w:hAnsi="宋体" w:eastAsia="宋体" w:cs="宋体"/>
          <w:color w:val="000"/>
          <w:sz w:val="28"/>
          <w:szCs w:val="28"/>
        </w:rPr>
        <w:t xml:space="preserve">一、推荐依据</w:t>
      </w:r>
    </w:p>
    <w:p>
      <w:pPr>
        <w:ind w:left="0" w:right="0" w:firstLine="560"/>
        <w:spacing w:before="450" w:after="450" w:line="312" w:lineRule="auto"/>
      </w:pPr>
      <w:r>
        <w:rPr>
          <w:rFonts w:ascii="宋体" w:hAnsi="宋体" w:eastAsia="宋体" w:cs="宋体"/>
          <w:color w:val="000"/>
          <w:sz w:val="28"/>
          <w:szCs w:val="28"/>
        </w:rPr>
        <w:t xml:space="preserve">2024年的申报推荐与评审工作将依据今年修定的《昌都地区小学（幼儿园）教师职称评聘实施细则》、《昌都地区中学教师职称评聘实施细则》进行。</w:t>
      </w:r>
    </w:p>
    <w:p>
      <w:pPr>
        <w:ind w:left="0" w:right="0" w:firstLine="560"/>
        <w:spacing w:before="450" w:after="450" w:line="312" w:lineRule="auto"/>
      </w:pPr>
      <w:r>
        <w:rPr>
          <w:rFonts w:ascii="宋体" w:hAnsi="宋体" w:eastAsia="宋体" w:cs="宋体"/>
          <w:color w:val="000"/>
          <w:sz w:val="28"/>
          <w:szCs w:val="28"/>
        </w:rPr>
        <w:t xml:space="preserve">二、评审程序</w:t>
      </w:r>
    </w:p>
    <w:p>
      <w:pPr>
        <w:ind w:left="0" w:right="0" w:firstLine="560"/>
        <w:spacing w:before="450" w:after="450" w:line="312" w:lineRule="auto"/>
      </w:pPr>
      <w:r>
        <w:rPr>
          <w:rFonts w:ascii="宋体" w:hAnsi="宋体" w:eastAsia="宋体" w:cs="宋体"/>
          <w:color w:val="000"/>
          <w:sz w:val="28"/>
          <w:szCs w:val="28"/>
        </w:rPr>
        <w:t xml:space="preserve">（一）我局将于2024年近期对各单位职称负责人进行培训，强调相关注意事项及过去职称评审过程中出现的问题，培训结束后回各单位指导开展初评工作。</w:t>
      </w:r>
    </w:p>
    <w:p>
      <w:pPr>
        <w:ind w:left="0" w:right="0" w:firstLine="560"/>
        <w:spacing w:before="450" w:after="450" w:line="312" w:lineRule="auto"/>
      </w:pPr>
      <w:r>
        <w:rPr>
          <w:rFonts w:ascii="宋体" w:hAnsi="宋体" w:eastAsia="宋体" w:cs="宋体"/>
          <w:color w:val="000"/>
          <w:sz w:val="28"/>
          <w:szCs w:val="28"/>
        </w:rPr>
        <w:t xml:space="preserve">（二）各单位需做的具体工作</w:t>
      </w:r>
    </w:p>
    <w:p>
      <w:pPr>
        <w:ind w:left="0" w:right="0" w:firstLine="560"/>
        <w:spacing w:before="450" w:after="450" w:line="312" w:lineRule="auto"/>
      </w:pPr>
      <w:r>
        <w:rPr>
          <w:rFonts w:ascii="宋体" w:hAnsi="宋体" w:eastAsia="宋体" w:cs="宋体"/>
          <w:color w:val="000"/>
          <w:sz w:val="28"/>
          <w:szCs w:val="28"/>
        </w:rPr>
        <w:t xml:space="preserve">1.严格按照规定的推荐程序严格“六公开”（公开指标、公开政策规定、公开推荐程序、公开任职条件、公开申报材料、公开推荐人选），未进行“六公开”的单位，推荐结果无效，并要追究有关责任人的责任。确定推荐人选并公示无异议后，再向中评委推荐。</w:t>
      </w:r>
    </w:p>
    <w:p>
      <w:pPr>
        <w:ind w:left="0" w:right="0" w:firstLine="560"/>
        <w:spacing w:before="450" w:after="450" w:line="312" w:lineRule="auto"/>
      </w:pPr>
      <w:r>
        <w:rPr>
          <w:rFonts w:ascii="宋体" w:hAnsi="宋体" w:eastAsia="宋体" w:cs="宋体"/>
          <w:color w:val="000"/>
          <w:sz w:val="28"/>
          <w:szCs w:val="28"/>
        </w:rPr>
        <w:t xml:space="preserve">2.负责申报材料收集、审核</w:t>
      </w:r>
    </w:p>
    <w:p>
      <w:pPr>
        <w:ind w:left="0" w:right="0" w:firstLine="560"/>
        <w:spacing w:before="450" w:after="450" w:line="312" w:lineRule="auto"/>
      </w:pPr>
      <w:r>
        <w:rPr>
          <w:rFonts w:ascii="宋体" w:hAnsi="宋体" w:eastAsia="宋体" w:cs="宋体"/>
          <w:color w:val="000"/>
          <w:sz w:val="28"/>
          <w:szCs w:val="28"/>
        </w:rPr>
        <w:t xml:space="preserve">各单位要安排责任心强，政策水平较高的同志负责申报材料的审核，对上报的材料要层层把关，确保申报材料真实齐全、准确无误、手续完备。</w:t>
      </w:r>
    </w:p>
    <w:p>
      <w:pPr>
        <w:ind w:left="0" w:right="0" w:firstLine="560"/>
        <w:spacing w:before="450" w:after="450" w:line="312" w:lineRule="auto"/>
      </w:pPr>
      <w:r>
        <w:rPr>
          <w:rFonts w:ascii="宋体" w:hAnsi="宋体" w:eastAsia="宋体" w:cs="宋体"/>
          <w:color w:val="000"/>
          <w:sz w:val="28"/>
          <w:szCs w:val="28"/>
        </w:rPr>
        <w:t xml:space="preserve">3.各单位需报送的材料:①各县评审工作报告。②各县申报中级职称教师一览表(附件1、2)。纸质和电子文档都要报地区教育局政工人事科。</w:t>
      </w:r>
    </w:p>
    <w:p>
      <w:pPr>
        <w:ind w:left="0" w:right="0" w:firstLine="560"/>
        <w:spacing w:before="450" w:after="450" w:line="312" w:lineRule="auto"/>
      </w:pPr>
      <w:r>
        <w:rPr>
          <w:rFonts w:ascii="宋体" w:hAnsi="宋体" w:eastAsia="宋体" w:cs="宋体"/>
          <w:color w:val="000"/>
          <w:sz w:val="28"/>
          <w:szCs w:val="28"/>
        </w:rPr>
        <w:t xml:space="preserve">4.申报人员须报送的材料：①《昌都地区中小学教师参评中级职称情况一览表》、《中小学教师职务任职资格申报表》（一式三份）、《专业技术人员考核登记表》（近三年分别总结和总体总结共四份），表中要求本人填写的内容要如实填写，没有的要写“无”，不能留空；本人主要学历和社会经历要写细、写具体；本人总结字迹要工整、内容要具体（德、能、勤、绩）、层次要分明;任现职以来完成教学工作情况要求具体到每学期，对学生人数、周学时数、总学时数的工作量要达标。整套资料上的照片要求为近期免冠照、要统一，证件上的照片不能改换。以上材料还须电子版（并以所给编号及姓名命名），一并报送。②能反映本人学历层次和业务水平的学历学位证书、普通话证书、信息技术考试合格证书、教师资格证书复印件、获奖证书原件及复印件，以上材料除纸质材料外，还须报用数码相机拍摄的电子版（仍以个人编号及姓名命名）。</w:t>
      </w:r>
    </w:p>
    <w:p>
      <w:pPr>
        <w:ind w:left="0" w:right="0" w:firstLine="560"/>
        <w:spacing w:before="450" w:after="450" w:line="312" w:lineRule="auto"/>
      </w:pPr>
      <w:r>
        <w:rPr>
          <w:rFonts w:ascii="宋体" w:hAnsi="宋体" w:eastAsia="宋体" w:cs="宋体"/>
          <w:color w:val="000"/>
          <w:sz w:val="28"/>
          <w:szCs w:val="28"/>
        </w:rPr>
        <w:t xml:space="preserve">（三）各单位要成立职称评审小组，具体为：</w:t>
      </w:r>
    </w:p>
    <w:p>
      <w:pPr>
        <w:ind w:left="0" w:right="0" w:firstLine="560"/>
        <w:spacing w:before="450" w:after="450" w:line="312" w:lineRule="auto"/>
      </w:pPr>
      <w:r>
        <w:rPr>
          <w:rFonts w:ascii="宋体" w:hAnsi="宋体" w:eastAsia="宋体" w:cs="宋体"/>
          <w:color w:val="000"/>
          <w:sz w:val="28"/>
          <w:szCs w:val="28"/>
        </w:rPr>
        <w:t xml:space="preserve">各单位要成立职称评审小组，由5～9人组成，各县教育局局长、局直各学校校长任职称评审小组组长。</w:t>
      </w:r>
    </w:p>
    <w:p>
      <w:pPr>
        <w:ind w:left="0" w:right="0" w:firstLine="560"/>
        <w:spacing w:before="450" w:after="450" w:line="312" w:lineRule="auto"/>
      </w:pPr>
      <w:r>
        <w:rPr>
          <w:rFonts w:ascii="宋体" w:hAnsi="宋体" w:eastAsia="宋体" w:cs="宋体"/>
          <w:color w:val="000"/>
          <w:sz w:val="28"/>
          <w:szCs w:val="28"/>
        </w:rPr>
        <w:t xml:space="preserve">其主要职责是向本单位全体教职工传达职评工作有关文件精神，对申报中级教师职务人员的师德表现和荣誉业绩做出量化评价，并向地区中级教师职务评委会提出晋升相应教师职务的推荐意见。保证本单位职评工作公正高效，稳步推进。</w:t>
      </w:r>
    </w:p>
    <w:p>
      <w:pPr>
        <w:ind w:left="0" w:right="0" w:firstLine="560"/>
        <w:spacing w:before="450" w:after="450" w:line="312" w:lineRule="auto"/>
      </w:pPr>
      <w:r>
        <w:rPr>
          <w:rFonts w:ascii="宋体" w:hAnsi="宋体" w:eastAsia="宋体" w:cs="宋体"/>
          <w:color w:val="000"/>
          <w:sz w:val="28"/>
          <w:szCs w:val="28"/>
        </w:rPr>
        <w:t xml:space="preserve">（四）严肃工作纪律。加强监督检查，对违反政策规定、弄虚作假的行为，认真查处。</w:t>
      </w:r>
    </w:p>
    <w:p>
      <w:pPr>
        <w:ind w:left="0" w:right="0" w:firstLine="560"/>
        <w:spacing w:before="450" w:after="450" w:line="312" w:lineRule="auto"/>
      </w:pPr>
      <w:r>
        <w:rPr>
          <w:rFonts w:ascii="宋体" w:hAnsi="宋体" w:eastAsia="宋体" w:cs="宋体"/>
          <w:color w:val="000"/>
          <w:sz w:val="28"/>
          <w:szCs w:val="28"/>
        </w:rPr>
        <w:t xml:space="preserve">1.对教师职务评聘工作中发生违规操作，弄虚作假、徇私舞弊，以权谋私，打击报复等行为的要认真查处，由各单位责令改正，情节严重者，给予相应处分。</w:t>
      </w:r>
    </w:p>
    <w:p>
      <w:pPr>
        <w:ind w:left="0" w:right="0" w:firstLine="560"/>
        <w:spacing w:before="450" w:after="450" w:line="312" w:lineRule="auto"/>
      </w:pPr>
      <w:r>
        <w:rPr>
          <w:rFonts w:ascii="宋体" w:hAnsi="宋体" w:eastAsia="宋体" w:cs="宋体"/>
          <w:color w:val="000"/>
          <w:sz w:val="28"/>
          <w:szCs w:val="28"/>
        </w:rPr>
        <w:t xml:space="preserve">2、申报人员若有伪造学历、奖励证书，谎报、剽窃教学科研成果等弄虚作假行为的，或以不正当的手段拉拢、贿赂评审组成员的，由地区教育局取消其申报资格、解除所聘任的专业技术职务，由职称部门取消其任职资格，并且三年之内不得申报中级资格。情节严重者，给予相应行政处分。</w:t>
      </w:r>
    </w:p>
    <w:p>
      <w:pPr>
        <w:ind w:left="0" w:right="0" w:firstLine="560"/>
        <w:spacing w:before="450" w:after="450" w:line="312" w:lineRule="auto"/>
      </w:pPr>
      <w:r>
        <w:rPr>
          <w:rFonts w:ascii="宋体" w:hAnsi="宋体" w:eastAsia="宋体" w:cs="宋体"/>
          <w:color w:val="000"/>
          <w:sz w:val="28"/>
          <w:szCs w:val="28"/>
        </w:rPr>
        <w:t xml:space="preserve">三、有关政策性问题 1.评审范围：2024年5月底以前在册，现仍在编在岗的中小学、幼儿园、教研室、电教馆等教育机构中从事教育教学工作的教师。借调到非教育行政单位（外系统借用）、工作量不达标、教学业绩差、教育学和心理学未过关的非师范专业教师、因病离</w:t>
      </w:r>
    </w:p>
    <w:p>
      <w:pPr>
        <w:ind w:left="0" w:right="0" w:firstLine="560"/>
        <w:spacing w:before="450" w:after="450" w:line="312" w:lineRule="auto"/>
      </w:pPr>
      <w:r>
        <w:rPr>
          <w:rFonts w:ascii="宋体" w:hAnsi="宋体" w:eastAsia="宋体" w:cs="宋体"/>
          <w:color w:val="000"/>
          <w:sz w:val="28"/>
          <w:szCs w:val="28"/>
        </w:rPr>
        <w:t xml:space="preserve">岗多年、已办理退休手续或已达到退休年龄、未通过初评委员会的教师不属于申报范围。</w:t>
      </w:r>
    </w:p>
    <w:p>
      <w:pPr>
        <w:ind w:left="0" w:right="0" w:firstLine="560"/>
        <w:spacing w:before="450" w:after="450" w:line="312" w:lineRule="auto"/>
      </w:pPr>
      <w:r>
        <w:rPr>
          <w:rFonts w:ascii="宋体" w:hAnsi="宋体" w:eastAsia="宋体" w:cs="宋体"/>
          <w:color w:val="000"/>
          <w:sz w:val="28"/>
          <w:szCs w:val="28"/>
        </w:rPr>
        <w:t xml:space="preserve">2.任现职以来，脱离教育教学岗位或非组织选派的脱产进修、病休累计一年以上的，应延长相应的任现职时间条件。借用在其他学校的教师，教育教学方面的考核等材料由借用学校审核，但必须回原单位申报。</w:t>
      </w:r>
    </w:p>
    <w:p>
      <w:pPr>
        <w:ind w:left="0" w:right="0" w:firstLine="560"/>
        <w:spacing w:before="450" w:after="450" w:line="312" w:lineRule="auto"/>
      </w:pPr>
      <w:r>
        <w:rPr>
          <w:rFonts w:ascii="宋体" w:hAnsi="宋体" w:eastAsia="宋体" w:cs="宋体"/>
          <w:color w:val="000"/>
          <w:sz w:val="28"/>
          <w:szCs w:val="28"/>
        </w:rPr>
        <w:t xml:space="preserve">3.任现职以来，在规定的年限基础上，出现下列情况之一的，从下年起延迟申报：</w:t>
      </w:r>
    </w:p>
    <w:p>
      <w:pPr>
        <w:ind w:left="0" w:right="0" w:firstLine="560"/>
        <w:spacing w:before="450" w:after="450" w:line="312" w:lineRule="auto"/>
      </w:pPr>
      <w:r>
        <w:rPr>
          <w:rFonts w:ascii="宋体" w:hAnsi="宋体" w:eastAsia="宋体" w:cs="宋体"/>
          <w:color w:val="000"/>
          <w:sz w:val="28"/>
          <w:szCs w:val="28"/>
        </w:rPr>
        <w:t xml:space="preserve">（1）考核为基本合格及以下或受警告处分者，延迟1年以上。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（2）考核不合格及受记过或以上处分者，延迟2年以上。</w:t>
      </w:r>
    </w:p>
    <w:p>
      <w:pPr>
        <w:ind w:left="0" w:right="0" w:firstLine="560"/>
        <w:spacing w:before="450" w:after="450" w:line="312" w:lineRule="auto"/>
      </w:pPr>
      <w:r>
        <w:rPr>
          <w:rFonts w:ascii="宋体" w:hAnsi="宋体" w:eastAsia="宋体" w:cs="宋体"/>
          <w:color w:val="000"/>
          <w:sz w:val="28"/>
          <w:szCs w:val="28"/>
        </w:rPr>
        <w:t xml:space="preserve">（3）伪造资历、业绩，剽窃他人成果等弄虚作假者，延迟3年以上。对伪造学历、学位等情节特别严重者，取消其现任教师职务资格。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（4）有关文件规定不得申报的人员。</w:t>
      </w:r>
    </w:p>
    <w:p>
      <w:pPr>
        <w:ind w:left="0" w:right="0" w:firstLine="560"/>
        <w:spacing w:before="450" w:after="450" w:line="312" w:lineRule="auto"/>
      </w:pPr>
      <w:r>
        <w:rPr>
          <w:rFonts w:ascii="宋体" w:hAnsi="宋体" w:eastAsia="宋体" w:cs="宋体"/>
          <w:color w:val="000"/>
          <w:sz w:val="28"/>
          <w:szCs w:val="28"/>
        </w:rPr>
        <w:t xml:space="preserve">4.男年满50周岁，女年满45周岁的教师在教学工作量方面可予适当照顾，但不得少于标准工作量的二分之一，且必须在教学一线岗位上任教。</w:t>
      </w:r>
    </w:p>
    <w:p>
      <w:pPr>
        <w:ind w:left="0" w:right="0" w:firstLine="560"/>
        <w:spacing w:before="450" w:after="450" w:line="312" w:lineRule="auto"/>
      </w:pPr>
      <w:r>
        <w:rPr>
          <w:rFonts w:ascii="宋体" w:hAnsi="宋体" w:eastAsia="宋体" w:cs="宋体"/>
          <w:color w:val="000"/>
          <w:sz w:val="28"/>
          <w:szCs w:val="28"/>
        </w:rPr>
        <w:t xml:space="preserve">5.申报者必须持有相应的教师资格证书，并装入个人申报档案袋，有关证书取得年限、论文发表时间、获奖情况等均计算到2024年4月底。</w:t>
      </w:r>
    </w:p>
    <w:p>
      <w:pPr>
        <w:ind w:left="0" w:right="0" w:firstLine="560"/>
        <w:spacing w:before="450" w:after="450" w:line="312" w:lineRule="auto"/>
      </w:pPr>
      <w:r>
        <w:rPr>
          <w:rFonts w:ascii="宋体" w:hAnsi="宋体" w:eastAsia="宋体" w:cs="宋体"/>
          <w:color w:val="000"/>
          <w:sz w:val="28"/>
          <w:szCs w:val="28"/>
        </w:rPr>
        <w:t xml:space="preserve">6.任职年限计算到2024年12月31日。</w:t>
      </w:r>
    </w:p>
    <w:p>
      <w:pPr>
        <w:ind w:left="0" w:right="0" w:firstLine="560"/>
        <w:spacing w:before="450" w:after="450" w:line="312" w:lineRule="auto"/>
      </w:pPr>
      <w:r>
        <w:rPr>
          <w:rFonts w:ascii="宋体" w:hAnsi="宋体" w:eastAsia="宋体" w:cs="宋体"/>
          <w:color w:val="000"/>
          <w:sz w:val="28"/>
          <w:szCs w:val="28"/>
        </w:rPr>
        <w:t xml:space="preserve">7．做到评聘分离，各单位不得借聘任之机打击迫害教师,若发现应按情节轻重,严肃处理;对于伪造学历、资历,谎报成果,骗取中级职务的,应予解聘,免除其担任的专业技术职务,并视情节轻重,严肃处理。</w:t>
      </w:r>
    </w:p>
    <w:p>
      <w:pPr>
        <w:ind w:left="0" w:right="0" w:firstLine="560"/>
        <w:spacing w:before="450" w:after="450" w:line="312" w:lineRule="auto"/>
      </w:pPr>
      <w:r>
        <w:rPr>
          <w:rFonts w:ascii="宋体" w:hAnsi="宋体" w:eastAsia="宋体" w:cs="宋体"/>
          <w:color w:val="000"/>
          <w:sz w:val="28"/>
          <w:szCs w:val="28"/>
        </w:rPr>
        <w:t xml:space="preserve">四、职称评聘工作日程安排</w:t>
      </w:r>
    </w:p>
    <w:p>
      <w:pPr>
        <w:ind w:left="0" w:right="0" w:firstLine="560"/>
        <w:spacing w:before="450" w:after="450" w:line="312" w:lineRule="auto"/>
      </w:pPr>
      <w:r>
        <w:rPr>
          <w:rFonts w:ascii="宋体" w:hAnsi="宋体" w:eastAsia="宋体" w:cs="宋体"/>
          <w:color w:val="000"/>
          <w:sz w:val="28"/>
          <w:szCs w:val="28"/>
        </w:rPr>
        <w:t xml:space="preserve">职评工作关系到广大教职工的切身利益，具有很强的政策性、操作性和社会敏感性，各单位在制定考核评价方案时一定要以促进教师成长、提高教师综合素质为出发点，与推动校本师训、校本教研、学习型学校建设等紧密结合，认真贯彻落实公平、公正、公开的原则，逐步建立符合本单位、本县实际的教师考核评价体系。各单位要加强对职评工作的领导，认真研究，周密部署，稳步推进，增强工作的针对性和预见性，及时发现和解决工作进程中出现的矛盾和问题，处理好改革、发展、稳定的关系，保证职评工作的顺利进行。</w:t>
      </w:r>
    </w:p>
    <w:p>
      <w:pPr>
        <w:ind w:left="0" w:right="0" w:firstLine="560"/>
        <w:spacing w:before="450" w:after="450" w:line="312" w:lineRule="auto"/>
      </w:pPr>
      <w:r>
        <w:rPr>
          <w:rFonts w:ascii="宋体" w:hAnsi="宋体" w:eastAsia="宋体" w:cs="宋体"/>
          <w:color w:val="000"/>
          <w:sz w:val="28"/>
          <w:szCs w:val="28"/>
        </w:rPr>
        <w:t xml:space="preserve">昌都地区教育系统职称评审委员会</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