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2024年财务总结报告</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务总结报告2024年xx中学财务总结报告一、强化单位财务管理，以服务为导向，多办实事我县的各校的财务自2024年1月1日起就实行了校财局管，实行事业单位预算管理。在执行过程中，严格执行会计制度，搞好财政预算，严格控制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第一篇：2024年财务总结报告</w:t>
      </w:r>
    </w:p>
    <w:p>
      <w:pPr>
        <w:ind w:left="0" w:right="0" w:firstLine="560"/>
        <w:spacing w:before="450" w:after="450" w:line="312" w:lineRule="auto"/>
      </w:pPr>
      <w:r>
        <w:rPr>
          <w:rFonts w:ascii="宋体" w:hAnsi="宋体" w:eastAsia="宋体" w:cs="宋体"/>
          <w:color w:val="000"/>
          <w:sz w:val="28"/>
          <w:szCs w:val="28"/>
        </w:rPr>
        <w:t xml:space="preserve">2024年xx中学财务总结报告</w:t>
      </w:r>
    </w:p>
    <w:p>
      <w:pPr>
        <w:ind w:left="0" w:right="0" w:firstLine="560"/>
        <w:spacing w:before="450" w:after="450" w:line="312" w:lineRule="auto"/>
      </w:pPr>
      <w:r>
        <w:rPr>
          <w:rFonts w:ascii="宋体" w:hAnsi="宋体" w:eastAsia="宋体" w:cs="宋体"/>
          <w:color w:val="000"/>
          <w:sz w:val="28"/>
          <w:szCs w:val="28"/>
        </w:rPr>
        <w:t xml:space="preserve">一、强化单位财务管理，以服务为导向，多办实事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县的各校的财务自2024年1月1日起就实行了校财局管，实行事业单位预算管理。在执行过程中，严格执行会计制度，搞好财政预算，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三、强化学校收费行为的管理</w:t>
      </w:r>
    </w:p>
    <w:p>
      <w:pPr>
        <w:ind w:left="0" w:right="0" w:firstLine="560"/>
        <w:spacing w:before="450" w:after="450" w:line="312" w:lineRule="auto"/>
      </w:pPr>
      <w:r>
        <w:rPr>
          <w:rFonts w:ascii="宋体" w:hAnsi="宋体" w:eastAsia="宋体" w:cs="宋体"/>
          <w:color w:val="000"/>
          <w:sz w:val="28"/>
          <w:szCs w:val="28"/>
        </w:rPr>
        <w:t xml:space="preserve">1、学校收费项目为住舍费，每人为40元/学年，收到后交县财政局预算外资金专户入帐。</w:t>
      </w:r>
    </w:p>
    <w:p>
      <w:pPr>
        <w:ind w:left="0" w:right="0" w:firstLine="560"/>
        <w:spacing w:before="450" w:after="450" w:line="312" w:lineRule="auto"/>
      </w:pPr>
      <w:r>
        <w:rPr>
          <w:rFonts w:ascii="宋体" w:hAnsi="宋体" w:eastAsia="宋体" w:cs="宋体"/>
          <w:color w:val="000"/>
          <w:sz w:val="28"/>
          <w:szCs w:val="28"/>
        </w:rPr>
        <w:t xml:space="preserve">2、严格执行严格按照上级有关的文件执行，上级禁止的学后服务费、班费，我们坚决停收。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3、学校认真实行收费公开制度。学校常通过校务公开栏、宣传栏、广播等形式，将收费政策、项目、标准在校外公示，接受师生和学生家长的监督。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4、进校书刊都能按xx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文具费、教科书费、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四、“三免一补”的补助情况</w:t>
      </w:r>
    </w:p>
    <w:p>
      <w:pPr>
        <w:ind w:left="0" w:right="0" w:firstLine="560"/>
        <w:spacing w:before="450" w:after="450" w:line="312" w:lineRule="auto"/>
      </w:pPr>
      <w:r>
        <w:rPr>
          <w:rFonts w:ascii="宋体" w:hAnsi="宋体" w:eastAsia="宋体" w:cs="宋体"/>
          <w:color w:val="000"/>
          <w:sz w:val="28"/>
          <w:szCs w:val="28"/>
        </w:rPr>
        <w:t xml:space="preserve">我校完善“三免一补”工作程序，形成了以校领导、财务室、年级组长、班主任“四位一体”的工作机制。对享受“三免一补”的学生进行全程监控和管理，建立、健全“三免一补”学生台账。同时，建立内部检查和审计制度，加强对农村义务教育经费管理和使用情况的实际工作，确保这一经费下来发放的学生手里、管得好、用得实。在全校义务教育阶段在校学生xxx人中，困难学生生活补助人数xxx人，每生每月安排生活补助75元，并统一通过学校食堂收费系统进行发个学生，让学生用在实处；在该县初中阶段就读的困难学生中，有xxx名初中困难学生享受三免.五、加强对学校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1、为了加强财务管理，实行财务监督，每次收费我校安排班主任收费，班主任收完，统一交到学校财务室（财务室开校内收据给班主任）再由财务室到财政所人帐，及时准确完成收费工作。</w:t>
      </w:r>
    </w:p>
    <w:p>
      <w:pPr>
        <w:ind w:left="0" w:right="0" w:firstLine="560"/>
        <w:spacing w:before="450" w:after="450" w:line="312" w:lineRule="auto"/>
      </w:pPr>
      <w:r>
        <w:rPr>
          <w:rFonts w:ascii="宋体" w:hAnsi="宋体" w:eastAsia="宋体" w:cs="宋体"/>
          <w:color w:val="000"/>
          <w:sz w:val="28"/>
          <w:szCs w:val="28"/>
        </w:rPr>
        <w:t xml:space="preserve">2、所收取的费用全部交财政所，学校、班级、教师无截流、坐支现象。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总之，在2024年，财务处做了大量卓有成效的工作，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感谢大家对财务工作的支持，并希望大家能一如既往地支持财务工作。我相信只要我们团结一致，坚持财务制度，按规矩办事，2024年的财务考核我们会站得更高。</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第二篇：财务年终总结报告2024</w:t>
      </w:r>
    </w:p>
    <w:p>
      <w:pPr>
        <w:ind w:left="0" w:right="0" w:firstLine="560"/>
        <w:spacing w:before="450" w:after="450" w:line="312" w:lineRule="auto"/>
      </w:pPr>
      <w:r>
        <w:rPr>
          <w:rFonts w:ascii="宋体" w:hAnsi="宋体" w:eastAsia="宋体" w:cs="宋体"/>
          <w:color w:val="000"/>
          <w:sz w:val="28"/>
          <w:szCs w:val="28"/>
        </w:rPr>
        <w:t xml:space="preserve">财务年终总结报告范文2024</w:t>
      </w:r>
    </w:p>
    <w:p>
      <w:pPr>
        <w:ind w:left="0" w:right="0" w:firstLine="560"/>
        <w:spacing w:before="450" w:after="450" w:line="312" w:lineRule="auto"/>
      </w:pPr>
      <w:r>
        <w:rPr>
          <w:rFonts w:ascii="宋体" w:hAnsi="宋体" w:eastAsia="宋体" w:cs="宋体"/>
          <w:color w:val="000"/>
          <w:sz w:val="28"/>
          <w:szCs w:val="28"/>
        </w:rPr>
        <w:t xml:space="preserve">★工作总结频道为大家整理的财务年终总结报告范文2024，供大家阅读参考。更多阅读请查看本站工作总结频道。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第三篇：学社团财务总结报告</w:t>
      </w:r>
    </w:p>
    <w:p>
      <w:pPr>
        <w:ind w:left="0" w:right="0" w:firstLine="560"/>
        <w:spacing w:before="450" w:after="450" w:line="312" w:lineRule="auto"/>
      </w:pPr>
      <w:r>
        <w:rPr>
          <w:rFonts w:ascii="宋体" w:hAnsi="宋体" w:eastAsia="宋体" w:cs="宋体"/>
          <w:color w:val="000"/>
          <w:sz w:val="28"/>
          <w:szCs w:val="28"/>
        </w:rPr>
        <w:t xml:space="preserve">学社团财务总结报告</w:t>
      </w:r>
    </w:p>
    <w:p>
      <w:pPr>
        <w:ind w:left="0" w:right="0" w:firstLine="560"/>
        <w:spacing w:before="450" w:after="450" w:line="312" w:lineRule="auto"/>
      </w:pPr>
      <w:r>
        <w:rPr>
          <w:rFonts w:ascii="宋体" w:hAnsi="宋体" w:eastAsia="宋体" w:cs="宋体"/>
          <w:color w:val="000"/>
          <w:sz w:val="28"/>
          <w:szCs w:val="28"/>
        </w:rPr>
        <w:t xml:space="preserve">社团将对财务方面实行管钱与管帐分开，实现财务的公开化，透明化，根据社管会相关规定合理调整社团财务规划。</w:t>
      </w:r>
    </w:p>
    <w:p>
      <w:pPr>
        <w:ind w:left="0" w:right="0" w:firstLine="560"/>
        <w:spacing w:before="450" w:after="450" w:line="312" w:lineRule="auto"/>
      </w:pPr>
      <w:r>
        <w:rPr>
          <w:rFonts w:ascii="宋体" w:hAnsi="宋体" w:eastAsia="宋体" w:cs="宋体"/>
          <w:color w:val="000"/>
          <w:sz w:val="28"/>
          <w:szCs w:val="28"/>
        </w:rPr>
        <w:t xml:space="preserve">一． 财务规划原则：</w:t>
      </w:r>
    </w:p>
    <w:p>
      <w:pPr>
        <w:ind w:left="0" w:right="0" w:firstLine="560"/>
        <w:spacing w:before="450" w:after="450" w:line="312" w:lineRule="auto"/>
      </w:pPr>
      <w:r>
        <w:rPr>
          <w:rFonts w:ascii="宋体" w:hAnsi="宋体" w:eastAsia="宋体" w:cs="宋体"/>
          <w:color w:val="000"/>
          <w:sz w:val="28"/>
          <w:szCs w:val="28"/>
        </w:rPr>
        <w:t xml:space="preserve">量入为出，财尽其用。在活动中减少不必要的开支，使有限的经费发挥最大的作用，同时在不影响本专业学习和协会工作的基础上，拓展灵活多变的有偿服务渠道，以便协会工作的发展。二． 财务管理规划：</w:t>
      </w:r>
    </w:p>
    <w:p>
      <w:pPr>
        <w:ind w:left="0" w:right="0" w:firstLine="560"/>
        <w:spacing w:before="450" w:after="450" w:line="312" w:lineRule="auto"/>
      </w:pPr>
      <w:r>
        <w:rPr>
          <w:rFonts w:ascii="宋体" w:hAnsi="宋体" w:eastAsia="宋体" w:cs="宋体"/>
          <w:color w:val="000"/>
          <w:sz w:val="28"/>
          <w:szCs w:val="28"/>
        </w:rPr>
        <w:t xml:space="preserve">1.由财务人员负责，每笔收入、支出，记帐登记，每学期结束编制财务报告表，在社团例会上通报。财务报表分两份，一份由会长或外联部保管；一份交至社管会财务保管。</w:t>
      </w:r>
    </w:p>
    <w:p>
      <w:pPr>
        <w:ind w:left="0" w:right="0" w:firstLine="560"/>
        <w:spacing w:before="450" w:after="450" w:line="312" w:lineRule="auto"/>
      </w:pPr>
      <w:r>
        <w:rPr>
          <w:rFonts w:ascii="宋体" w:hAnsi="宋体" w:eastAsia="宋体" w:cs="宋体"/>
          <w:color w:val="000"/>
          <w:sz w:val="28"/>
          <w:szCs w:val="28"/>
        </w:rPr>
        <w:t xml:space="preserve">2.协会理事会对财务活动进行管理（由分管财务的理事主管），对各笔经费的来源、管理、用途进行详细的记录，并至少保存一年。若会员要求查阅，由负责人员提供记录，并进行解释说明。</w:t>
      </w:r>
    </w:p>
    <w:p>
      <w:pPr>
        <w:ind w:left="0" w:right="0" w:firstLine="560"/>
        <w:spacing w:before="450" w:after="450" w:line="312" w:lineRule="auto"/>
      </w:pPr>
      <w:r>
        <w:rPr>
          <w:rFonts w:ascii="宋体" w:hAnsi="宋体" w:eastAsia="宋体" w:cs="宋体"/>
          <w:color w:val="000"/>
          <w:sz w:val="28"/>
          <w:szCs w:val="28"/>
        </w:rPr>
        <w:t xml:space="preserve">3.财务管理实行“钱账分离”，发票的报销必须经分管财务的理事签字同意。协会理事会对财务管理进行 监督。</w:t>
      </w:r>
    </w:p>
    <w:p>
      <w:pPr>
        <w:ind w:left="0" w:right="0" w:firstLine="560"/>
        <w:spacing w:before="450" w:after="450" w:line="312" w:lineRule="auto"/>
      </w:pPr>
      <w:r>
        <w:rPr>
          <w:rFonts w:ascii="宋体" w:hAnsi="宋体" w:eastAsia="宋体" w:cs="宋体"/>
          <w:color w:val="000"/>
          <w:sz w:val="28"/>
          <w:szCs w:val="28"/>
        </w:rPr>
        <w:t xml:space="preserve">4.活动前进行预算、活动后做结算工作。做好各项财务收支的计划、控制、核算、分析和考核工作。三． 具体内容：</w:t>
      </w:r>
    </w:p>
    <w:p>
      <w:pPr>
        <w:ind w:left="0" w:right="0" w:firstLine="560"/>
        <w:spacing w:before="450" w:after="450" w:line="312" w:lineRule="auto"/>
      </w:pPr>
      <w:r>
        <w:rPr>
          <w:rFonts w:ascii="宋体" w:hAnsi="宋体" w:eastAsia="宋体" w:cs="宋体"/>
          <w:color w:val="000"/>
          <w:sz w:val="28"/>
          <w:szCs w:val="28"/>
        </w:rPr>
        <w:t xml:space="preserve">1.由财务部门负责编制协会季度财务预算计划，呈交工作报告和财务报表、总结。</w:t>
      </w:r>
    </w:p>
    <w:p>
      <w:pPr>
        <w:ind w:left="0" w:right="0" w:firstLine="560"/>
        <w:spacing w:before="450" w:after="450" w:line="312" w:lineRule="auto"/>
      </w:pPr>
      <w:r>
        <w:rPr>
          <w:rFonts w:ascii="宋体" w:hAnsi="宋体" w:eastAsia="宋体" w:cs="宋体"/>
          <w:color w:val="000"/>
          <w:sz w:val="28"/>
          <w:szCs w:val="28"/>
        </w:rPr>
        <w:t xml:space="preserve">2.财务人员记帐、算帐、报帐必须做到手续完备，内容真实，数字准确，帐目清楚，及时报销。对其中出现的问题及时制止、纠正，严重的应及时向会长汇报。</w:t>
      </w:r>
    </w:p>
    <w:p>
      <w:pPr>
        <w:ind w:left="0" w:right="0" w:firstLine="560"/>
        <w:spacing w:before="450" w:after="450" w:line="312" w:lineRule="auto"/>
      </w:pPr>
      <w:r>
        <w:rPr>
          <w:rFonts w:ascii="宋体" w:hAnsi="宋体" w:eastAsia="宋体" w:cs="宋体"/>
          <w:color w:val="000"/>
          <w:sz w:val="28"/>
          <w:szCs w:val="28"/>
        </w:rPr>
        <w:t xml:space="preserve">3．财务人员将财务报表做好后，由财务部长及会长进行确认签字</w:t>
      </w:r>
    </w:p>
    <w:p>
      <w:pPr>
        <w:ind w:left="0" w:right="0" w:firstLine="560"/>
        <w:spacing w:before="450" w:after="450" w:line="312" w:lineRule="auto"/>
      </w:pPr>
      <w:r>
        <w:rPr>
          <w:rFonts w:ascii="宋体" w:hAnsi="宋体" w:eastAsia="宋体" w:cs="宋体"/>
          <w:color w:val="000"/>
          <w:sz w:val="28"/>
          <w:szCs w:val="28"/>
        </w:rPr>
        <w:t xml:space="preserve">4． 每次放映结束后马上做好财务统计，每个月末上交财务报表，一份留底，一份上交上级部门。</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第四篇：财务工作总结报告</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篇二：个人财务工作总结范文</w:t>
      </w:r>
    </w:p>
    <w:p>
      <w:pPr>
        <w:ind w:left="0" w:right="0" w:firstLine="560"/>
        <w:spacing w:before="450" w:after="450" w:line="312" w:lineRule="auto"/>
      </w:pPr>
      <w:r>
        <w:rPr>
          <w:rFonts w:ascii="宋体" w:hAnsi="宋体" w:eastAsia="宋体" w:cs="宋体"/>
          <w:color w:val="000"/>
          <w:sz w:val="28"/>
          <w:szCs w:val="28"/>
        </w:rPr>
        <w:t xml:space="preserve">财务个人工作总结范文</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w:t>
      </w:r>
    </w:p>
    <w:p>
      <w:pPr>
        <w:ind w:left="0" w:right="0" w:firstLine="560"/>
        <w:spacing w:before="450" w:after="450" w:line="312" w:lineRule="auto"/>
      </w:pPr>
      <w:r>
        <w:rPr>
          <w:rFonts w:ascii="宋体" w:hAnsi="宋体" w:eastAsia="宋体" w:cs="宋体"/>
          <w:color w:val="000"/>
          <w:sz w:val="28"/>
          <w:szCs w:val="28"/>
        </w:rPr>
        <w:t xml:space="preserve">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篇三：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一)只有摆正自己的位置，下功夫熟悉基本业务，才能尽快适自已的工作岗位；(二)只有主动融入集体，处理好各方面的关系，才能在新的环境中保持好的工作状态；(三)只有坚持原则落实制度，认真理材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  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四：2024年最新财务人员工作总结范文_免费下载  财务人员工作总结是财会朋友总结一年工作成果，展望未来一年工作计划的重头戏，但是一些财会朋友却常常被此烦恼，希望这篇文章可以有效帮助你轻松搞定财务人员工作总结。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6、总结的具体写作，可先议论，然后由专人写出初稿，再行讨论、修改。最好由主要负责人执笔，或亲自主持讨论、起草、修改。篇五：财务年终工作总结范文2024</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w:t>
      </w:r>
    </w:p>
    <w:p>
      <w:pPr>
        <w:ind w:left="0" w:right="0" w:firstLine="560"/>
        <w:spacing w:before="450" w:after="450" w:line="312" w:lineRule="auto"/>
      </w:pPr>
      <w:r>
        <w:rPr>
          <w:rFonts w:ascii="宋体" w:hAnsi="宋体" w:eastAsia="宋体" w:cs="宋体"/>
          <w:color w:val="000"/>
          <w:sz w:val="28"/>
          <w:szCs w:val="28"/>
        </w:rPr>
        <w:t xml:space="preserve">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税务自查及税款补缴工作，完成了国税09、10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  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共提请离职3人，其中不乏关键岗位人员，同时根据公司实际发展需求，新招聘8人，其中3人为明年储备人员，尚未入职，新设费用会计岗位1人，新设资产会计岗位1人，这为11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财务分析总结报告是对一段时间的企业经营管理状况、资金周转运作情况的综合概括和高度反映，然而要写出一份高质量、漂亮的财务分析报告并非易事。现把个人撰写财务报告的技巧跟大家共享，以相互学习。</w:t>
      </w:r>
    </w:p>
    <w:p>
      <w:pPr>
        <w:ind w:left="0" w:right="0" w:firstLine="560"/>
        <w:spacing w:before="450" w:after="450" w:line="312" w:lineRule="auto"/>
      </w:pPr>
      <w:r>
        <w:rPr>
          <w:rFonts w:ascii="宋体" w:hAnsi="宋体" w:eastAsia="宋体" w:cs="宋体"/>
          <w:color w:val="000"/>
          <w:sz w:val="28"/>
          <w:szCs w:val="28"/>
        </w:rPr>
        <w:t xml:space="preserve">书写报告前先分析两个前提条件：</w:t>
      </w:r>
    </w:p>
    <w:p>
      <w:pPr>
        <w:ind w:left="0" w:right="0" w:firstLine="560"/>
        <w:spacing w:before="450" w:after="450" w:line="312" w:lineRule="auto"/>
      </w:pPr>
      <w:r>
        <w:rPr>
          <w:rFonts w:ascii="宋体" w:hAnsi="宋体" w:eastAsia="宋体" w:cs="宋体"/>
          <w:color w:val="000"/>
          <w:sz w:val="28"/>
          <w:szCs w:val="28"/>
        </w:rPr>
        <w:t xml:space="preserve">一、分析报告的阅读和汇报对象，写有针对性的报告。必须要清楚明白地知道报告阅读的对象及报告分析的范围，报告阅读对象不同，报告的写作应因人而异。内部管理报告的阅读对象主要是公司管理者尤其是高层领导，因此要考虑阅读者的层次和财务知识水平。</w:t>
      </w:r>
    </w:p>
    <w:p>
      <w:pPr>
        <w:ind w:left="0" w:right="0" w:firstLine="560"/>
        <w:spacing w:before="450" w:after="450" w:line="312" w:lineRule="auto"/>
      </w:pPr>
      <w:r>
        <w:rPr>
          <w:rFonts w:ascii="宋体" w:hAnsi="宋体" w:eastAsia="宋体" w:cs="宋体"/>
          <w:color w:val="000"/>
          <w:sz w:val="28"/>
          <w:szCs w:val="28"/>
        </w:rPr>
        <w:t xml:space="preserve">提供给财务部领导应该专业化一些，可以使用专业化的术语；而提供给其它部门领导尤其对本专业相当陌生的领导的报告，则要力求通俗一些。同时提供给不同层次阅读对象的分析报告，则要求分析人员在写作时准确把握好报告的框架结构和分析层次，以满足不同阅读者的需要。报告分析的范围若是某一部门或二级公司，分析的内容可以稍细、具体一些；而分析的对象若是整个集团公司，则文字的分析要力求精练，不可能对所有问题都做到面面俱到，集中性地抓住几个重点问题进行分析即可。</w:t>
      </w:r>
    </w:p>
    <w:p>
      <w:pPr>
        <w:ind w:left="0" w:right="0" w:firstLine="560"/>
        <w:spacing w:before="450" w:after="450" w:line="312" w:lineRule="auto"/>
      </w:pPr>
      <w:r>
        <w:rPr>
          <w:rFonts w:ascii="宋体" w:hAnsi="宋体" w:eastAsia="宋体" w:cs="宋体"/>
          <w:color w:val="000"/>
          <w:sz w:val="28"/>
          <w:szCs w:val="28"/>
        </w:rPr>
        <w:t xml:space="preserve">二、分析读者对信息的需求，充分领会和理解领导所需要的信息是什么，写有针对性内容的报告。财务人员经常犯如下的错误：分析报告内容写了很多，写得也很长很深入，花了不少的心思和时间；但遗憾的是不是领导所需要的信息，或者不需要的信息太多，而领导想真正关注的信息却太少。辛辛苦苦做出来的分析报告就这样被领导否决和驳回，本以为可以邀功却变成了软肋，出力又不讨好。这种鸡肋报告，真正成了食之无味弃之可惜了，自己心有不甘但又不得不改。原本是要为公司管理、效益提升服务的，可事实上却连领导要求都达不到。问题出在哪里？所以，写好财务分析报告要求财务分析人员要尽可能地多与领导沟通，捕获他们“真正了解的信息”，理解领导的需求，去写有针对性内容的报告。</w:t>
      </w:r>
    </w:p>
    <w:p>
      <w:pPr>
        <w:ind w:left="0" w:right="0" w:firstLine="560"/>
        <w:spacing w:before="450" w:after="450" w:line="312" w:lineRule="auto"/>
      </w:pPr>
      <w:r>
        <w:rPr>
          <w:rFonts w:ascii="宋体" w:hAnsi="宋体" w:eastAsia="宋体" w:cs="宋体"/>
          <w:color w:val="000"/>
          <w:sz w:val="28"/>
          <w:szCs w:val="28"/>
        </w:rPr>
        <w:t xml:space="preserve">下面具体分析报告的书写技巧：</w:t>
      </w:r>
    </w:p>
    <w:p>
      <w:pPr>
        <w:ind w:left="0" w:right="0" w:firstLine="560"/>
        <w:spacing w:before="450" w:after="450" w:line="312" w:lineRule="auto"/>
      </w:pPr>
      <w:r>
        <w:rPr>
          <w:rFonts w:ascii="宋体" w:hAnsi="宋体" w:eastAsia="宋体" w:cs="宋体"/>
          <w:color w:val="000"/>
          <w:sz w:val="28"/>
          <w:szCs w:val="28"/>
        </w:rPr>
        <w:t xml:space="preserve">首先，报告写作前，一定要有一个清晰的框架，理清自己的分析写作思路。</w:t>
      </w:r>
    </w:p>
    <w:p>
      <w:pPr>
        <w:ind w:left="0" w:right="0" w:firstLine="560"/>
        <w:spacing w:before="450" w:after="450" w:line="312" w:lineRule="auto"/>
      </w:pPr>
      <w:r>
        <w:rPr>
          <w:rFonts w:ascii="宋体" w:hAnsi="宋体" w:eastAsia="宋体" w:cs="宋体"/>
          <w:color w:val="000"/>
          <w:sz w:val="28"/>
          <w:szCs w:val="28"/>
        </w:rPr>
        <w:t xml:space="preserve">财务分析报告的框架可以如下：报告目录—重要提示—报告摘要—具体分析—问题重点综述及相应的改进措施。</w:t>
      </w:r>
    </w:p>
    <w:p>
      <w:pPr>
        <w:ind w:left="0" w:right="0" w:firstLine="560"/>
        <w:spacing w:before="450" w:after="450" w:line="312" w:lineRule="auto"/>
      </w:pPr>
      <w:r>
        <w:rPr>
          <w:rFonts w:ascii="宋体" w:hAnsi="宋体" w:eastAsia="宋体" w:cs="宋体"/>
          <w:color w:val="000"/>
          <w:sz w:val="28"/>
          <w:szCs w:val="28"/>
        </w:rPr>
        <w:t xml:space="preserve">“报告目录”提供给阅读者本报告所分析的内容及所在页码；“重要提示”则对本期报告在新增内容或须加以重大关注的问题事先做出说明，目的是引起领导高度重视；“报告摘要”是对本期报告内容的高度浓缩，一定要言简意赅，点到为止。无论是“重要提示”，还是“报告摘要”，都应在其后标明具体内容所在页码，以便领导及时查阅相应分析内容。以上三部分非常必要，其目的是，让领导们在最短的时间内获得对报告的整体性认识以及本期报告中将告知的重大事项。</w:t>
      </w:r>
    </w:p>
    <w:p>
      <w:pPr>
        <w:ind w:left="0" w:right="0" w:firstLine="560"/>
        <w:spacing w:before="450" w:after="450" w:line="312" w:lineRule="auto"/>
      </w:pPr>
      <w:r>
        <w:rPr>
          <w:rFonts w:ascii="宋体" w:hAnsi="宋体" w:eastAsia="宋体" w:cs="宋体"/>
          <w:color w:val="000"/>
          <w:sz w:val="28"/>
          <w:szCs w:val="28"/>
        </w:rPr>
        <w:t xml:space="preserve">“具体分析”部分，是报告分析的核心内容和关键所在。“具体分析”部分的写作如何，决定了本报告的分析质量和档次。要想使这一部分写得很精彩，首要还是要有一个好的分析思路。例如：某集团公司下设四个二级公司，且都为制造公司。财务报告的分析思路可以是：总体指标分析—集团总部情况分析—各二级公司情况分析；在每一部分里，按月度分析—本年累计分析展开；再往下按盈利能力分析—销售情况分析—成本控制情况分析展开。如此层层分解、环环相扣，各部分内部间都存在着紧密的勾稽关系，层次鲜明、论述有力、深入。</w:t>
      </w:r>
    </w:p>
    <w:p>
      <w:pPr>
        <w:ind w:left="0" w:right="0" w:firstLine="560"/>
        <w:spacing w:before="450" w:after="450" w:line="312" w:lineRule="auto"/>
      </w:pPr>
      <w:r>
        <w:rPr>
          <w:rFonts w:ascii="宋体" w:hAnsi="宋体" w:eastAsia="宋体" w:cs="宋体"/>
          <w:color w:val="000"/>
          <w:sz w:val="28"/>
          <w:szCs w:val="28"/>
        </w:rPr>
        <w:t xml:space="preserve">“问题重点综述及相应的改进措施”一方面是对上期报告中问题执行情况的跟踪汇报，同时又是对本期报告“具体分析”部分中揭示出的重点问题进行集中阐述，旨在将零散的分析集中化，再一次给领导留下深刻印象。</w:t>
      </w:r>
    </w:p>
    <w:p>
      <w:pPr>
        <w:ind w:left="0" w:right="0" w:firstLine="560"/>
        <w:spacing w:before="450" w:after="450" w:line="312" w:lineRule="auto"/>
      </w:pPr>
      <w:r>
        <w:rPr>
          <w:rFonts w:ascii="宋体" w:hAnsi="宋体" w:eastAsia="宋体" w:cs="宋体"/>
          <w:color w:val="000"/>
          <w:sz w:val="28"/>
          <w:szCs w:val="28"/>
        </w:rPr>
        <w:t xml:space="preserve">其次，要明白财务是服务于业务的。</w:t>
      </w:r>
    </w:p>
    <w:p>
      <w:pPr>
        <w:ind w:left="0" w:right="0" w:firstLine="560"/>
        <w:spacing w:before="450" w:after="450" w:line="312" w:lineRule="auto"/>
      </w:pPr>
      <w:r>
        <w:rPr>
          <w:rFonts w:ascii="宋体" w:hAnsi="宋体" w:eastAsia="宋体" w:cs="宋体"/>
          <w:color w:val="000"/>
          <w:sz w:val="28"/>
          <w:szCs w:val="28"/>
        </w:rPr>
        <w:t xml:space="preserve">财务分析报告一定要与公司经营业务紧密结合，深刻领会财务数据背后的业务背景，切实揭示业务过程中存在的问题。部分财务人员在做分析报告时，由于不了解业务，往往闭门造车，并由此陷入就数据论数据的被动局面，得出来的分析结论也就常常令人啼笑皆非。被业务人员几句话的解释就搞得顾此失彼、自相矛盾、信心全无，感觉倍受打击，自己都怀疑自己的报告。因此，有必要强调这样一点：各种财务数据并不仅仅地是通常意义上数字的简单拼凑和加总。每一个财务数据背后都蕴含着非常生动的增减、费用的发生、负债的偿还等经济业务意义。财务分析人员应该通过对业务的了解和明察，并具备对财务数据敏感性的职业判断，即可判断经济业务发生的合理性、合规性，由此写出来的分析报告也就能真正为业务部门提供有用的决策信息。财务人员应该理解：财务数据毕竟只是一个中介（是对各样业务的如实反映，或称之为对业务的映射），如果以财务数据为对象的财务分析报告单纯的数据论数据，报告的 “相关性”受挫，对决策的“有用性”自然就难以谈起，报告的质量和高度也就无法提起。</w:t>
      </w:r>
    </w:p>
    <w:p>
      <w:pPr>
        <w:ind w:left="0" w:right="0" w:firstLine="560"/>
        <w:spacing w:before="450" w:after="450" w:line="312" w:lineRule="auto"/>
      </w:pPr>
      <w:r>
        <w:rPr>
          <w:rFonts w:ascii="宋体" w:hAnsi="宋体" w:eastAsia="宋体" w:cs="宋体"/>
          <w:color w:val="000"/>
          <w:sz w:val="28"/>
          <w:szCs w:val="28"/>
        </w:rPr>
        <w:t xml:space="preserve">再次，财务分析报告的“分析”手法。</w:t>
      </w:r>
    </w:p>
    <w:p>
      <w:pPr>
        <w:ind w:left="0" w:right="0" w:firstLine="560"/>
        <w:spacing w:before="450" w:after="450" w:line="312" w:lineRule="auto"/>
      </w:pPr>
      <w:r>
        <w:rPr>
          <w:rFonts w:ascii="宋体" w:hAnsi="宋体" w:eastAsia="宋体" w:cs="宋体"/>
          <w:color w:val="000"/>
          <w:sz w:val="28"/>
          <w:szCs w:val="28"/>
        </w:rPr>
        <w:t xml:space="preserve">如何才能将报告写的鲜活并有自己的特色呢？这里仅介绍个人在报告写作过程中的几点感悟：</w:t>
      </w:r>
    </w:p>
    <w:p>
      <w:pPr>
        <w:ind w:left="0" w:right="0" w:firstLine="560"/>
        <w:spacing w:before="450" w:after="450" w:line="312" w:lineRule="auto"/>
      </w:pPr>
      <w:r>
        <w:rPr>
          <w:rFonts w:ascii="宋体" w:hAnsi="宋体" w:eastAsia="宋体" w:cs="宋体"/>
          <w:color w:val="000"/>
          <w:sz w:val="28"/>
          <w:szCs w:val="28"/>
        </w:rPr>
        <w:t xml:space="preserve">（一）分析要遵循差异—原因分析—建议措施的原则。因为撰写财务分析报告的根本目的不仅仅是停留在反映问题、揭示问题上，而是要通过对问题的深入分析，提出合理可行的解决办法，真正担负起“财务参谋”的重要角色。只有这样报告的有用性或分量才可能得到提高和升华。</w:t>
      </w:r>
    </w:p>
    <w:p>
      <w:pPr>
        <w:ind w:left="0" w:right="0" w:firstLine="560"/>
        <w:spacing w:before="450" w:after="450" w:line="312" w:lineRule="auto"/>
      </w:pPr>
      <w:r>
        <w:rPr>
          <w:rFonts w:ascii="宋体" w:hAnsi="宋体" w:eastAsia="宋体" w:cs="宋体"/>
          <w:color w:val="000"/>
          <w:sz w:val="28"/>
          <w:szCs w:val="28"/>
        </w:rPr>
        <w:t xml:space="preserve">（二）对具体问题的分析采用交集原则和重要性原则并存手法揭示异常情况。</w:t>
      </w:r>
    </w:p>
    <w:p>
      <w:pPr>
        <w:ind w:left="0" w:right="0" w:firstLine="560"/>
        <w:spacing w:before="450" w:after="450" w:line="312" w:lineRule="auto"/>
      </w:pPr>
      <w:r>
        <w:rPr>
          <w:rFonts w:ascii="宋体" w:hAnsi="宋体" w:eastAsia="宋体" w:cs="宋体"/>
          <w:color w:val="000"/>
          <w:sz w:val="28"/>
          <w:szCs w:val="28"/>
        </w:rPr>
        <w:t xml:space="preserve">例如，某公司有36个驻外办事处，为分析各驻外办事处某月费用控制情况和工作效率，我们以“人均差旅费”作为评价指标之一。在分析时，我们采用比较分析法（本月与上月比较）从增长额（绝对数）、增长率（相对数）两方面比较以揭示费用异常及效率低下的驻外办事处，我们分别对费用增长前十位（定义为集合A）及增长率前十位（定义为集合B）的驻外办事处进行了排名，并定义集合C=A∩B，则集合C中驻外办事处将是我们重点分析的对象之一，这就是“交集原则”。然而，交集原则并有一定能够揭示出全部费用异常的驻外办事处，为此“重要性原则”显得必不可少。在运用交集原则时，头脑中要有重要性原则的意识；在运用重要性原则时，同样不能少了闪集思想。总而言之，财务分析人员要始终“抓重点问题、主要问题”，在辩证法上体现为两点论基础上的重点论。</w:t>
      </w:r>
    </w:p>
    <w:p>
      <w:pPr>
        <w:ind w:left="0" w:right="0" w:firstLine="560"/>
        <w:spacing w:before="450" w:after="450" w:line="312" w:lineRule="auto"/>
      </w:pPr>
      <w:r>
        <w:rPr>
          <w:rFonts w:ascii="宋体" w:hAnsi="宋体" w:eastAsia="宋体" w:cs="宋体"/>
          <w:color w:val="000"/>
          <w:sz w:val="28"/>
          <w:szCs w:val="28"/>
        </w:rPr>
        <w:t xml:space="preserve">（三）问题集中点法亦可称之为焦点映射法。</w:t>
      </w:r>
    </w:p>
    <w:p>
      <w:pPr>
        <w:ind w:left="0" w:right="0" w:firstLine="560"/>
        <w:spacing w:before="450" w:after="450" w:line="312" w:lineRule="auto"/>
      </w:pPr>
      <w:r>
        <w:rPr>
          <w:rFonts w:ascii="宋体" w:hAnsi="宋体" w:eastAsia="宋体" w:cs="宋体"/>
          <w:color w:val="000"/>
          <w:sz w:val="28"/>
          <w:szCs w:val="28"/>
        </w:rPr>
        <w:t xml:space="preserve">这种分析手法主要基于以下想法：在各部分分析中，我们已从不同角度对经营过程中存在的问题进行了零散分析。这些问题点犹如一张映射表，左边是不同的分析角度，右边是存在问题的部门可费用项目。每一个分析角度可能映射一个部门或费用项目，也可能是多个部门或费用项目。由于具体到各部分中所分析出来的问题点还不系统，因而给领导留下的印象比较散乱，重点问题不突出；而领导通过月度分析报告，意在抓几个重点突出的问题就达到目地了。故而财务分析人员一方面在具体分析时，要有意识地知道本月可能存在的重点问题（在数据整理时具有对财务数据敏感性的财务分析人员能感觉到本月可能存在的重大异常情况），另一方面要善于从前面零散的分析中筛选出一至两个焦点性问题</w:t>
      </w:r>
    </w:p>
    <w:p>
      <w:pPr>
        <w:ind w:left="0" w:right="0" w:firstLine="560"/>
        <w:spacing w:before="450" w:after="450" w:line="312" w:lineRule="auto"/>
      </w:pPr>
      <w:r>
        <w:rPr>
          <w:rFonts w:ascii="宋体" w:hAnsi="宋体" w:eastAsia="宋体" w:cs="宋体"/>
          <w:color w:val="000"/>
          <w:sz w:val="28"/>
          <w:szCs w:val="28"/>
        </w:rPr>
        <w:t xml:space="preserve">最后，总结部分分析过程中应注意的其它问题。</w:t>
      </w:r>
    </w:p>
    <w:p>
      <w:pPr>
        <w:ind w:left="0" w:right="0" w:firstLine="560"/>
        <w:spacing w:before="450" w:after="450" w:line="312" w:lineRule="auto"/>
      </w:pPr>
      <w:r>
        <w:rPr>
          <w:rFonts w:ascii="宋体" w:hAnsi="宋体" w:eastAsia="宋体" w:cs="宋体"/>
          <w:color w:val="000"/>
          <w:sz w:val="28"/>
          <w:szCs w:val="28"/>
        </w:rPr>
        <w:t xml:space="preserve">（1）对公司政策尤其是近期来公司大的方针政策应该有一个准确的把握，在吃透公司政策精神的前提下，在分析中还应尽可能地立足当前，瞄准未来，以使分析报告发挥“经济导航器”作用；</w:t>
      </w:r>
    </w:p>
    <w:p>
      <w:pPr>
        <w:ind w:left="0" w:right="0" w:firstLine="560"/>
        <w:spacing w:before="450" w:after="450" w:line="312" w:lineRule="auto"/>
      </w:pPr>
      <w:r>
        <w:rPr>
          <w:rFonts w:ascii="宋体" w:hAnsi="宋体" w:eastAsia="宋体" w:cs="宋体"/>
          <w:color w:val="000"/>
          <w:sz w:val="28"/>
          <w:szCs w:val="28"/>
        </w:rPr>
        <w:t xml:space="preserve">（2）财务人员在平时的工作当中，应多一点了解国家宏观经济环境尤其是尽可能捕捉、搜集同行业竞争对手资料。因为，公司最终面对地是复杂多变的市场，在这个大市场里，任何宏观经济环境的变化或行业竞争对手政策的改变都会或多或少地影响着公司的竞争力甚至决定着公司的命运；</w:t>
      </w:r>
    </w:p>
    <w:p>
      <w:pPr>
        <w:ind w:left="0" w:right="0" w:firstLine="560"/>
        <w:spacing w:before="450" w:after="450" w:line="312" w:lineRule="auto"/>
      </w:pPr>
      <w:r>
        <w:rPr>
          <w:rFonts w:ascii="宋体" w:hAnsi="宋体" w:eastAsia="宋体" w:cs="宋体"/>
          <w:color w:val="000"/>
          <w:sz w:val="28"/>
          <w:szCs w:val="28"/>
        </w:rPr>
        <w:t xml:space="preserve">（3）勿轻意下结论，财务分析人员在报告中的所有结论性词语对报告阅读者的影响相当之大，如果财务人员在分析中草率地下结论，很可能形成误导。如目前在国内许多公司里核算还不规范，费用的实际发生期与报销期往往不一致，如果财务分析人员不了解核算的时滞差，则很容易得出错误的结论；</w:t>
      </w:r>
    </w:p>
    <w:p>
      <w:pPr>
        <w:ind w:left="0" w:right="0" w:firstLine="560"/>
        <w:spacing w:before="450" w:after="450" w:line="312" w:lineRule="auto"/>
      </w:pPr>
      <w:r>
        <w:rPr>
          <w:rFonts w:ascii="宋体" w:hAnsi="宋体" w:eastAsia="宋体" w:cs="宋体"/>
          <w:color w:val="000"/>
          <w:sz w:val="28"/>
          <w:szCs w:val="28"/>
        </w:rPr>
        <w:t xml:space="preserve">（4）分析报告的行文要尽可能流畅、通顺、简明、精练，避免口语化、冗长化。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