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司法局18年度理论教育和干部培训工作总结</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18年度理论教育和干部培训工作总结司法局2024年度理论教育和干部培训工作总结区司法局党组2024年度理论教育和干部培训工作总结今年我局的理论教育和干部培训工作按照××委宣发[2024]2号和*司发[2024]47号文件的要...</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第一篇：司法局18年度理论教育和干部培训工作总结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司法局2024年度理论教育和干部培</w:t>
      </w:r>
    </w:p>
    <w:p>
      <w:pPr>
        <w:ind w:left="0" w:right="0" w:firstLine="560"/>
        <w:spacing w:before="450" w:after="450" w:line="312" w:lineRule="auto"/>
      </w:pPr>
      <w:r>
        <w:rPr>
          <w:rFonts w:ascii="宋体" w:hAnsi="宋体" w:eastAsia="宋体" w:cs="宋体"/>
          <w:color w:val="000"/>
          <w:sz w:val="28"/>
          <w:szCs w:val="28"/>
        </w:rPr>
        <w:t xml:space="preserve">训工作总结</w:t>
      </w:r>
    </w:p>
    <w:p>
      <w:pPr>
        <w:ind w:left="0" w:right="0" w:firstLine="560"/>
        <w:spacing w:before="450" w:after="450" w:line="312" w:lineRule="auto"/>
      </w:pPr>
      <w:r>
        <w:rPr>
          <w:rFonts w:ascii="宋体" w:hAnsi="宋体" w:eastAsia="宋体" w:cs="宋体"/>
          <w:color w:val="000"/>
          <w:sz w:val="28"/>
          <w:szCs w:val="28"/>
        </w:rPr>
        <w:t xml:space="preserve">区司法局党组2024年度理论教育和干部培训工作总结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[2024]2号和*司发[2024]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w:t>
      </w:r>
    </w:p>
    <w:p>
      <w:pPr>
        <w:ind w:left="0" w:right="0" w:firstLine="560"/>
        <w:spacing w:before="450" w:after="450" w:line="312" w:lineRule="auto"/>
      </w:pPr>
      <w:r>
        <w:rPr>
          <w:rFonts w:ascii="宋体" w:hAnsi="宋体" w:eastAsia="宋体" w:cs="宋体"/>
          <w:color w:val="000"/>
          <w:sz w:val="28"/>
          <w:szCs w:val="28"/>
        </w:rPr>
        <w:t xml:space="preserve">科学理论指导实际工作、解决实际问题，促进司法行政工作的改革与发展，为实现“翻番调结构、全面建小康，构建和谐××*”的宏伟目标提供强大的理论支撑和智力支持。现对2024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4、坚持走中国特色自主创新道路为建设创新国家而努力奋斗（胡锦涛2024年1月9日在全国科学技术大会上的讲话）；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区司法局党组XX理论教育和干部培训工作总结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XX]2号和*司发[XX]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科学理论指导实际工作、解决实际问题，促进司法行政工作的改革与发展，为实现“翻番调结构、全面建小康，构建和谐***”的宏伟目标提供强大的理论支撑和智力支持。现对XX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4、坚持走中国特色自主创新道路为建设创新国家而努力奋斗（胡锦涛XX年1月9日在全国科学技术大会上的讲话）；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此文若非在中文名为在大=秘=书=网-damishu.com的网站出现，那均为抄袭。欢迎举报]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[2024]2号和*司发[2024]47号文件的要求，坚持以邓小平理论和“三个代表”重要思想为指导，全面学习贯彻党的十六届五中、六中全会精神，树立和落实科学发展观，从提高干</w:t>
      </w:r>
    </w:p>
    <w:p>
      <w:pPr>
        <w:ind w:left="0" w:right="0" w:firstLine="560"/>
        <w:spacing w:before="450" w:after="450" w:line="312" w:lineRule="auto"/>
      </w:pPr>
      <w:r>
        <w:rPr>
          <w:rFonts w:ascii="宋体" w:hAnsi="宋体" w:eastAsia="宋体" w:cs="宋体"/>
          <w:color w:val="000"/>
          <w:sz w:val="28"/>
          <w:szCs w:val="28"/>
        </w:rPr>
        <w:t xml:space="preserve">部职工的综合素质和实际能力出发，紧密联系司法行政工作实际，把理论教育、干部培训工作同“八荣八耻”社会主义荣辱观、社会主义法治理念教育结合起来，学习《党章》与学习党的方针好范文版权所有、政策及国家法律、法规结合起来，运用科学理论指导实际工作、解决实际问题，促进司法行政工作的改革与发展，为实现“翻番调结构、全面建小康，构建和谐××*”的宏伟目标提供强大的理论支撑和智力支持。现对2024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4、坚持走中国特色自主创新道路为建设创新国家而努力奋斗（胡锦涛2024年1月9日在全国科学技术大会上的讲话）；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w:t>
      </w:r>
    </w:p>
    <w:p>
      <w:pPr>
        <w:ind w:left="0" w:right="0" w:firstLine="560"/>
        <w:spacing w:before="450" w:after="450" w:line="312" w:lineRule="auto"/>
      </w:pPr>
      <w:r>
        <w:rPr>
          <w:rFonts w:ascii="宋体" w:hAnsi="宋体" w:eastAsia="宋体" w:cs="宋体"/>
          <w:color w:val="000"/>
          <w:sz w:val="28"/>
          <w:szCs w:val="28"/>
        </w:rPr>
        <w:t xml:space="preserve">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按照中央、省、市、区委关于“大规模培训干部、大幅度提高干部素质”的部署和好范文版权所有要求，结合我局实际，从以下几个</w:t>
      </w:r>
    </w:p>
    <w:p>
      <w:pPr>
        <w:ind w:left="0" w:right="0" w:firstLine="560"/>
        <w:spacing w:before="450" w:after="450" w:line="312" w:lineRule="auto"/>
      </w:pPr>
      <w:r>
        <w:rPr>
          <w:rFonts w:ascii="宋体" w:hAnsi="宋体" w:eastAsia="宋体" w:cs="宋体"/>
          <w:color w:val="000"/>
          <w:sz w:val="28"/>
          <w:szCs w:val="28"/>
        </w:rPr>
        <w:t xml:space="preserve">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区司法局党组XX理论教育和干部培训工作总结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XX]2号和*司发[XX]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科学理论指导实际工作、解决实际问题，促进司法行政工作的改革与发展，为实现“翻番调结构、全面建小康，构建和谐***”的宏伟目标提供强大的理论支撑和智力支持。现对XX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4、坚持走中国特色自主创新道路为建设创新国家而努力奋斗（胡锦涛XX年1月9日在全国科学技术大会上的讲话）；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此文若非在中文名为在大=秘=书=网-damishu.com的网站出现，那均为抄袭。欢迎举报]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第五篇：司法局干部教育培训工作总结</w:t>
      </w:r>
    </w:p>
    <w:p>
      <w:pPr>
        <w:ind w:left="0" w:right="0" w:firstLine="560"/>
        <w:spacing w:before="450" w:after="450" w:line="312" w:lineRule="auto"/>
      </w:pPr>
      <w:r>
        <w:rPr>
          <w:rFonts w:ascii="宋体" w:hAnsi="宋体" w:eastAsia="宋体" w:cs="宋体"/>
          <w:color w:val="000"/>
          <w:sz w:val="28"/>
          <w:szCs w:val="28"/>
        </w:rPr>
        <w:t xml:space="preserve">司法局干部教育培训工作总结</w:t>
      </w:r>
    </w:p>
    <w:p>
      <w:pPr>
        <w:ind w:left="0" w:right="0" w:firstLine="560"/>
        <w:spacing w:before="450" w:after="450" w:line="312" w:lineRule="auto"/>
      </w:pPr>
      <w:r>
        <w:rPr>
          <w:rFonts w:ascii="宋体" w:hAnsi="宋体" w:eastAsia="宋体" w:cs="宋体"/>
          <w:color w:val="000"/>
          <w:sz w:val="28"/>
          <w:szCs w:val="28"/>
        </w:rPr>
        <w:t xml:space="preserve">司法局干部教育培训工作总结</w:t>
      </w:r>
    </w:p>
    <w:p>
      <w:pPr>
        <w:ind w:left="0" w:right="0" w:firstLine="560"/>
        <w:spacing w:before="450" w:after="450" w:line="312" w:lineRule="auto"/>
      </w:pPr>
      <w:r>
        <w:rPr>
          <w:rFonts w:ascii="宋体" w:hAnsi="宋体" w:eastAsia="宋体" w:cs="宋体"/>
          <w:color w:val="000"/>
          <w:sz w:val="28"/>
          <w:szCs w:val="28"/>
        </w:rPr>
        <w:t xml:space="preserve">一年来，我们按照上级指示要求，把干部培训当成提高工作效率、发挥干部干事创业的主观能动性、提高干部自身素质的有效途径，把培训工作纳入重要议事日程，取得了明显成效，现将2024年干部教育培训工作作出总结，并就明年干部教育培训工作作简单的打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我们以改变工作作风、创新工作思路、促进部门工作效率为重点，制定以培养中青年干部为主，且符合部门自身实际的培训计划，一年来，30名在编干部参加了市级以上主管部门组织的培训，其中党政机关27人，事业单位3人。培训内容涉及十八大、十八届三、四中全会精神，总书记系列讲话精神及业务知识和新知识培训等各个方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进一步激发了干部干事创业的自觉性。针对当前实际，我们组织10个乡镇司法所所长参加全区司法所所长培训，培训结束后，又组织全体干部会议，就培训内容、精神下达给基层干部，帮助广大基层干部领会科学发展观，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2、干部作风进一步转变。通过继续深入开展“强信念、转作风、树形象”专项活动，各级干部谈观点、找差距、比政绩，到基层吃饭喝酒的少了，为群众做实事的多了;遇事推诿扯皮的少了，主动解决群众困难的多了，据统计，自开展专项活动后，上访率明显下降，出现了干部实实在在为群众办事的好局面。同时严肃查处整顿干部违反中央八项规定，以及在服务群众、执法办案中“冷硬横推”、“吃拿卡要”、“执法不公”和“门难进、脸难看、事难办”等违法违纪问题，发现一起，查办一起，坚决清除害群之马，党风廉政建设和执政能力建设也因此而不断提高。</w:t>
      </w:r>
    </w:p>
    <w:p>
      <w:pPr>
        <w:ind w:left="0" w:right="0" w:firstLine="560"/>
        <w:spacing w:before="450" w:after="450" w:line="312" w:lineRule="auto"/>
      </w:pPr>
      <w:r>
        <w:rPr>
          <w:rFonts w:ascii="宋体" w:hAnsi="宋体" w:eastAsia="宋体" w:cs="宋体"/>
          <w:color w:val="000"/>
          <w:sz w:val="28"/>
          <w:szCs w:val="28"/>
        </w:rPr>
        <w:t xml:space="preserve">3、职能工作效果显著</w:t>
      </w:r>
    </w:p>
    <w:p>
      <w:pPr>
        <w:ind w:left="0" w:right="0" w:firstLine="560"/>
        <w:spacing w:before="450" w:after="450" w:line="312" w:lineRule="auto"/>
      </w:pPr>
      <w:r>
        <w:rPr>
          <w:rFonts w:ascii="宋体" w:hAnsi="宋体" w:eastAsia="宋体" w:cs="宋体"/>
          <w:color w:val="000"/>
          <w:sz w:val="28"/>
          <w:szCs w:val="28"/>
        </w:rPr>
        <w:t xml:space="preserve">（1）人民调解显成效，促进社会和谐稳定。</w:t>
      </w:r>
    </w:p>
    <w:p>
      <w:pPr>
        <w:ind w:left="0" w:right="0" w:firstLine="560"/>
        <w:spacing w:before="450" w:after="450" w:line="312" w:lineRule="auto"/>
      </w:pPr>
      <w:r>
        <w:rPr>
          <w:rFonts w:ascii="宋体" w:hAnsi="宋体" w:eastAsia="宋体" w:cs="宋体"/>
          <w:color w:val="000"/>
          <w:sz w:val="28"/>
          <w:szCs w:val="28"/>
        </w:rPr>
        <w:t xml:space="preserve">我局紧紧围绕服务区委、区政府经济建设大局开展矛盾纠纷排查调处工作，充分发挥全区各级人民调解组织的职能作用，积极开展矛盾纠纷的排查化解工作，有效维护了全区的和谐稳定。充分利用10个乡镇所建设好的“温馨之家”、“医患纠纷工作站”的作用，加强对各类矛盾纠纷尤其是医患纠纷的调解调处工作的指导力度，突出抓好重大疑难矛盾纠纷的调处化解。加强重大节日及敏感时期的矛盾纠纷的排查调处，做到防患于未然。2024年1-10月共排查各类矛盾纠纷3307件，调处成功3225件，民间纠纷调解率达到100%，成功率达97.5%，无重大社会影响的恶性群体事件发生。</w:t>
      </w:r>
    </w:p>
    <w:p>
      <w:pPr>
        <w:ind w:left="0" w:right="0" w:firstLine="560"/>
        <w:spacing w:before="450" w:after="450" w:line="312" w:lineRule="auto"/>
      </w:pPr>
      <w:r>
        <w:rPr>
          <w:rFonts w:ascii="宋体" w:hAnsi="宋体" w:eastAsia="宋体" w:cs="宋体"/>
          <w:color w:val="000"/>
          <w:sz w:val="28"/>
          <w:szCs w:val="28"/>
        </w:rPr>
        <w:t xml:space="preserve">（2）重普法，创特色，探索工作新路。</w:t>
      </w:r>
    </w:p>
    <w:p>
      <w:pPr>
        <w:ind w:left="0" w:right="0" w:firstLine="560"/>
        <w:spacing w:before="450" w:after="450" w:line="312" w:lineRule="auto"/>
      </w:pPr>
      <w:r>
        <w:rPr>
          <w:rFonts w:ascii="宋体" w:hAnsi="宋体" w:eastAsia="宋体" w:cs="宋体"/>
          <w:color w:val="000"/>
          <w:sz w:val="28"/>
          <w:szCs w:val="28"/>
        </w:rPr>
        <w:t xml:space="preserve">“六五”普法规划实施以来，我局不断探索和创造新媒体新技术普法模式，努力使法治宣传教育与现代技术同步同行。一是创办“区普法手机报”、微信、微博等，依托政法综治门户网“平安网”等网群，通过手机短信的形式，向干部群众免费发送信息，大力宣传普及群众生产生活密切相关的法律法规。二是利用户外宣传载体阵地扩大宣传效果。三是开展公益电影放映活动。四是利用三月三等壮话山歌演唱进行普法宣传。五是组织开展了“两抓两带三到家”为主要内容的“送法进村入户”活动。一年来，我区在开展普法活动中，累计发放人民调解、法律援助、公证律师、交通安全、预防艾滋病、禁毒、计生、消费者维权等内容的宣传资料1万多份，小册子2万多册，接待群众法律咨询4000多人次，出动宣传车110多辆/次、悬挂宣传横额500多条。上法制课50场次，赠送法律知识书籍5000多册，受教育群众达5万余人次，宣传面遍及城镇村屯，取得了良好的社会效果，刑事案件和治安案件逐年下降。“六五”普法工作顺利通过市、自治区的检查验收。</w:t>
      </w:r>
    </w:p>
    <w:p>
      <w:pPr>
        <w:ind w:left="0" w:right="0" w:firstLine="560"/>
        <w:spacing w:before="450" w:after="450" w:line="312" w:lineRule="auto"/>
      </w:pPr>
      <w:r>
        <w:rPr>
          <w:rFonts w:ascii="宋体" w:hAnsi="宋体" w:eastAsia="宋体" w:cs="宋体"/>
          <w:color w:val="000"/>
          <w:sz w:val="28"/>
          <w:szCs w:val="28"/>
        </w:rPr>
        <w:t xml:space="preserve">（3）完善公共法律服务全覆盖体系，提升综合服务水平。</w:t>
      </w:r>
    </w:p>
    <w:p>
      <w:pPr>
        <w:ind w:left="0" w:right="0" w:firstLine="560"/>
        <w:spacing w:before="450" w:after="450" w:line="312" w:lineRule="auto"/>
      </w:pPr>
      <w:r>
        <w:rPr>
          <w:rFonts w:ascii="宋体" w:hAnsi="宋体" w:eastAsia="宋体" w:cs="宋体"/>
          <w:color w:val="000"/>
          <w:sz w:val="28"/>
          <w:szCs w:val="28"/>
        </w:rPr>
        <w:t xml:space="preserve">完善了“一平台六中心”建设，不断延伸法律服务触角，主动面向基层、面向群众提供法律服务，向低保人群、零就业家庭、有特殊困难残疾人、高龄老人等发放法律援助惠民卡，为社会弱势群体提供了一条方便、快捷的法律援助“绿色通道”。建立健全了以岗位目标责任制为主要内容的规章制度，制定全方位工作目标管理责任，把工作量化细化到人，做到职责一致。加强了运作程序的规范，严格审查、简化程序、强化监督，保证法律援助各个环节工作能按照“四统一”的要求操作。在各乡镇建立了法律援助工作站，村(居)设立信息员,实现了法律援助的三级管理。今年1-10月份共受理为困难群众和弱势群体提供法律援助150件，有效维护了受援人的合法权益。</w:t>
      </w:r>
    </w:p>
    <w:p>
      <w:pPr>
        <w:ind w:left="0" w:right="0" w:firstLine="560"/>
        <w:spacing w:before="450" w:after="450" w:line="312" w:lineRule="auto"/>
      </w:pPr>
      <w:r>
        <w:rPr>
          <w:rFonts w:ascii="宋体" w:hAnsi="宋体" w:eastAsia="宋体" w:cs="宋体"/>
          <w:color w:val="000"/>
          <w:sz w:val="28"/>
          <w:szCs w:val="28"/>
        </w:rPr>
        <w:t xml:space="preserve">（4）严加管教，注重帮扶，特殊人群管理得到新强化。</w:t>
      </w:r>
    </w:p>
    <w:p>
      <w:pPr>
        <w:ind w:left="0" w:right="0" w:firstLine="560"/>
        <w:spacing w:before="450" w:after="450" w:line="312" w:lineRule="auto"/>
      </w:pPr>
      <w:r>
        <w:rPr>
          <w:rFonts w:ascii="宋体" w:hAnsi="宋体" w:eastAsia="宋体" w:cs="宋体"/>
          <w:color w:val="000"/>
          <w:sz w:val="28"/>
          <w:szCs w:val="28"/>
        </w:rPr>
        <w:t xml:space="preserve">社区矫正工作逐步规范化、轨道化。2024年我局接收社区矫正对象44人，累计接收社区矫正对象301人，累计解除矫正187人，现有社区服刑人员114人、刑满释放人员220人，通过加大衔接管控体系建设，完善解除矫正与落实安置帮教相衔接等工作机制，加强与公安、检察院、法院等部门的协调联系，乡镇领导小组与社区负责成员积极配合、通力合作，积极开展社区矫正人员监管教育帮扶工作，严格执行周报告、月汇报、每月一走访和外出请销假等制度，按照一人一档的要求进行分类归档。通过思想教育，提高矫正对象的思想品德、政治素质和法律意识，从而达到教育、改造和挽救的目的。全区没有出现脱管、漏管现象。</w:t>
      </w:r>
    </w:p>
    <w:p>
      <w:pPr>
        <w:ind w:left="0" w:right="0" w:firstLine="560"/>
        <w:spacing w:before="450" w:after="450" w:line="312" w:lineRule="auto"/>
      </w:pPr>
      <w:r>
        <w:rPr>
          <w:rFonts w:ascii="宋体" w:hAnsi="宋体" w:eastAsia="宋体" w:cs="宋体"/>
          <w:color w:val="000"/>
          <w:sz w:val="28"/>
          <w:szCs w:val="28"/>
        </w:rPr>
        <w:t xml:space="preserve">（5）强化宣传教育，全面提升社会公众安全感和政法队伍满意度。通过各种形式在全区范围集中开展声势浩大的政法综治大宣传活动，做到家喻户晓。制作宣传栏12块，悬挂横幅50多幅，发放法律法规资料、提高社会公众安全感满意度“应知应会”宣传单累计5000多份，提供便民服务卡、单位联系卡共7000多份，扩大宣传覆盖面，营造浓厚的舆论氛围。通过开展“走基层、访民情”大走访活动，进村入户、面对面地向群众讲解社会公众安全感和满意度的知识，全面提高社会公众对社会公众安全感和政法队伍满意度相关知识的知晓率。今年我区1-3季度安全感满意度排名在全广西的35名左右，比2024年有了大幅度提高。</w:t>
      </w:r>
    </w:p>
    <w:p>
      <w:pPr>
        <w:ind w:left="0" w:right="0" w:firstLine="560"/>
        <w:spacing w:before="450" w:after="450" w:line="312" w:lineRule="auto"/>
      </w:pPr>
      <w:r>
        <w:rPr>
          <w:rFonts w:ascii="宋体" w:hAnsi="宋体" w:eastAsia="宋体" w:cs="宋体"/>
          <w:color w:val="000"/>
          <w:sz w:val="28"/>
          <w:szCs w:val="28"/>
        </w:rPr>
        <w:t xml:space="preserve">三、我们的做法</w:t>
      </w:r>
    </w:p>
    <w:p>
      <w:pPr>
        <w:ind w:left="0" w:right="0" w:firstLine="560"/>
        <w:spacing w:before="450" w:after="450" w:line="312" w:lineRule="auto"/>
      </w:pPr>
      <w:r>
        <w:rPr>
          <w:rFonts w:ascii="宋体" w:hAnsi="宋体" w:eastAsia="宋体" w:cs="宋体"/>
          <w:color w:val="000"/>
          <w:sz w:val="28"/>
          <w:szCs w:val="28"/>
        </w:rPr>
        <w:t xml:space="preserve">1、健全监督约束机制，培训工作虚功实做。通过监督约束机制督促干部在培训工作方面习惯于走过场、摆形式、不重视的部门，要求他们形成培训情况汇报制，并在部门考核中单独制定针对培训工作的考核，让这些部门形成目标清楚、措施具体、责任明确的培训体系，防止干部培训走了过场、流于形式。</w:t>
      </w:r>
    </w:p>
    <w:p>
      <w:pPr>
        <w:ind w:left="0" w:right="0" w:firstLine="560"/>
        <w:spacing w:before="450" w:after="450" w:line="312" w:lineRule="auto"/>
      </w:pPr>
      <w:r>
        <w:rPr>
          <w:rFonts w:ascii="宋体" w:hAnsi="宋体" w:eastAsia="宋体" w:cs="宋体"/>
          <w:color w:val="000"/>
          <w:sz w:val="28"/>
          <w:szCs w:val="28"/>
        </w:rPr>
        <w:t xml:space="preserve">2、着眼长远，一心为农，加大培训经费投入。我们除在区党校定期组织党员干部教育培训活动外，还加大人员培训力度，引导干部树立正确的思想观念，今年我们共计开展了两次培训，全面提升干部队伍的政治素养。</w:t>
      </w:r>
    </w:p>
    <w:p>
      <w:pPr>
        <w:ind w:left="0" w:right="0" w:firstLine="560"/>
        <w:spacing w:before="450" w:after="450" w:line="312" w:lineRule="auto"/>
      </w:pPr>
      <w:r>
        <w:rPr>
          <w:rFonts w:ascii="宋体" w:hAnsi="宋体" w:eastAsia="宋体" w:cs="宋体"/>
          <w:color w:val="000"/>
          <w:sz w:val="28"/>
          <w:szCs w:val="28"/>
        </w:rPr>
        <w:t xml:space="preserve">3、建立行之有效的激励措施，促进教育培训工作开展。针对许多干部对政策性法规培训不“感冒”的现象，我们制定了专门的奖励措施，比如，接受上级培训后回原单位进行相应政策、理论宣传，及时地传达了上级指示精神的在年底评优工作中优先考虑。</w:t>
      </w:r>
    </w:p>
    <w:p>
      <w:pPr>
        <w:ind w:left="0" w:right="0" w:firstLine="560"/>
        <w:spacing w:before="450" w:after="450" w:line="312" w:lineRule="auto"/>
      </w:pPr>
      <w:r>
        <w:rPr>
          <w:rFonts w:ascii="宋体" w:hAnsi="宋体" w:eastAsia="宋体" w:cs="宋体"/>
          <w:color w:val="000"/>
          <w:sz w:val="28"/>
          <w:szCs w:val="28"/>
        </w:rPr>
        <w:t xml:space="preserve">四、存在的问题及原因</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2、个别干部对培训意义认识不够。认为只要现在工作踏踏实实干就行了，在思想上没有进一步开放，不愿接受新的东西，导致出现了不能创造性地开展工作的现象。</w:t>
      </w:r>
    </w:p>
    <w:p>
      <w:pPr>
        <w:ind w:left="0" w:right="0" w:firstLine="560"/>
        <w:spacing w:before="450" w:after="450" w:line="312" w:lineRule="auto"/>
      </w:pPr>
      <w:r>
        <w:rPr>
          <w:rFonts w:ascii="宋体" w:hAnsi="宋体" w:eastAsia="宋体" w:cs="宋体"/>
          <w:color w:val="000"/>
          <w:sz w:val="28"/>
          <w:szCs w:val="28"/>
        </w:rPr>
        <w:t xml:space="preserve">3、组织的培训针对性不强。当前组织的培训量较少，只注重了干部业务水平的提高，干部的素质方面没有。</w:t>
      </w:r>
    </w:p>
    <w:p>
      <w:pPr>
        <w:ind w:left="0" w:right="0" w:firstLine="560"/>
        <w:spacing w:before="450" w:after="450" w:line="312" w:lineRule="auto"/>
      </w:pPr>
      <w:r>
        <w:rPr>
          <w:rFonts w:ascii="宋体" w:hAnsi="宋体" w:eastAsia="宋体" w:cs="宋体"/>
          <w:color w:val="000"/>
          <w:sz w:val="28"/>
          <w:szCs w:val="28"/>
        </w:rPr>
        <w:t xml:space="preserve">五、2024年干部教育培训工作计划</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在年初必须制定结合本部门实际的培训计划，对一年的人员培训作一个整体的打算，每年抽调1/5以上的干部参加培训，每年新录用的干部轮训一遍，科级干部每年的培训达到两周时间，专业技术人员培训脱产培训时间不少于两周。</w:t>
      </w:r>
    </w:p>
    <w:p>
      <w:pPr>
        <w:ind w:left="0" w:right="0" w:firstLine="560"/>
        <w:spacing w:before="450" w:after="450" w:line="312" w:lineRule="auto"/>
      </w:pPr>
      <w:r>
        <w:rPr>
          <w:rFonts w:ascii="宋体" w:hAnsi="宋体" w:eastAsia="宋体" w:cs="宋体"/>
          <w:color w:val="000"/>
          <w:sz w:val="28"/>
          <w:szCs w:val="28"/>
        </w:rPr>
        <w:t xml:space="preserve">2、加大对培训工作的监管力度，把培训工作当成系统工程来抓。针对上级组织的培训，不论是政策理论、业务素质、教育学习，不论是部门还是个人，都制定考核措施，政府抓部门、部门抓个人，一层抓一层，层层抓落实，对年内上级部门组织的培训不按时参加培训、不落实参加培训人员待遇的不予评优，并视情节处理所在部门领导，各部门制定相应的针对培训人员的奖惩规定，使培训教育工作成为一项系统工程。</w:t>
      </w:r>
    </w:p>
    <w:p>
      <w:pPr>
        <w:ind w:left="0" w:right="0" w:firstLine="560"/>
        <w:spacing w:before="450" w:after="450" w:line="312" w:lineRule="auto"/>
      </w:pPr>
      <w:r>
        <w:rPr>
          <w:rFonts w:ascii="宋体" w:hAnsi="宋体" w:eastAsia="宋体" w:cs="宋体"/>
          <w:color w:val="000"/>
          <w:sz w:val="28"/>
          <w:szCs w:val="28"/>
        </w:rPr>
        <w:t xml:space="preserve">3、继续完善基地建设，使基地发挥更大作用。通过基地培训群众取得了良好效果，群众反响很好，下一步我们在5个培训基地的基础上，进一步完善基地的管理机制并落实管理人员，加强人员管理，负责组织培训的部门要针对农村不同时期特点制定相应的培训内容，制定计划，建立授课制度，真正发挥好培训基地的作用，规范培训的方式与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2025-08-06T22:56:18+08:00</dcterms:created>
  <dcterms:modified xsi:type="dcterms:W3CDTF">2025-08-06T22:56:18+08:00</dcterms:modified>
</cp:coreProperties>
</file>

<file path=docProps/custom.xml><?xml version="1.0" encoding="utf-8"?>
<Properties xmlns="http://schemas.openxmlformats.org/officeDocument/2006/custom-properties" xmlns:vt="http://schemas.openxmlformats.org/officeDocument/2006/docPropsVTypes"/>
</file>