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 建 乃 民 生 之 本</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第一篇：党 建 乃 民 生 之 本党 建 乃 民 生 之 本 张湾区财政局2024年党建工作总结2024年，在区委、区政府的正确领导下，在区委组织部和区的具体指导和支持下，系统党委坚持以科学发展观统揽全局，认真贯彻落实党的十七届四中全会，...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第一篇：党 建 乃 民 生 之 本</w:t>
      </w:r>
    </w:p>
    <w:p>
      <w:pPr>
        <w:ind w:left="0" w:right="0" w:firstLine="560"/>
        <w:spacing w:before="450" w:after="450" w:line="312" w:lineRule="auto"/>
      </w:pPr>
      <w:r>
        <w:rPr>
          <w:rFonts w:ascii="宋体" w:hAnsi="宋体" w:eastAsia="宋体" w:cs="宋体"/>
          <w:color w:val="000"/>
          <w:sz w:val="28"/>
          <w:szCs w:val="28"/>
        </w:rPr>
        <w:t xml:space="preserve">党 建 乃 民 生 之 本 张湾区财政局2024年党建工作总结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的具体指导和支持下，系统党委坚持以科学发展观统揽全局，认真贯彻落实党的十七届四中全会，省委全会、市党代会和县九届七次全会精神，紧紧围绕区委、区政府的中心工作，继续坚持树信心、抓项目、扩内需、保增长、惠民生、促和谐，为推进张湾区新一轮经济大发展战略实施作好财税服务工作。通过进一步加强组织队伍建设、党员教育，积极探索新时期的党建工作新机制，为推进和谐发展提供强有力的政治思想保证和组织保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（一）以抓好“五五”普法促进依法理财依法行政</w:t>
      </w:r>
    </w:p>
    <w:p>
      <w:pPr>
        <w:ind w:left="0" w:right="0" w:firstLine="560"/>
        <w:spacing w:before="450" w:after="450" w:line="312" w:lineRule="auto"/>
      </w:pPr>
      <w:r>
        <w:rPr>
          <w:rFonts w:ascii="宋体" w:hAnsi="宋体" w:eastAsia="宋体" w:cs="宋体"/>
          <w:color w:val="000"/>
          <w:sz w:val="28"/>
          <w:szCs w:val="28"/>
        </w:rPr>
        <w:t xml:space="preserve">1、今年是实施“五五”普法工作的考核验收年。我局普法工作始终做到主要领导亲自抓，分管领导负责抓，具体任务专人落实负责，严格按照上级的工作部署要求，采取有力的措施，不断健全完善一系列的工作制度，紧密围绕《张湾区财政局“五五”普法规划》指定的各项任务，坚持依法行政、依法理财、依法纳税、依法审计，积极深入开展“五五”普法宣传教育，进一步增强了广大财税干部职工的法制意识，提高了依法行政的能力和水平，财政监督管理工作工</w:t>
      </w:r>
    </w:p>
    <w:p>
      <w:pPr>
        <w:ind w:left="0" w:right="0" w:firstLine="560"/>
        <w:spacing w:before="450" w:after="450" w:line="312" w:lineRule="auto"/>
      </w:pPr>
      <w:r>
        <w:rPr>
          <w:rFonts w:ascii="宋体" w:hAnsi="宋体" w:eastAsia="宋体" w:cs="宋体"/>
          <w:color w:val="000"/>
          <w:sz w:val="28"/>
          <w:szCs w:val="28"/>
        </w:rPr>
        <w:t xml:space="preserve">作向科学化、规范化、法制化管理目标迈进，对各项财税工作的顺利完成起到了积极的促进作用。在代表我区接受全省“五五”普法考核验收检查中，由于领导重视、工作到位、保障有力、资料齐全，受到了省、市检查组的充分肯定，拟被推荐为全市“五五”普法先进单位。</w:t>
      </w:r>
    </w:p>
    <w:p>
      <w:pPr>
        <w:ind w:left="0" w:right="0" w:firstLine="560"/>
        <w:spacing w:before="450" w:after="450" w:line="312" w:lineRule="auto"/>
      </w:pPr>
      <w:r>
        <w:rPr>
          <w:rFonts w:ascii="宋体" w:hAnsi="宋体" w:eastAsia="宋体" w:cs="宋体"/>
          <w:color w:val="000"/>
          <w:sz w:val="28"/>
          <w:szCs w:val="28"/>
        </w:rPr>
        <w:t xml:space="preserve">（二）广泛开展学习宣传《廉政准则》活动。2月23日，中央和省委相继召开电视电话会议，对贯彻实施《廉政准则》进行了动员部署。3月30日，区委发出了关于在各级党组织中开展学习《廉政准则》活动的通知。为认真贯彻中央和省委电视电话会议精神，按照区委要求把《廉政准则》学习好、宣传好、贯彻好、执行好，局党总支把学习《廉政准则》作为党总支中心组理论学习的重要内容，认真组织干部职工学习《廉政准则》和贺国强同志在中央电视电话会议上重要讲话精神，全面把握思想精髓，深刻领会精神实质。组织党员领导干部集中学习，重点对《廉政准则》中的“八个方面52个不准”和贺国强同志提出的“六个重点”，进行了持续深入的学习。区委常委、常务副区长张申清同志给财政干部作了《廉政准则》专题讲座，局机关开辟了《廉政准则》学习专栏，全局干部职工撰写了学习心得体会。通过深入学习思考，使党员干部认识到要坚守“四条”防线：一是要守住党纪国法这条红线不可触；二是要坚守廉洁从政这条底线不可逾;三是要筑牢思想道德这道防线不可</w:t>
      </w:r>
    </w:p>
    <w:p>
      <w:pPr>
        <w:ind w:left="0" w:right="0" w:firstLine="560"/>
        <w:spacing w:before="450" w:after="450" w:line="312" w:lineRule="auto"/>
      </w:pPr>
      <w:r>
        <w:rPr>
          <w:rFonts w:ascii="宋体" w:hAnsi="宋体" w:eastAsia="宋体" w:cs="宋体"/>
          <w:color w:val="000"/>
          <w:sz w:val="28"/>
          <w:szCs w:val="28"/>
        </w:rPr>
        <w:t xml:space="preserve">破；四是要把握好人际交往这道界线不能越，促进了领导干部廉洁自律。</w:t>
      </w:r>
    </w:p>
    <w:p>
      <w:pPr>
        <w:ind w:left="0" w:right="0" w:firstLine="560"/>
        <w:spacing w:before="450" w:after="450" w:line="312" w:lineRule="auto"/>
      </w:pPr>
      <w:r>
        <w:rPr>
          <w:rFonts w:ascii="宋体" w:hAnsi="宋体" w:eastAsia="宋体" w:cs="宋体"/>
          <w:color w:val="000"/>
          <w:sz w:val="28"/>
          <w:szCs w:val="28"/>
        </w:rPr>
        <w:t xml:space="preserve">（三）进一步加强五个基本建设</w:t>
      </w:r>
    </w:p>
    <w:p>
      <w:pPr>
        <w:ind w:left="0" w:right="0" w:firstLine="560"/>
        <w:spacing w:before="450" w:after="450" w:line="312" w:lineRule="auto"/>
      </w:pPr>
      <w:r>
        <w:rPr>
          <w:rFonts w:ascii="宋体" w:hAnsi="宋体" w:eastAsia="宋体" w:cs="宋体"/>
          <w:color w:val="000"/>
          <w:sz w:val="28"/>
          <w:szCs w:val="28"/>
        </w:rPr>
        <w:t xml:space="preserve">局党总支以创建党建工作新机制为抓手，认真抓好落实“五个基本建设”。建立健全了班子能力建设、党组织各项决策机制、党员学习、党员发展、队伍建设、民主评议、考核评比、议事规则、督办制度及党员管理等贯穿各个方面的党建工作制度，进一步完善了党建台账归档管理和各种硬件建设，规范了党组织基层建设。区财政局新一届领导班子上任后，加强了对党务工作的领导，加强了中心组的学习，经常专题研究党务工作，结合我区的经济发展和财政如何为经济发展服务这一主题开展党员教育活动。在党员教育中，着眼永葆先进性，加强思想政治建设，结合学习实践科学发展活动，组织党员撰写学习心得体会。加强党员的反腐倡廉教育，今年3月份“党风廉政宣传教育月”活动中，组织干部观看廉政警示教育片，起到了很好的警示作用，党员干部很受触动，开始重新审视自己的世界观、人生观和价值观，使党员干部自觉增强廉洁自律意识，筑牢队伍思想道德、反腐倡廉防线。通过“回头看”，需要加强和完善的有如下几方面的工作：一是基础工作有所放松，台账没有及时完善健全；二是由于办公场地紧缺，一些标准规范的基本阵地没有健全；三是支部工作发展不平衡，有些支部领导重视不够，活</w:t>
      </w:r>
    </w:p>
    <w:p>
      <w:pPr>
        <w:ind w:left="0" w:right="0" w:firstLine="560"/>
        <w:spacing w:before="450" w:after="450" w:line="312" w:lineRule="auto"/>
      </w:pPr>
      <w:r>
        <w:rPr>
          <w:rFonts w:ascii="宋体" w:hAnsi="宋体" w:eastAsia="宋体" w:cs="宋体"/>
          <w:color w:val="000"/>
          <w:sz w:val="28"/>
          <w:szCs w:val="28"/>
        </w:rPr>
        <w:t xml:space="preserve">动内容创新不多。</w:t>
      </w:r>
    </w:p>
    <w:p>
      <w:pPr>
        <w:ind w:left="0" w:right="0" w:firstLine="560"/>
        <w:spacing w:before="450" w:after="450" w:line="312" w:lineRule="auto"/>
      </w:pPr>
      <w:r>
        <w:rPr>
          <w:rFonts w:ascii="宋体" w:hAnsi="宋体" w:eastAsia="宋体" w:cs="宋体"/>
          <w:color w:val="000"/>
          <w:sz w:val="28"/>
          <w:szCs w:val="28"/>
        </w:rPr>
        <w:t xml:space="preserve">（四）认真开展驻村帮建、“双联双助”活动</w:t>
      </w:r>
    </w:p>
    <w:p>
      <w:pPr>
        <w:ind w:left="0" w:right="0" w:firstLine="560"/>
        <w:spacing w:before="450" w:after="450" w:line="312" w:lineRule="auto"/>
      </w:pPr>
      <w:r>
        <w:rPr>
          <w:rFonts w:ascii="宋体" w:hAnsi="宋体" w:eastAsia="宋体" w:cs="宋体"/>
          <w:color w:val="000"/>
          <w:sz w:val="28"/>
          <w:szCs w:val="28"/>
        </w:rPr>
        <w:t xml:space="preserve">1、高度重视，选派“第一书记”进村开展帮建 以经济建设为中心，是新时期党和国家把握的重点，帮助人民群众脱贫致富，是每个党员干部的应尽的责任。为切实抓好此项工作，我局成立了由“一把手”为组长，分管扶贫领导和下基层帮扶人员为成员的工作领导小组，根据《党总支对口帮建西沟长坪塘村、“双联双助”工作方案（3年）》要求，建立了党员干部包扶贫户制度，完善了工作档案、扶贫工作日记等，真正做到了领导包联、部门帮扶、群众参与。2024年，为加强帮建“五个着力”，选派局纪检书记王开勇到西沟乡长坪塘村担任村支部“第一书记”，定期进村入户了解农户当前生产生活中存在的困难及急需党组织帮助解决的问题，并结合长坪塘村实际，帮助村两委班子制定了该村未年5年的发展规划，明确了2024年度发展壮大村集体经济工作思路。据统计，驻村以来，“第一书记”累计到村开展工作次数达10多次。</w:t>
      </w:r>
    </w:p>
    <w:p>
      <w:pPr>
        <w:ind w:left="0" w:right="0" w:firstLine="560"/>
        <w:spacing w:before="450" w:after="450" w:line="312" w:lineRule="auto"/>
      </w:pPr>
      <w:r>
        <w:rPr>
          <w:rFonts w:ascii="宋体" w:hAnsi="宋体" w:eastAsia="宋体" w:cs="宋体"/>
          <w:color w:val="000"/>
          <w:sz w:val="28"/>
          <w:szCs w:val="28"/>
        </w:rPr>
        <w:t xml:space="preserve">2、多管齐下，想方设法扶持发展壮大村集体经济 通过深入调查了解驻村基本情况，对村里的班子、党员队伍建设、农业开发、农民的种植养殖、外出务工经商、生活状况和民风民俗等一系列情况，都摸得一清二楚，并建立了档案资料，根据实际情况，制定帮扶工作目标和重点，帮</w:t>
      </w:r>
    </w:p>
    <w:p>
      <w:pPr>
        <w:ind w:left="0" w:right="0" w:firstLine="560"/>
        <w:spacing w:before="450" w:after="450" w:line="312" w:lineRule="auto"/>
      </w:pPr>
      <w:r>
        <w:rPr>
          <w:rFonts w:ascii="宋体" w:hAnsi="宋体" w:eastAsia="宋体" w:cs="宋体"/>
          <w:color w:val="000"/>
          <w:sz w:val="28"/>
          <w:szCs w:val="28"/>
        </w:rPr>
        <w:t xml:space="preserve">助理清发展思路，促进全村经济发展。一是充分发挥该村山场面积大的资源优势，引导扶持发展猕猴桃种植业。经多方协调，区财政局从机关公用经费中投入扶持资金2万元帮助长坪塘村巩固和发展了该村2组至5组猕猴桃种植面积200亩，其中2024年新增猕猴桃种植面积50亩；二是积极与相关部门协调，为该村争取到位扶贫资金6万元，扩大了长坪塘村红梦寺茶园面积100亩，全村今年共发展茶园面积150亩；三是积极扶持该村农家乐发展提档升级，为全村7户发展农家乐的农户统一制作了广告牌，并投入扶持资金2万元对村级农家乐百河山庄接待基础设施进行了改善，室内配备了空调，室外安装了健身器材、消防设施和防护栏200米，还添臵了水车等旅游观光项目；四是以组织开展“清洁家园、美化环境”活动为契机，组织对农户生产生活环境进行了集中整治，积极与区能源办协调，争取对该村的大力支持，全村共新建沼气池61口，帮助农户维修沼气池89口，全年共完成沼气池建设150口，还为兴建沼气池的农户统一发放了配套太阳能16个，并对在公路沿线居住的三组村民配发垃圾桶45个，使农户的生活环境得到了极大的改善；五是着力改善村级基础设施。一方面组织对长坪塘村一组东家沟桥、丰收桥、画湖拦河坝进行了加固，另一方面积极与区水利水电局协调，争取区水利部门的支持，将该村1至3组小农水灌溉管道进行基础开挖项目的申报立项；六是积极引导</w:t>
      </w:r>
    </w:p>
    <w:p>
      <w:pPr>
        <w:ind w:left="0" w:right="0" w:firstLine="560"/>
        <w:spacing w:before="450" w:after="450" w:line="312" w:lineRule="auto"/>
      </w:pPr>
      <w:r>
        <w:rPr>
          <w:rFonts w:ascii="宋体" w:hAnsi="宋体" w:eastAsia="宋体" w:cs="宋体"/>
          <w:color w:val="000"/>
          <w:sz w:val="28"/>
          <w:szCs w:val="28"/>
        </w:rPr>
        <w:t xml:space="preserve">农户发展“打工经济”，加快脱贫致富的步伐，使“打工经济”成为该村农户提高经济收入的主要来源。据统计，目前全村外出劳务人员达205人，年度实现劳务收入174.25万元，占全村经济总收入的43%；七是充分发挥该村山水资源优势，着力打造生态旅游业发展的新亮点，使旅游业成为该村经济发展的增长点。今年来，已协调项目资金8万元投入到长坪塘村二组，发展西湾农业观光采访园区，着力打造生态旅游园。目前，已硬化村级公路600米，架设弓形桥2座，修通游客观光游道路250米，修建娱乐亭1个，该项工程正在加紧施工中。通过多途径发展壮大产业经济，帮助农户拓宽致富门路，使该村经济得到了快速发展，生产生活基础设施得以更加完善，村容村貌环境得到极大的改观，贫困农民收入得到明显提高。据统计，2024年全村共实现经济总收入403万元，农民人平纯收入达3207元，人平比上年增加357元。</w:t>
      </w:r>
    </w:p>
    <w:p>
      <w:pPr>
        <w:ind w:left="0" w:right="0" w:firstLine="560"/>
        <w:spacing w:before="450" w:after="450" w:line="312" w:lineRule="auto"/>
      </w:pPr>
      <w:r>
        <w:rPr>
          <w:rFonts w:ascii="宋体" w:hAnsi="宋体" w:eastAsia="宋体" w:cs="宋体"/>
          <w:color w:val="000"/>
          <w:sz w:val="28"/>
          <w:szCs w:val="28"/>
        </w:rPr>
        <w:t xml:space="preserve">3、双联双助，开创党群共建良好局面</w:t>
      </w:r>
    </w:p>
    <w:p>
      <w:pPr>
        <w:ind w:left="0" w:right="0" w:firstLine="560"/>
        <w:spacing w:before="450" w:after="450" w:line="312" w:lineRule="auto"/>
      </w:pPr>
      <w:r>
        <w:rPr>
          <w:rFonts w:ascii="宋体" w:hAnsi="宋体" w:eastAsia="宋体" w:cs="宋体"/>
          <w:color w:val="000"/>
          <w:sz w:val="28"/>
          <w:szCs w:val="28"/>
        </w:rPr>
        <w:t xml:space="preserve">一是抓好村两委班子建设，着力增强基层党组织活力。以加强对村“两委”班子成员的思想教育为切入点，努力提高村干部思想政治素质和整体水平，增进村级班子的团结，充分调动村干部干事创业的工作积极性。并及时组织村两委班子学习传达了区委在全区党的基层组织和党员中深入开展创先争优活动的实施意见和关于开展争创“五面红旗党组</w:t>
      </w:r>
    </w:p>
    <w:p>
      <w:pPr>
        <w:ind w:left="0" w:right="0" w:firstLine="560"/>
        <w:spacing w:before="450" w:after="450" w:line="312" w:lineRule="auto"/>
      </w:pPr>
      <w:r>
        <w:rPr>
          <w:rFonts w:ascii="宋体" w:hAnsi="宋体" w:eastAsia="宋体" w:cs="宋体"/>
          <w:color w:val="000"/>
          <w:sz w:val="28"/>
          <w:szCs w:val="28"/>
        </w:rPr>
        <w:t xml:space="preserve">织”、争当“十星级共产党员”活动的实施方案等相关文件精神，结合该村实际，在全村党员干部中组织开展了设岗定责活动，在村“两委”班子中开展了十项承诺活动，在农民群众中组织开展了“十星级”农户评选活动。同时帮助该村党支部建立健全了农村基层组织建设的各项规章制度，健全完善了村级民主决策、民主管理、民主监督等制度，使该村各项工作规范运行。并积极培养发展农民新党员，认真履行党建工作职责，有效增强农村党员队伍活力，提升了农村党支部的创造力、凝聚力和战斗力；二是大力开展社会治安综合治理政策宣传教育，积极督促村治保主任加强综合治理工作的排查，要求坚持做到10天一排查，半个月一上报，并组织对居住在公路沿线的村民小组统一安装了警铃，使该村社会治安综合治理工作得到了加强，较好地维护了一方的社会稳定，人民安居乐业；三是大力开展人口和计划生育政策宣传教育，着力建设科学、文明、健康的生育文化，积极督促计划生育奖励政策的及时落实兑现，在全村营造了良好的计划生育工作氛围，使该村育龄群众的生育观念得到了转变，妇检对象孕检率达到了100%。</w:t>
      </w:r>
    </w:p>
    <w:p>
      <w:pPr>
        <w:ind w:left="0" w:right="0" w:firstLine="560"/>
        <w:spacing w:before="450" w:after="450" w:line="312" w:lineRule="auto"/>
      </w:pPr>
      <w:r>
        <w:rPr>
          <w:rFonts w:ascii="宋体" w:hAnsi="宋体" w:eastAsia="宋体" w:cs="宋体"/>
          <w:color w:val="000"/>
          <w:sz w:val="28"/>
          <w:szCs w:val="28"/>
        </w:rPr>
        <w:t xml:space="preserve">4、加大力度，支持西沟乡新农村建设试点 按照西沟乡现场办公会工作部署及区委专题会议纪要【2024】10号文要求，我局高度重视西沟乡社会主义新农村试点建设，迅速行动抓落实，召开了局长办公会议专题研究，明确分管领导熊六龙同志牵头负责，抽调农业科、企业科、经建科等精干人员组成工作推进专班，并细致研订可行性《区财政支持西沟乡新农村建设试点工作实施意见》，提出了具体措施：一是加大新农村建设投入力度。从2024年起，区财政将西沟乡确定为全区村级公益事业一事一议财政奖补试点工作重点乡镇，全乡各村纳入奖补试点范围，项目资金优先安排。整合各类支农项目资金，集中财力投入试点。积极申报农业综合开发、财政扶贫、现代农业生产发展、农村能源建设等重点支农项目资金，加大对新农村示范点建设投入力度。充分发挥财政政策杠杆作用，采用以奖代补、财政担保贴息等办法，吸纳社会资金对农业重点领域投入，推进试点农业产业基地和农业示范项目建设。二是狠抓新农村建设试点配套项目实施。把农业综合开发与新农村建设紧密结合起来，加快试点农村基础设施建设，改善农民生产生活条件。在保证全区支农支出需求的基础上，2024年区财政安排50万元专项资金，积极用于支持试点公共生产设施和生态环境配套设施建设。三是完善新农村建设试点激励机制。按照科学化精细化管理要求，对试点项目建设、资金管理等情况进行实时监控、动态管理，为领导决策、监督检查、绩效考评提供依据，提高项目管理水平和效能。</w:t>
      </w:r>
    </w:p>
    <w:p>
      <w:pPr>
        <w:ind w:left="0" w:right="0" w:firstLine="560"/>
        <w:spacing w:before="450" w:after="450" w:line="312" w:lineRule="auto"/>
      </w:pPr>
      <w:r>
        <w:rPr>
          <w:rFonts w:ascii="宋体" w:hAnsi="宋体" w:eastAsia="宋体" w:cs="宋体"/>
          <w:color w:val="000"/>
          <w:sz w:val="28"/>
          <w:szCs w:val="28"/>
        </w:rPr>
        <w:t xml:space="preserve">（五）进一步强化党员教育管理和服务工作</w:t>
      </w:r>
    </w:p>
    <w:p>
      <w:pPr>
        <w:ind w:left="0" w:right="0" w:firstLine="560"/>
        <w:spacing w:before="450" w:after="450" w:line="312" w:lineRule="auto"/>
      </w:pPr>
      <w:r>
        <w:rPr>
          <w:rFonts w:ascii="宋体" w:hAnsi="宋体" w:eastAsia="宋体" w:cs="宋体"/>
          <w:color w:val="000"/>
          <w:sz w:val="28"/>
          <w:szCs w:val="28"/>
        </w:rPr>
        <w:t xml:space="preserve">在健全党建责任制，加强党员教育管理方面，一是落实</w:t>
      </w:r>
    </w:p>
    <w:p>
      <w:pPr>
        <w:ind w:left="0" w:right="0" w:firstLine="560"/>
        <w:spacing w:before="450" w:after="450" w:line="312" w:lineRule="auto"/>
      </w:pPr>
      <w:r>
        <w:rPr>
          <w:rFonts w:ascii="宋体" w:hAnsi="宋体" w:eastAsia="宋体" w:cs="宋体"/>
          <w:color w:val="000"/>
          <w:sz w:val="28"/>
          <w:szCs w:val="28"/>
        </w:rPr>
        <w:t xml:space="preserve">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培养吸收一批政治强、业务精、作风正的青年骨干加入党组织，2024年参加区直机关入党积极分子培训人员有 名，申请加入党组织的发展对象 人，吸收预备党员 人，预备党员转正 人。并坚持按标准、按月、按量交纳党费，做到有专人管理，及时上缴，今年共收缴党费 元。</w:t>
      </w:r>
    </w:p>
    <w:p>
      <w:pPr>
        <w:ind w:left="0" w:right="0" w:firstLine="560"/>
        <w:spacing w:before="450" w:after="450" w:line="312" w:lineRule="auto"/>
      </w:pPr>
      <w:r>
        <w:rPr>
          <w:rFonts w:ascii="宋体" w:hAnsi="宋体" w:eastAsia="宋体" w:cs="宋体"/>
          <w:color w:val="000"/>
          <w:sz w:val="28"/>
          <w:szCs w:val="28"/>
        </w:rPr>
        <w:t xml:space="preserve">在加强对党员的学习培训方面上，制定了周密的年度学习计划，明确了学习内容，提出了“主题教育重点抓、政治业务学习定期抓、数字化选学时时抓”的教育培训思路。并积极创新学习形式，今年来局党总支开辟了“科长讲坛”，制发了《张湾区财政局“科长讲坛”实施方案》，按照“组织点题、干部选题、一季一题、全局测评”的形式开展。每季度安排2至3名科室负责人或业务骨干参与，结合财政实际、改革热点、业务难点举办报告会，在全体机关干部集中学习上作中心发言。局机关所有中层以上干部轮流上台讲</w:t>
      </w:r>
    </w:p>
    <w:p>
      <w:pPr>
        <w:ind w:left="0" w:right="0" w:firstLine="560"/>
        <w:spacing w:before="450" w:after="450" w:line="312" w:lineRule="auto"/>
      </w:pPr>
      <w:r>
        <w:rPr>
          <w:rFonts w:ascii="宋体" w:hAnsi="宋体" w:eastAsia="宋体" w:cs="宋体"/>
          <w:color w:val="000"/>
          <w:sz w:val="28"/>
          <w:szCs w:val="28"/>
        </w:rPr>
        <w:t xml:space="preserve">座，既可以讲业务，也可以讲理论，还可以讲道德修养。每期讲坛结束后，围绕讲坛主题和授课课题内容进行测评，其中35岁以下的干部实行闭卷考试，35岁至45岁实行开卷考试，45岁以上的干部开展讨论来消化知识，在全局机关干部中掀起了“比、学、赶、超”的学习热潮。通过“科长讲坛”这种学习形式，既创新了学习形式，又丰富了学习内容，使全体机关干部有效了解了原来不属于自己工作范畴或不了解、不熟悉的财政业务知识，为局机关各科室之间相互沟通交流架起了一座桥梁。同时，积极组织参加省厅和市局安排的学习培训任务。今年来，共选派了 15名干部参加了市、区党校及上级业务主管部门的学习培训。</w:t>
      </w:r>
    </w:p>
    <w:p>
      <w:pPr>
        <w:ind w:left="0" w:right="0" w:firstLine="560"/>
        <w:spacing w:before="450" w:after="450" w:line="312" w:lineRule="auto"/>
      </w:pPr>
      <w:r>
        <w:rPr>
          <w:rFonts w:ascii="宋体" w:hAnsi="宋体" w:eastAsia="宋体" w:cs="宋体"/>
          <w:color w:val="000"/>
          <w:sz w:val="28"/>
          <w:szCs w:val="28"/>
        </w:rPr>
        <w:t xml:space="preserve">在组织党员干部开展调查研究方面，坚持将调查研究摆在年度财政工作的重要位臵，要求局中层以上干部每年抽出工作时间的三分之一深入到基层一线开展调查研究，围绕年度重点工作和阶段性中心工作，积极组织开展高层次、高质量的调查研究，内容涉及财政体制、税源结构、预算管理、国有资产监管、“普九”债务、财政监督、乡镇财政所职能转变、创先争优、财政精细化管理、文明创建等财政工作各个方面，不仅宣传了财政工作成绩，而且为区委、区政府及市局领导当好参谋。据统计，今年共报送财政调研文章20余篇，被上级各类刊物累计采用12篇，其中国家级1篇、省级1篇、市级7篇。</w:t>
      </w:r>
    </w:p>
    <w:p>
      <w:pPr>
        <w:ind w:left="0" w:right="0" w:firstLine="560"/>
        <w:spacing w:before="450" w:after="450" w:line="312" w:lineRule="auto"/>
      </w:pPr>
      <w:r>
        <w:rPr>
          <w:rFonts w:ascii="宋体" w:hAnsi="宋体" w:eastAsia="宋体" w:cs="宋体"/>
          <w:color w:val="000"/>
          <w:sz w:val="28"/>
          <w:szCs w:val="28"/>
        </w:rPr>
        <w:t xml:space="preserve">（六）丰富载体，开展各类文体娱乐活动</w:t>
      </w:r>
    </w:p>
    <w:p>
      <w:pPr>
        <w:ind w:left="0" w:right="0" w:firstLine="560"/>
        <w:spacing w:before="450" w:after="450" w:line="312" w:lineRule="auto"/>
      </w:pPr>
      <w:r>
        <w:rPr>
          <w:rFonts w:ascii="宋体" w:hAnsi="宋体" w:eastAsia="宋体" w:cs="宋体"/>
          <w:color w:val="000"/>
          <w:sz w:val="28"/>
          <w:szCs w:val="28"/>
        </w:rPr>
        <w:t xml:space="preserve">结合庆祝建党89周年，在“七一”前后开展丰富多彩的活动。一是组织党员举行重温入党誓词，召开党员大会、上党课。局党总支书记熊继红自亲带领全局党员，到西沟乡长坪塘村党员教育基地开展党员教育活动；二是开展“献爱心、送温暖”活动，召开离退休党员座谈会，倾听老党员的心声；三是开展党日活动，四是开展一次“给留守儿童送书”活动，给黄龙镇李家村小学的7名留守儿童捐书 本。四是组织举办了岗位练兵、知识竞赛、演讲比赛、体育竞技、文艺表演等丰富多彩的群众性精神文明创建活动50余次，各类比赛10余次。在参加全市财政系统“倍加珍惜职业，提高财政服务能力”主题演讲比赛中，我局代表队分别获得演讲大赛二等奖和三等奖优异成绩，在全区庆七.一“激情进取，爱岗敬业”主题演讲比赛中，我局张冰同志获得二等奖，有力提升了张湾财政形象。</w:t>
      </w:r>
    </w:p>
    <w:p>
      <w:pPr>
        <w:ind w:left="0" w:right="0" w:firstLine="560"/>
        <w:spacing w:before="450" w:after="450" w:line="312" w:lineRule="auto"/>
      </w:pPr>
      <w:r>
        <w:rPr>
          <w:rFonts w:ascii="宋体" w:hAnsi="宋体" w:eastAsia="宋体" w:cs="宋体"/>
          <w:color w:val="000"/>
          <w:sz w:val="28"/>
          <w:szCs w:val="28"/>
        </w:rPr>
        <w:t xml:space="preserve">（七）开展“争五岗创十星”活动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是工作职责不明确，责任划分不够明晰。二是一些党员宗旨观念和模范作用淡化，党员的先锋模范作用发挥得不明显，有的甚至混同于一般群众。三是有些党员参加组织生活不积极，开展集体活动难。四是党员的教育管理的实效性和针对性不强，形式还够灵活。</w:t>
      </w:r>
    </w:p>
    <w:p>
      <w:pPr>
        <w:ind w:left="0" w:right="0" w:firstLine="560"/>
        <w:spacing w:before="450" w:after="450" w:line="312" w:lineRule="auto"/>
      </w:pPr>
      <w:r>
        <w:rPr>
          <w:rFonts w:ascii="宋体" w:hAnsi="宋体" w:eastAsia="宋体" w:cs="宋体"/>
          <w:color w:val="000"/>
          <w:sz w:val="28"/>
          <w:szCs w:val="28"/>
        </w:rPr>
        <w:t xml:space="preserve">三、2024年党建工作计划</w:t>
      </w:r>
    </w:p>
    <w:p>
      <w:pPr>
        <w:ind w:left="0" w:right="0" w:firstLine="560"/>
        <w:spacing w:before="450" w:after="450" w:line="312" w:lineRule="auto"/>
      </w:pPr>
      <w:r>
        <w:rPr>
          <w:rFonts w:ascii="宋体" w:hAnsi="宋体" w:eastAsia="宋体" w:cs="宋体"/>
          <w:color w:val="000"/>
          <w:sz w:val="28"/>
          <w:szCs w:val="28"/>
        </w:rPr>
        <w:t xml:space="preserve">继续全面贯彻落实科学发展观，以加强党的执政能力建设和先进性建设为主线，围绕中心，服务大局，以改革创新精神推进系统党的思想建设、组织建设、作风建设、制度建设和反腐倡廉建设，为完成区委、区政府的各项工作任务提供有力的组织保证。</w:t>
      </w:r>
    </w:p>
    <w:p>
      <w:pPr>
        <w:ind w:left="0" w:right="0" w:firstLine="560"/>
        <w:spacing w:before="450" w:after="450" w:line="312" w:lineRule="auto"/>
      </w:pPr>
      <w:r>
        <w:rPr>
          <w:rFonts w:ascii="宋体" w:hAnsi="宋体" w:eastAsia="宋体" w:cs="宋体"/>
          <w:color w:val="000"/>
          <w:sz w:val="28"/>
          <w:szCs w:val="28"/>
        </w:rPr>
        <w:t xml:space="preserve">1、深入贯彻区委关于党建工作的有关指示，进一步抓好机关党建工作。要坚持“围绕发展抓党建，抓好党建促发展”的指导思想，把贯彻落实科学发展观与落实区委、区政府提出的各项工作任务结合起来，推动财政各项工作任务的</w:t>
      </w:r>
    </w:p>
    <w:p>
      <w:pPr>
        <w:ind w:left="0" w:right="0" w:firstLine="560"/>
        <w:spacing w:before="450" w:after="450" w:line="312" w:lineRule="auto"/>
      </w:pPr>
      <w:r>
        <w:rPr>
          <w:rFonts w:ascii="宋体" w:hAnsi="宋体" w:eastAsia="宋体" w:cs="宋体"/>
          <w:color w:val="000"/>
          <w:sz w:val="28"/>
          <w:szCs w:val="28"/>
        </w:rPr>
        <w:t xml:space="preserve">落实和机关自身建设的加强。</w:t>
      </w:r>
    </w:p>
    <w:p>
      <w:pPr>
        <w:ind w:left="0" w:right="0" w:firstLine="560"/>
        <w:spacing w:before="450" w:after="450" w:line="312" w:lineRule="auto"/>
      </w:pPr>
      <w:r>
        <w:rPr>
          <w:rFonts w:ascii="宋体" w:hAnsi="宋体" w:eastAsia="宋体" w:cs="宋体"/>
          <w:color w:val="000"/>
          <w:sz w:val="28"/>
          <w:szCs w:val="28"/>
        </w:rPr>
        <w:t xml:space="preserve">2、深化学习型党组织创建活动。开展深入学习实践科学发展观活动，发挥党组织的领导作用，深化学习型党组织创建活动。抓好干部轮训培训计划，在抓好常规培训的同时，注重加强机关党员干部电教工作。</w:t>
      </w:r>
    </w:p>
    <w:p>
      <w:pPr>
        <w:ind w:left="0" w:right="0" w:firstLine="560"/>
        <w:spacing w:before="450" w:after="450" w:line="312" w:lineRule="auto"/>
      </w:pPr>
      <w:r>
        <w:rPr>
          <w:rFonts w:ascii="宋体" w:hAnsi="宋体" w:eastAsia="宋体" w:cs="宋体"/>
          <w:color w:val="000"/>
          <w:sz w:val="28"/>
          <w:szCs w:val="28"/>
        </w:rPr>
        <w:t xml:space="preserve">3、加强和巩固“五个基本建设”。加强制度建设，认真贯彻落实中央下发的四个长效机制文件，结合工作实际，建立长效机制，推动基层党组织的工作制度化、规范化。</w:t>
      </w:r>
    </w:p>
    <w:p>
      <w:pPr>
        <w:ind w:left="0" w:right="0" w:firstLine="560"/>
        <w:spacing w:before="450" w:after="450" w:line="312" w:lineRule="auto"/>
      </w:pPr>
      <w:r>
        <w:rPr>
          <w:rFonts w:ascii="宋体" w:hAnsi="宋体" w:eastAsia="宋体" w:cs="宋体"/>
          <w:color w:val="000"/>
          <w:sz w:val="28"/>
          <w:szCs w:val="28"/>
        </w:rPr>
        <w:t xml:space="preserve">4、深入开展争先创优活动。创新活动方式，深入开展争先创优活动，深化争创“五好”基层党组织活动。积极探索基层党组织围绕中心抓党建、抓好党建促进发展的方法和载体。</w:t>
      </w:r>
    </w:p>
    <w:p>
      <w:pPr>
        <w:ind w:left="0" w:right="0" w:firstLine="560"/>
        <w:spacing w:before="450" w:after="450" w:line="312" w:lineRule="auto"/>
      </w:pPr>
      <w:r>
        <w:rPr>
          <w:rFonts w:ascii="宋体" w:hAnsi="宋体" w:eastAsia="宋体" w:cs="宋体"/>
          <w:color w:val="000"/>
          <w:sz w:val="28"/>
          <w:szCs w:val="28"/>
        </w:rPr>
        <w:t xml:space="preserve">5、加强对党员的教育、管理、监督和服务。组织党员认真学习和遵守党章，不断增强党员意识。抓好中央《关于加强党员经常性教育的意见》和《关于做好党员联系和服务群众工作的意见》的落实。认真落实“三会一课”制度和党员领导干部双重组织生活制度。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6、深入开展反腐倡廉宣传教育。抓好“党风廉政宣传教育月”活动，深入开展理想信念和从政道德教育、党的优良传统和作风建设、党纪党规和国家法律法规教育，筑牢党员干部拒腐防变的思想道德防线。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7、支持群团组织开展工作。指导、支持工会组织主动依法维护职工合法权益、切实为机关困难职工做好事、办实事、解难事；加强工会和妇委会自身建设，加强对共青团工作和青年工作的两道，开展适合青年特点的各类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中共中央政治局２月２０日下午就实施更加积极的就业政策进行第三十二次集体学习。中共中央总书记胡锦涛在主持学习时强调，实施更加积极的就业政策，把促进就业放在经济社会发展的优先位置，努力实现社会就业更加充分，关系亿万人民群众切身利益，关系改革发展稳定大局，对推动科学发展、促进社会和谐具有十分重要的意义。（新华社北京２月２１日电）</w:t>
      </w:r>
    </w:p>
    <w:p>
      <w:pPr>
        <w:ind w:left="0" w:right="0" w:firstLine="560"/>
        <w:spacing w:before="450" w:after="450" w:line="312" w:lineRule="auto"/>
      </w:pPr>
      <w:r>
        <w:rPr>
          <w:rFonts w:ascii="宋体" w:hAnsi="宋体" w:eastAsia="宋体" w:cs="宋体"/>
          <w:color w:val="000"/>
          <w:sz w:val="28"/>
          <w:szCs w:val="28"/>
        </w:rPr>
        <w:t xml:space="preserve">当前乃至整个“十二五”时期，在就业总量压力持续加大的同时，就业结构性矛盾更加突出，就业形势依然严峻。而就业乃民生之本，是人民群众改善生活的基本前提和基本途径。我国是人口大国，劳动者充分就业需求和劳动力总量过大、素质不相适应的矛盾是长期的。就业工作是全社会的工作，需要全社会的共同参与和努力。</w:t>
      </w:r>
    </w:p>
    <w:p>
      <w:pPr>
        <w:ind w:left="0" w:right="0" w:firstLine="560"/>
        <w:spacing w:before="450" w:after="450" w:line="312" w:lineRule="auto"/>
      </w:pPr>
      <w:r>
        <w:rPr>
          <w:rFonts w:ascii="宋体" w:hAnsi="宋体" w:eastAsia="宋体" w:cs="宋体"/>
          <w:color w:val="000"/>
          <w:sz w:val="28"/>
          <w:szCs w:val="28"/>
        </w:rPr>
        <w:t xml:space="preserve">促进就业和再就业，对群众来说是天大的事。既是解决当前困难群众生活问题的重要措施，也是全面建设小康社会的必然要求。只有通过就业，一个人才能获得收入并安居乐业，以体现中国特色社会主义价值所在，社会才能不断地稳定发展。显然，解决好就业问题，是我们构建社会主义和谐社会的关键环节之一。</w:t>
      </w:r>
    </w:p>
    <w:p>
      <w:pPr>
        <w:ind w:left="0" w:right="0" w:firstLine="560"/>
        <w:spacing w:before="450" w:after="450" w:line="312" w:lineRule="auto"/>
      </w:pPr>
      <w:r>
        <w:rPr>
          <w:rFonts w:ascii="宋体" w:hAnsi="宋体" w:eastAsia="宋体" w:cs="宋体"/>
          <w:color w:val="000"/>
          <w:sz w:val="28"/>
          <w:szCs w:val="28"/>
        </w:rPr>
        <w:t xml:space="preserve">促进就业是头等大事，就业和再就业工作，关系着亿万人民群众的切身利益，关系着改革发展稳定的大局，关系着实现全面建设小康社会的宏伟目标。社会各界都要把做好就业与再就业工作作为实践“三个代表”重要思想的具体行动，作为为民办实事的重要任务，坚持不懈地抓紧抓好，开创新局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第三篇：民生之本</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第四篇：助人为乐乃快乐之本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“助人为乐”是中华民族的传统美德，它就像一束阳光，融化人与人之间如冰的隔膜，把心与心拉近；它就像一湖清澈的水，洗尽污垢，滋润心灵，给别人清朗，给自己纯净。</w:t>
      </w:r>
    </w:p>
    <w:p>
      <w:pPr>
        <w:ind w:left="0" w:right="0" w:firstLine="560"/>
        <w:spacing w:before="450" w:after="450" w:line="312" w:lineRule="auto"/>
      </w:pPr>
      <w:r>
        <w:rPr>
          <w:rFonts w:ascii="宋体" w:hAnsi="宋体" w:eastAsia="宋体" w:cs="宋体"/>
          <w:color w:val="000"/>
          <w:sz w:val="28"/>
          <w:szCs w:val="28"/>
        </w:rPr>
        <w:t xml:space="preserve">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据调查，“你对同学最赞赏的品质是什么？” 排在第一位的是“乐于助人”。“你如果遇到别人碰上麻烦事时会怎样对待？”回答是：“悄悄的走开”的人不少。</w:t>
      </w:r>
    </w:p>
    <w:p>
      <w:pPr>
        <w:ind w:left="0" w:right="0" w:firstLine="560"/>
        <w:spacing w:before="450" w:after="450" w:line="312" w:lineRule="auto"/>
      </w:pPr>
      <w:r>
        <w:rPr>
          <w:rFonts w:ascii="宋体" w:hAnsi="宋体" w:eastAsia="宋体" w:cs="宋体"/>
          <w:color w:val="000"/>
          <w:sz w:val="28"/>
          <w:szCs w:val="28"/>
        </w:rPr>
        <w:t xml:space="preserve">为什么问别人与问自己的答案差别是如此之大？因为这些人心中只有自己，容不下别人，他们满脑子装的都是“一切以我为中心”。</w:t>
      </w:r>
    </w:p>
    <w:p>
      <w:pPr>
        <w:ind w:left="0" w:right="0" w:firstLine="560"/>
        <w:spacing w:before="450" w:after="450" w:line="312" w:lineRule="auto"/>
      </w:pPr>
      <w:r>
        <w:rPr>
          <w:rFonts w:ascii="宋体" w:hAnsi="宋体" w:eastAsia="宋体" w:cs="宋体"/>
          <w:color w:val="000"/>
          <w:sz w:val="28"/>
          <w:szCs w:val="28"/>
        </w:rPr>
        <w:t xml:space="preserve">每个人都希望自己生活好、成绩好，都希望有人来帮助自己。可是，如果大家只想等着别人来帮助自己，而不主动，甚至回避去帮助别人，在别人需要你时悄悄的走开，那将会出现什么样的情况呢？每个人都生活在一个个人的小圈子里，没有交流，没有无私，没有爱，整个社会被一种冷漠的气氛包围着„„大部分同学都有着自信、乐观、积极向上的优点。但是，我们也有不容回避的缺点，比如，以自我为中心。要改正我们的缺点，完善我们这一代人的精神风貌，就需要大力倡导助人为乐、热心公益，这也是我们这一代人树立自立与合作精神的必由之路。</w:t>
      </w:r>
    </w:p>
    <w:p>
      <w:pPr>
        <w:ind w:left="0" w:right="0" w:firstLine="560"/>
        <w:spacing w:before="450" w:after="450" w:line="312" w:lineRule="auto"/>
      </w:pPr>
      <w:r>
        <w:rPr>
          <w:rFonts w:ascii="宋体" w:hAnsi="宋体" w:eastAsia="宋体" w:cs="宋体"/>
          <w:color w:val="000"/>
          <w:sz w:val="28"/>
          <w:szCs w:val="28"/>
        </w:rPr>
        <w:t xml:space="preserve">那么，怎样才能成为一个助人为乐的人? 其实并不难，一个微笑，一次搀扶，一个退让，一句问候，一句鼓励，或是一个建议，都会让别人感到幸福。看见老师一声轻轻的问候,看见同学需要帮助时，说声“我来帮你吧。”弯下腰捡起地上的垃圾等等。助人为乐并不一定要做多么惊天动地的大事，只要从身边的事做起，从简单小事做起。</w:t>
      </w:r>
    </w:p>
    <w:p>
      <w:pPr>
        <w:ind w:left="0" w:right="0" w:firstLine="560"/>
        <w:spacing w:before="450" w:after="450" w:line="312" w:lineRule="auto"/>
      </w:pPr>
      <w:r>
        <w:rPr>
          <w:rFonts w:ascii="宋体" w:hAnsi="宋体" w:eastAsia="宋体" w:cs="宋体"/>
          <w:color w:val="000"/>
          <w:sz w:val="28"/>
          <w:szCs w:val="28"/>
        </w:rPr>
        <w:t xml:space="preserve">同学们，“爱己”是船，“爱人”是帆。船因为帆的推动而可以出海远洋，帆因为船的支撑而可以风雨无阻。你愿意做船还是帆？或许你会选择做那默默无闻的螺丝钉，牢固船身，使其经久不散；或许你会选择做那牵引着帆的绳子，让帆高高地挺力在你的船头，这一切都是伟大的，只要心中有爱。“施比受更有福”、“赠人玫瑰，手有余香”这些更是恒古不变的名言！</w:t>
      </w:r>
    </w:p>
    <w:p>
      <w:pPr>
        <w:ind w:left="0" w:right="0" w:firstLine="560"/>
        <w:spacing w:before="450" w:after="450" w:line="312" w:lineRule="auto"/>
      </w:pPr>
      <w:r>
        <w:rPr>
          <w:rFonts w:ascii="宋体" w:hAnsi="宋体" w:eastAsia="宋体" w:cs="宋体"/>
          <w:color w:val="000"/>
          <w:sz w:val="28"/>
          <w:szCs w:val="28"/>
        </w:rPr>
        <w:t xml:space="preserve">亲爱的同学们，让我们从一点一滴做起，帮助他人，快乐自己，做一个让别人因我的存在而感到幸福的人。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第五篇：爱国乃立志之本</w:t>
      </w:r>
    </w:p>
    <w:p>
      <w:pPr>
        <w:ind w:left="0" w:right="0" w:firstLine="560"/>
        <w:spacing w:before="450" w:after="450" w:line="312" w:lineRule="auto"/>
      </w:pPr>
      <w:r>
        <w:rPr>
          <w:rFonts w:ascii="宋体" w:hAnsi="宋体" w:eastAsia="宋体" w:cs="宋体"/>
          <w:color w:val="000"/>
          <w:sz w:val="28"/>
          <w:szCs w:val="28"/>
        </w:rPr>
        <w:t xml:space="preserve">爱国乃立志之本</w:t>
      </w:r>
    </w:p>
    <w:p>
      <w:pPr>
        <w:ind w:left="0" w:right="0" w:firstLine="560"/>
        <w:spacing w:before="450" w:after="450" w:line="312" w:lineRule="auto"/>
      </w:pPr>
      <w:r>
        <w:rPr>
          <w:rFonts w:ascii="宋体" w:hAnsi="宋体" w:eastAsia="宋体" w:cs="宋体"/>
          <w:color w:val="000"/>
          <w:sz w:val="28"/>
          <w:szCs w:val="28"/>
        </w:rPr>
        <w:t xml:space="preserve">爱国是一个伴随着国家的诞生而产生的千古命题。从孟子的“虽千万人吾往矣”的义无反顾到霍去病的“匈奴未灭，何以为家”的铮铮誓言，从谭嗣同的“我自横刀向天笑，会留肝胆两昆仑”到鲁迅生的“寄意寒星荃不察，我以我血荐轩辕”，从方志敏的“敌人只能砍下我们的头颅，决不能动摇我们的信仰！因为我们信仰的主义乃是宇宙的真理！”到胡锦涛书记提出的当代革命军人核心价值观“忠诚于党、热爱人民、报效国家、献身使命、崇尚荣誉”，几乎每位先贤圣哲、建功立业者都把爱国定为亘古不变的真理，或以之为修身之要，或以为终身信仰，或以之为立志之本。</w:t>
      </w:r>
    </w:p>
    <w:p>
      <w:pPr>
        <w:ind w:left="0" w:right="0" w:firstLine="560"/>
        <w:spacing w:before="450" w:after="450" w:line="312" w:lineRule="auto"/>
      </w:pPr>
      <w:r>
        <w:rPr>
          <w:rFonts w:ascii="宋体" w:hAnsi="宋体" w:eastAsia="宋体" w:cs="宋体"/>
          <w:color w:val="000"/>
          <w:sz w:val="28"/>
          <w:szCs w:val="28"/>
        </w:rPr>
        <w:t xml:space="preserve">爱国主义就是对祖国的无限热爱，是平时巩固起来的对自己祖国的一种最深厚的感情。这种热爱与感情根深蒂固地埋植在人民的心里，成为道义上的一种巨大力量，翻开世界史，有哪个国家的人民不主张爱国？又有哪个国家的人民不把爱国精神看作一种伟大而崇高的心灵美呢？</w:t>
      </w:r>
    </w:p>
    <w:p>
      <w:pPr>
        <w:ind w:left="0" w:right="0" w:firstLine="560"/>
        <w:spacing w:before="450" w:after="450" w:line="312" w:lineRule="auto"/>
      </w:pPr>
      <w:r>
        <w:rPr>
          <w:rFonts w:ascii="宋体" w:hAnsi="宋体" w:eastAsia="宋体" w:cs="宋体"/>
          <w:color w:val="000"/>
          <w:sz w:val="28"/>
          <w:szCs w:val="28"/>
        </w:rPr>
        <w:t xml:space="preserve">如那波兰钢琴家肖邦带着祖国的泥土在国外颠沛流离，丹麦童话家安徒生与侵略自己祖国的老朋友分道扬镳，俄国文学家屠格涅夫坚持用祖国的文字进行文学创作，法国化学家巴斯德为了祖国的荣誉而退回波恩大学的名誉学位证书，意大利画家米开朗琪罗因为祖国被辱而以画笔讨伐罗马教皇，捷克的伏契克为了祖国的尊严拒绝法西斯的收买，从容地走向绞刑架···他们都将祖国看作自己的母亲，献出自己赤子般的无限忠诚，不仅被祖国人民作为民族的骄傲，还得到了全世界人民的崇敬。</w:t>
      </w:r>
    </w:p>
    <w:p>
      <w:pPr>
        <w:ind w:left="0" w:right="0" w:firstLine="560"/>
        <w:spacing w:before="450" w:after="450" w:line="312" w:lineRule="auto"/>
      </w:pPr>
      <w:r>
        <w:rPr>
          <w:rFonts w:ascii="宋体" w:hAnsi="宋体" w:eastAsia="宋体" w:cs="宋体"/>
          <w:color w:val="000"/>
          <w:sz w:val="28"/>
          <w:szCs w:val="28"/>
        </w:rPr>
        <w:t xml:space="preserve">他们无疑都是他们民族的精英，都是他们国家的伟大爱国者。中国从古至今就不乏崇高伟大的爱国人士。回想五四运动中中国的热血青年也是同样喷薄着蛮强的爱国情感和战斗热情，同样能做出撼天动地的大事。当年五四爱国运动，一群男女青年高举“废除二十一条”“拒绝在巴黎和会上签字”的旗帜，慷慨激昂地来到天安门广场前，为了外争国权，内惩国贼，他们迎着卖国贼的枪口奋进。帝国主义、反动主义的恐吓没有吓倒他们；监禁、酷刑、枪杀，同祖国的命运相比，算得了什么！那群热血的青年以彻底的不妥协的、反帝反封建的革命精神向全世界宣告：中国人民不可欺，中华民族不可辱；人民不要专制独裁，百姓反对帝国条约；我们争取的是民主独立，是领土完整，是国富民强。他们的呐喊喊出了人民的心声，那涌动的人流是爱国的洪流，冲垮了帝国主义、封建主义的桎梏，那一颗颗炽热的爱国之心感动了后来的一代代人。人们会铭记住，祖国会铭记住他们的赤诚的爱国之心。我们不仅要有爱国情感，而且要把这种感情华为脚踏实地的为祖国工作的热情。如何表</w:t>
      </w:r>
    </w:p>
    <w:p>
      <w:pPr>
        <w:ind w:left="0" w:right="0" w:firstLine="560"/>
        <w:spacing w:before="450" w:after="450" w:line="312" w:lineRule="auto"/>
      </w:pPr>
      <w:r>
        <w:rPr>
          <w:rFonts w:ascii="宋体" w:hAnsi="宋体" w:eastAsia="宋体" w:cs="宋体"/>
          <w:color w:val="000"/>
          <w:sz w:val="28"/>
          <w:szCs w:val="28"/>
        </w:rPr>
        <w:t xml:space="preserve">达自己对祖国的爱，因时代而不同，因人而异。七十年代远赴西德留学的浙江大学毕业生路甬祥就是留学归来并为祖国奋斗终身的杰出代表，在他身上集中体现着海归学者对忠诚与热爱。当时的路甬祥，短短两个月中，他就在所从事的液压研究领域连创了五项发明专利，使西德同行为之震惊，成了我国第一个获得德国工程博士学位、第一个一发明人身份申请专利的人。当西德的导师与同事极力邀请他留下，西德的一些工业“托拉斯”也用可观的薪金聘请他的时候，路甬祥回答道：“感谢你们的热情，但就像你们正在建设自己的国家一样，我的祖国也处于振兴时期，同样也需要我去建设。我的祖国是中国，我的事业在中国。”掷地有声的话，一丝不苟地践行，爱国当如路甬祥，从情感上升为实践！</w:t>
      </w:r>
    </w:p>
    <w:p>
      <w:pPr>
        <w:ind w:left="0" w:right="0" w:firstLine="560"/>
        <w:spacing w:before="450" w:after="450" w:line="312" w:lineRule="auto"/>
      </w:pPr>
      <w:r>
        <w:rPr>
          <w:rFonts w:ascii="宋体" w:hAnsi="宋体" w:eastAsia="宋体" w:cs="宋体"/>
          <w:color w:val="000"/>
          <w:sz w:val="28"/>
          <w:szCs w:val="28"/>
        </w:rPr>
        <w:t xml:space="preserve">我们新一代时代青年更要培养爱国情操，肩负时代使命。我们敬爱的温总理一次答记者问时，用四句话表达了自己对祖国和人民的赤子之心。</w:t>
      </w:r>
    </w:p>
    <w:p>
      <w:pPr>
        <w:ind w:left="0" w:right="0" w:firstLine="560"/>
        <w:spacing w:before="450" w:after="450" w:line="312" w:lineRule="auto"/>
      </w:pPr>
      <w:r>
        <w:rPr>
          <w:rFonts w:ascii="宋体" w:hAnsi="宋体" w:eastAsia="宋体" w:cs="宋体"/>
          <w:color w:val="000"/>
          <w:sz w:val="28"/>
          <w:szCs w:val="28"/>
        </w:rPr>
        <w:t xml:space="preserve">一、《大学》有云：诚心，正意，格物，致知，修身，齐家，治国，平天下。</w:t>
      </w:r>
    </w:p>
    <w:p>
      <w:pPr>
        <w:ind w:left="0" w:right="0" w:firstLine="560"/>
        <w:spacing w:before="450" w:after="450" w:line="312" w:lineRule="auto"/>
      </w:pPr>
      <w:r>
        <w:rPr>
          <w:rFonts w:ascii="宋体" w:hAnsi="宋体" w:eastAsia="宋体" w:cs="宋体"/>
          <w:color w:val="000"/>
          <w:sz w:val="28"/>
          <w:szCs w:val="28"/>
        </w:rPr>
        <w:t xml:space="preserve">二、北宋大儒张横渠有言：为天地立心，为生民立命，为往圣继绝学，为万世开太平。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三、夔州郑板桥又曰：衙斋卧听萧萧竹，疑是民间疾苦声。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四、清末左宗棠：身无半亩，心忧天下，读破万卷，神交古人。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温总理也就是这么践行的，温总理的大爱曾一次次地触动我们灵魂的最深处。汶川地震发生时，正在河南视察的温总理两个小时内飞往震中地区。当他看到瓦砾废墟满目疮痍，听到多少人在废墟下呼唤求助，他动容了；当他走进为受灾群众搭建的临时帐篷，听到老百姓的哭诉，我们的温总理握紧一个老大娘的手像孩子一样哭了···温总理曾在灾后重建的教室里写下四个字“国难兴邦”，这种深沉的力量与炽热的赤诚之心感动了千千万万的中国人，多少青年就此立下志愿：学土木，学水利，学一切祖国和人民需要的知识！</w:t>
      </w:r>
    </w:p>
    <w:p>
      <w:pPr>
        <w:ind w:left="0" w:right="0" w:firstLine="560"/>
        <w:spacing w:before="450" w:after="450" w:line="312" w:lineRule="auto"/>
      </w:pPr>
      <w:r>
        <w:rPr>
          <w:rFonts w:ascii="宋体" w:hAnsi="宋体" w:eastAsia="宋体" w:cs="宋体"/>
          <w:color w:val="000"/>
          <w:sz w:val="28"/>
          <w:szCs w:val="28"/>
        </w:rPr>
        <w:t xml:space="preserve">无数的事例，无数的话语都印证着这样一个真理:一个人的志向，只有建立在爱国主义的思想基础上，符合国家和民族的利益，他们的事业才会放大到全世界，他的人生才会熠熠生辉！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2025-05-03T14:30:04+08:00</dcterms:created>
  <dcterms:modified xsi:type="dcterms:W3CDTF">2025-05-03T14:30:04+08:00</dcterms:modified>
</cp:coreProperties>
</file>

<file path=docProps/custom.xml><?xml version="1.0" encoding="utf-8"?>
<Properties xmlns="http://schemas.openxmlformats.org/officeDocument/2006/custom-properties" xmlns:vt="http://schemas.openxmlformats.org/officeDocument/2006/docPropsVTypes"/>
</file>