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专业技术职务评审基本条件</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评审基本条件专业技术职务评审基本条件基本条件（一）中学高级教师①任职条件：中学一级教师任职（任教）五年（算至当年评委会召开时，即年底；如果有离开教育教学岗位的应扣除计算）及以上，年度考核结论为“合格”或“优秀”。②学历...</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第一篇：专业技术职务评审基本条件</w:t>
      </w:r>
    </w:p>
    <w:p>
      <w:pPr>
        <w:ind w:left="0" w:right="0" w:firstLine="560"/>
        <w:spacing w:before="450" w:after="450" w:line="312" w:lineRule="auto"/>
      </w:pPr>
      <w:r>
        <w:rPr>
          <w:rFonts w:ascii="宋体" w:hAnsi="宋体" w:eastAsia="宋体" w:cs="宋体"/>
          <w:color w:val="000"/>
          <w:sz w:val="28"/>
          <w:szCs w:val="28"/>
        </w:rPr>
        <w:t xml:space="preserve">专业技术职务评审基本条件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（一）中学高级教师</w:t>
      </w:r>
    </w:p>
    <w:p>
      <w:pPr>
        <w:ind w:left="0" w:right="0" w:firstLine="560"/>
        <w:spacing w:before="450" w:after="450" w:line="312" w:lineRule="auto"/>
      </w:pPr>
      <w:r>
        <w:rPr>
          <w:rFonts w:ascii="宋体" w:hAnsi="宋体" w:eastAsia="宋体" w:cs="宋体"/>
          <w:color w:val="000"/>
          <w:sz w:val="28"/>
          <w:szCs w:val="28"/>
        </w:rPr>
        <w:t xml:space="preserve">①任职条件：中学一级教师任职（任教）五年（算至当年评委会召开时，即年底；如果有离开教育教学岗位的应扣除计算）及以上，年度考核结论为“合格”或“优秀”。</w:t>
      </w:r>
    </w:p>
    <w:p>
      <w:pPr>
        <w:ind w:left="0" w:right="0" w:firstLine="560"/>
        <w:spacing w:before="450" w:after="450" w:line="312" w:lineRule="auto"/>
      </w:pPr>
      <w:r>
        <w:rPr>
          <w:rFonts w:ascii="宋体" w:hAnsi="宋体" w:eastAsia="宋体" w:cs="宋体"/>
          <w:color w:val="000"/>
          <w:sz w:val="28"/>
          <w:szCs w:val="28"/>
        </w:rPr>
        <w:t xml:space="preserve">②学历条件：高中教师本科，并且已取得高中教师资格（初中教师要求专科，初中教师资格，并与所从事专业技术工作相同或相近），极个别特别优秀的，学历不达标，可以参加答辩，称之为破格，属破学历。</w:t>
      </w:r>
    </w:p>
    <w:p>
      <w:pPr>
        <w:ind w:left="0" w:right="0" w:firstLine="560"/>
        <w:spacing w:before="450" w:after="450" w:line="312" w:lineRule="auto"/>
      </w:pPr>
      <w:r>
        <w:rPr>
          <w:rFonts w:ascii="宋体" w:hAnsi="宋体" w:eastAsia="宋体" w:cs="宋体"/>
          <w:color w:val="000"/>
          <w:sz w:val="28"/>
          <w:szCs w:val="28"/>
        </w:rPr>
        <w:t xml:space="preserve">③业务条件：县城：A.在县及以上中学范围内上过示范课或研究课；B.至少有两篇独立撰写的本专业、本学科，有一定教育教学水平的教育教学研究文章（2024字以上）在公开发行的刊物（可一篇公开刊物、一篇内部刊物，即有CN、ISSN或ISBN标志的刊物，即：邻教发[2024]97号文件转川教[2024]81号文件规定的刊物范围）上发表，或者教育、教学、教研成果获市（地、州）及以上教育部门二等奖以上或县教育部门的一等奖；C.职称计算机C级合格（男50周岁，女45周岁以上的暂不作要求）；D.继续教育中的“三笔字、简笔画”、二项达三等级今年不作要求，普通话应参加水平等级测试，并取得合格证，晋升中级以上职务应取得二乙以上等级证（1954年1月1日前出生的人员除外）；E.WTO考试合格；E.继续教育培训时间必须完成80学时。小学教师申报的必须完成80学时，用继续教育证、登记卡；F.农村一年教学经历（到对口学校献课、给农村教师讲课今年也算）；G.今年教育技术培训合格，45周岁以上的今年可不作要求。</w:t>
      </w:r>
    </w:p>
    <w:p>
      <w:pPr>
        <w:ind w:left="0" w:right="0" w:firstLine="560"/>
        <w:spacing w:before="450" w:after="450" w:line="312" w:lineRule="auto"/>
      </w:pPr>
      <w:r>
        <w:rPr>
          <w:rFonts w:ascii="宋体" w:hAnsi="宋体" w:eastAsia="宋体" w:cs="宋体"/>
          <w:color w:val="000"/>
          <w:sz w:val="28"/>
          <w:szCs w:val="28"/>
        </w:rPr>
        <w:t xml:space="preserve">原国家和省示范中学教师，在市（州）及以上中学教育教学研究活动上过示范课、公开课、研究课或观摩课，至少有二篇以上独立撰写的本专业、本学科有一定教育教学研究水平的文章（2024字以上）在公开发行的刊物上发表；或主持或承担过教育教学研究项目（课题），其成果获市（州）教育行政部门二等奖及以上。</w:t>
      </w:r>
    </w:p>
    <w:p>
      <w:pPr>
        <w:ind w:left="0" w:right="0" w:firstLine="560"/>
        <w:spacing w:before="450" w:after="450" w:line="312" w:lineRule="auto"/>
      </w:pPr>
      <w:r>
        <w:rPr>
          <w:rFonts w:ascii="宋体" w:hAnsi="宋体" w:eastAsia="宋体" w:cs="宋体"/>
          <w:color w:val="000"/>
          <w:sz w:val="28"/>
          <w:szCs w:val="28"/>
        </w:rPr>
        <w:t xml:space="preserve">教研室、电教馆教师至少有三篇以上独立撰写的本专业、本学科具有一定指导意义和较高学术水平的教育教学研究论文（2500字以上）在公开发行的规定刊物上发表或论著出版；每年听课、评课达100学时以上（此项电教馆除外）；市及以上教研活动中上过辅导课、研究课，或辅导、培训讲座；主持或独立承担的教育教学研究项目（课题）获市教育行政部门一等奖及以上。</w:t>
      </w:r>
    </w:p>
    <w:p>
      <w:pPr>
        <w:ind w:left="0" w:right="0" w:firstLine="560"/>
        <w:spacing w:before="450" w:after="450" w:line="312" w:lineRule="auto"/>
      </w:pPr>
      <w:r>
        <w:rPr>
          <w:rFonts w:ascii="宋体" w:hAnsi="宋体" w:eastAsia="宋体" w:cs="宋体"/>
          <w:color w:val="000"/>
          <w:sz w:val="28"/>
          <w:szCs w:val="28"/>
        </w:rPr>
        <w:t xml:space="preserve">农村：A.在本县中学范围内上过公开课或研究课；B.至少有两篇独立撰写的本专业、本学科教研文章、经验总结（不少于2024字）在邻教发[2024]97号文件转川教[2024]81号文件规定的刊物范围上发表（也可以是内刊），或教育、教学、教研成果获市（地、州）及以上教育部门三等奖或获县教育部门二等奖及以上奖励；C.继续教育中的“三笔字、简笔画”今年不作要求；普通话应参加水平等级测试，并取得合格证，晋升中级以上职务应取得二乙以上等级证（1954年1月1日前出生的人员除外）；D.WTO考试合格；E.继续教育培训时间必须完成80学时；F.今年要求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另：小学高级教师申报中学高级教师：</w:t>
      </w:r>
    </w:p>
    <w:p>
      <w:pPr>
        <w:ind w:left="0" w:right="0" w:firstLine="560"/>
        <w:spacing w:before="450" w:after="450" w:line="312" w:lineRule="auto"/>
      </w:pPr>
      <w:r>
        <w:rPr>
          <w:rFonts w:ascii="宋体" w:hAnsi="宋体" w:eastAsia="宋体" w:cs="宋体"/>
          <w:color w:val="000"/>
          <w:sz w:val="28"/>
          <w:szCs w:val="28"/>
        </w:rPr>
        <w:t xml:space="preserve">1、必须达到大学专科及以上学历；</w:t>
      </w:r>
    </w:p>
    <w:p>
      <w:pPr>
        <w:ind w:left="0" w:right="0" w:firstLine="560"/>
        <w:spacing w:before="450" w:after="450" w:line="312" w:lineRule="auto"/>
      </w:pPr>
      <w:r>
        <w:rPr>
          <w:rFonts w:ascii="宋体" w:hAnsi="宋体" w:eastAsia="宋体" w:cs="宋体"/>
          <w:color w:val="000"/>
          <w:sz w:val="28"/>
          <w:szCs w:val="28"/>
        </w:rPr>
        <w:t xml:space="preserve">2、具有较强的教育教学研究能力，近五年来至少要有三篇及以上具有一定指导意义和较高教育教学水平的论文、经验总结（不少于1500字）在公开发行的刊物上发表或有论著正式出版。</w:t>
      </w:r>
    </w:p>
    <w:p>
      <w:pPr>
        <w:ind w:left="0" w:right="0" w:firstLine="560"/>
        <w:spacing w:before="450" w:after="450" w:line="312" w:lineRule="auto"/>
      </w:pPr>
      <w:r>
        <w:rPr>
          <w:rFonts w:ascii="宋体" w:hAnsi="宋体" w:eastAsia="宋体" w:cs="宋体"/>
          <w:color w:val="000"/>
          <w:sz w:val="28"/>
          <w:szCs w:val="28"/>
        </w:rPr>
        <w:t xml:space="preserve">3、近五年考核中至少有三次为优秀。</w:t>
      </w:r>
    </w:p>
    <w:p>
      <w:pPr>
        <w:ind w:left="0" w:right="0" w:firstLine="560"/>
        <w:spacing w:before="450" w:after="450" w:line="312" w:lineRule="auto"/>
      </w:pPr>
      <w:r>
        <w:rPr>
          <w:rFonts w:ascii="宋体" w:hAnsi="宋体" w:eastAsia="宋体" w:cs="宋体"/>
          <w:color w:val="000"/>
          <w:sz w:val="28"/>
          <w:szCs w:val="28"/>
        </w:rPr>
        <w:t xml:space="preserve">4、近五年在市（地、州）教育行政部门或教学业务部门组织的小学教研会上过辅导课、研究课、示范课、优质课，在县里拔尖，在市（地、州）小学教育界有较大影响（在市级获过表彰），是市（州）学科带头人。</w:t>
      </w:r>
    </w:p>
    <w:p>
      <w:pPr>
        <w:ind w:left="0" w:right="0" w:firstLine="560"/>
        <w:spacing w:before="450" w:after="450" w:line="312" w:lineRule="auto"/>
      </w:pPr>
      <w:r>
        <w:rPr>
          <w:rFonts w:ascii="宋体" w:hAnsi="宋体" w:eastAsia="宋体" w:cs="宋体"/>
          <w:color w:val="000"/>
          <w:sz w:val="28"/>
          <w:szCs w:val="28"/>
        </w:rPr>
        <w:t xml:space="preserve">5、主持和独立承担的教育教学研究课题，获市（地、州）教育部门二等奖及以上。</w:t>
      </w:r>
    </w:p>
    <w:p>
      <w:pPr>
        <w:ind w:left="0" w:right="0" w:firstLine="560"/>
        <w:spacing w:before="450" w:after="450" w:line="312" w:lineRule="auto"/>
      </w:pPr>
      <w:r>
        <w:rPr>
          <w:rFonts w:ascii="宋体" w:hAnsi="宋体" w:eastAsia="宋体" w:cs="宋体"/>
          <w:color w:val="000"/>
          <w:sz w:val="28"/>
          <w:szCs w:val="28"/>
        </w:rPr>
        <w:t xml:space="preserve">（二）中学一级教师</w:t>
      </w:r>
    </w:p>
    <w:p>
      <w:pPr>
        <w:ind w:left="0" w:right="0" w:firstLine="560"/>
        <w:spacing w:before="450" w:after="450" w:line="312" w:lineRule="auto"/>
      </w:pPr>
      <w:r>
        <w:rPr>
          <w:rFonts w:ascii="宋体" w:hAnsi="宋体" w:eastAsia="宋体" w:cs="宋体"/>
          <w:color w:val="000"/>
          <w:sz w:val="28"/>
          <w:szCs w:val="28"/>
        </w:rPr>
        <w:t xml:space="preserve">1、任职条件：中学二级教师任职（任教）四年（计算到年底评委会召开时）以上（如果有离开教育教学岗位的应扣除）年度和届满考核结论“合格”或“优秀”。</w:t>
      </w:r>
    </w:p>
    <w:p>
      <w:pPr>
        <w:ind w:left="0" w:right="0" w:firstLine="560"/>
        <w:spacing w:before="450" w:after="450" w:line="312" w:lineRule="auto"/>
      </w:pPr>
      <w:r>
        <w:rPr>
          <w:rFonts w:ascii="宋体" w:hAnsi="宋体" w:eastAsia="宋体" w:cs="宋体"/>
          <w:color w:val="000"/>
          <w:sz w:val="28"/>
          <w:szCs w:val="28"/>
        </w:rPr>
        <w:t xml:space="preserve">2、学历条件：高中教师本科、初中教师专科，并取得相应的教师资格证（不含党校学历，非师范毕业生补学教心学）。</w:t>
      </w:r>
    </w:p>
    <w:p>
      <w:pPr>
        <w:ind w:left="0" w:right="0" w:firstLine="560"/>
        <w:spacing w:before="450" w:after="450" w:line="312" w:lineRule="auto"/>
      </w:pPr>
      <w:r>
        <w:rPr>
          <w:rFonts w:ascii="宋体" w:hAnsi="宋体" w:eastAsia="宋体" w:cs="宋体"/>
          <w:color w:val="000"/>
          <w:sz w:val="28"/>
          <w:szCs w:val="28"/>
        </w:rPr>
        <w:t xml:space="preserve">3、业务条件：县城：A.在县及以上范围内上过研究课或示范课、公开课；B.至少要有一篇独立撰写的本专业、本学科教研文章、经验总结（不少于1500字）在内刊上发表，国、省示范中学（不少于2024字）的文章在公开发行的刊物上发表，或教育、教学、教研成果获市（地、州）及以上教育部门奖励或获县教育部门三等奖及以上奖励；C.职称计算机D级合格；D.继续教育中的“三笔字、简笔画、”、二项三等级今年不作要求，“教学技能”达到四等级；普通话应参加水平等级测试，并取得合格证，晋升中级以上职务应取得二乙以上等级证（1954年1月1日前出生的人员除外）；E.WTO考试合格；F.继续教育培训时间必须完成80学时；G.教育技术今年要求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及以上中学范围内上过公开课或优质课；B.至少有一篇独立撰写的本专业、本学科教研文章、经验总结（不少于1500字）在内刊上发表，或教育、教学、教研成果获县及以上教育部门的奖励；C.继续教育中的“三笔字、教学简笔画”达到三等级今年不作要求，“教学技能”达到四等级，普通话应参加水平等级测试，并取得合格证，晋升中级以上职务应取得二乙以上等级证（1954年1月1日前出生的人员除外）；D.WTO考试合格；E.继续教育培训时间必须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（三）小学高级教师</w:t>
      </w:r>
    </w:p>
    <w:p>
      <w:pPr>
        <w:ind w:left="0" w:right="0" w:firstLine="560"/>
        <w:spacing w:before="450" w:after="450" w:line="312" w:lineRule="auto"/>
      </w:pPr>
      <w:r>
        <w:rPr>
          <w:rFonts w:ascii="宋体" w:hAnsi="宋体" w:eastAsia="宋体" w:cs="宋体"/>
          <w:color w:val="000"/>
          <w:sz w:val="28"/>
          <w:szCs w:val="28"/>
        </w:rPr>
        <w:t xml:space="preserve">1、任职条件：小学一级教师任职（任教）五年（算至年底评委会召开时，如有离开教学岗位的应扣除）及以上，年度考核“合格”或“优秀”。</w:t>
      </w:r>
    </w:p>
    <w:p>
      <w:pPr>
        <w:ind w:left="0" w:right="0" w:firstLine="560"/>
        <w:spacing w:before="450" w:after="450" w:line="312" w:lineRule="auto"/>
      </w:pPr>
      <w:r>
        <w:rPr>
          <w:rFonts w:ascii="宋体" w:hAnsi="宋体" w:eastAsia="宋体" w:cs="宋体"/>
          <w:color w:val="000"/>
          <w:sz w:val="28"/>
          <w:szCs w:val="28"/>
        </w:rPr>
        <w:t xml:space="preserve">2、学历条件：中师及以上学历。</w:t>
      </w:r>
    </w:p>
    <w:p>
      <w:pPr>
        <w:ind w:left="0" w:right="0" w:firstLine="560"/>
        <w:spacing w:before="450" w:after="450" w:line="312" w:lineRule="auto"/>
      </w:pPr>
      <w:r>
        <w:rPr>
          <w:rFonts w:ascii="宋体" w:hAnsi="宋体" w:eastAsia="宋体" w:cs="宋体"/>
          <w:color w:val="000"/>
          <w:sz w:val="28"/>
          <w:szCs w:val="28"/>
        </w:rPr>
        <w:t xml:space="preserve">3、业务条件：县城：A.在县及以上小学范围内上过研究课或优质课；B.至少有两一篇独立撰写的本专业、本学科教研文章、经验总结（不少于1500字）在内刊上发表，或教育、教学、教研成果获市（地、州）及以上教育部门的奖励或获县教育部门三等奖及以上奖励；C.计算机D级合格证；D.继续教育中的“三笔字、简笔画、教具制作与使用”三项达到三等级今年不作要求，普通话应参加水平等级测试，并取得合格证，晋升中级以上职务应取得二乙以上等级证（1954年1月1日前出生的人员除外）；E.WTO考试合格；F.继续教育培训时间达到80学时；G.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或乡（镇）及以上小学范围内上过公开课或研究课；B.至少有一篇独立撰写的本专业、本学科教研文章、经验总结（不少于1500字）在县（学区）或乡（镇）及以上小学教研会上交流或县级以上报刊上发表，或教育、教学、教研成果获县及以上教育部门的奖励；C.继续教育中的“三笔字、简笔画、教具制作与使用”三项达到三等级今年不作要求；普通话应参加水平等级测试，并取得合格证，晋升中级以上职务应取得二乙以上等级证（1954年1月1日前出生的人员除外）；D.WTO考试合格；E.继续教育培训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注： 50周岁的男教师和45周岁的女教师可暂不参加职称计算机考试。</w:t>
      </w:r>
    </w:p>
    <w:p>
      <w:pPr>
        <w:ind w:left="0" w:right="0" w:firstLine="560"/>
        <w:spacing w:before="450" w:after="450" w:line="312" w:lineRule="auto"/>
      </w:pPr>
      <w:r>
        <w:rPr>
          <w:rFonts w:ascii="宋体" w:hAnsi="宋体" w:eastAsia="宋体" w:cs="宋体"/>
          <w:color w:val="000"/>
          <w:sz w:val="28"/>
          <w:szCs w:val="28"/>
        </w:rPr>
        <w:t xml:space="preserve">（四）中学二级教师</w:t>
      </w:r>
    </w:p>
    <w:p>
      <w:pPr>
        <w:ind w:left="0" w:right="0" w:firstLine="560"/>
        <w:spacing w:before="450" w:after="450" w:line="312" w:lineRule="auto"/>
      </w:pPr>
      <w:r>
        <w:rPr>
          <w:rFonts w:ascii="宋体" w:hAnsi="宋体" w:eastAsia="宋体" w:cs="宋体"/>
          <w:color w:val="000"/>
          <w:sz w:val="28"/>
          <w:szCs w:val="28"/>
        </w:rPr>
        <w:t xml:space="preserve">1、大学本科毕业，见习一年期满，且已转正定级，初聘中学二级教师。</w:t>
      </w:r>
    </w:p>
    <w:p>
      <w:pPr>
        <w:ind w:left="0" w:right="0" w:firstLine="560"/>
        <w:spacing w:before="450" w:after="450" w:line="312" w:lineRule="auto"/>
      </w:pPr>
      <w:r>
        <w:rPr>
          <w:rFonts w:ascii="宋体" w:hAnsi="宋体" w:eastAsia="宋体" w:cs="宋体"/>
          <w:color w:val="000"/>
          <w:sz w:val="28"/>
          <w:szCs w:val="28"/>
        </w:rPr>
        <w:t xml:space="preserve">2、中学三级教师任教二年以上，年度考核合格或优秀，或者是大学专科毕业，因组织原因造成未认定中三，任教三年以上，WTO考试合格，普通话二乙以上，继续教育按要求。</w:t>
      </w:r>
    </w:p>
    <w:p>
      <w:pPr>
        <w:ind w:left="0" w:right="0" w:firstLine="560"/>
        <w:spacing w:before="450" w:after="450" w:line="312" w:lineRule="auto"/>
      </w:pPr>
      <w:r>
        <w:rPr>
          <w:rFonts w:ascii="宋体" w:hAnsi="宋体" w:eastAsia="宋体" w:cs="宋体"/>
          <w:color w:val="000"/>
          <w:sz w:val="28"/>
          <w:szCs w:val="28"/>
        </w:rPr>
        <w:t xml:space="preserve">（五）中学三级教师</w:t>
      </w:r>
    </w:p>
    <w:p>
      <w:pPr>
        <w:ind w:left="0" w:right="0" w:firstLine="560"/>
        <w:spacing w:before="450" w:after="450" w:line="312" w:lineRule="auto"/>
      </w:pPr>
      <w:r>
        <w:rPr>
          <w:rFonts w:ascii="宋体" w:hAnsi="宋体" w:eastAsia="宋体" w:cs="宋体"/>
          <w:color w:val="000"/>
          <w:sz w:val="28"/>
          <w:szCs w:val="28"/>
        </w:rPr>
        <w:t xml:space="preserve">大学专科毕业，见习一年期满，且已转正定级，初聘中学三级教师。</w:t>
      </w:r>
    </w:p>
    <w:p>
      <w:pPr>
        <w:ind w:left="0" w:right="0" w:firstLine="560"/>
        <w:spacing w:before="450" w:after="450" w:line="312" w:lineRule="auto"/>
      </w:pPr>
      <w:r>
        <w:rPr>
          <w:rFonts w:ascii="宋体" w:hAnsi="宋体" w:eastAsia="宋体" w:cs="宋体"/>
          <w:color w:val="000"/>
          <w:sz w:val="28"/>
          <w:szCs w:val="28"/>
        </w:rPr>
        <w:t xml:space="preserve">（六）小学一级教师</w:t>
      </w:r>
    </w:p>
    <w:p>
      <w:pPr>
        <w:ind w:left="0" w:right="0" w:firstLine="560"/>
        <w:spacing w:before="450" w:after="450" w:line="312" w:lineRule="auto"/>
      </w:pPr>
      <w:r>
        <w:rPr>
          <w:rFonts w:ascii="宋体" w:hAnsi="宋体" w:eastAsia="宋体" w:cs="宋体"/>
          <w:color w:val="000"/>
          <w:sz w:val="28"/>
          <w:szCs w:val="28"/>
        </w:rPr>
        <w:t xml:space="preserve">小学二级教师任教三年以上，年度考核合格或优秀，或者专科毕业，见习一年期满，且已转正定级（初聘）。</w:t>
      </w:r>
    </w:p>
    <w:p>
      <w:pPr>
        <w:ind w:left="0" w:right="0" w:firstLine="560"/>
        <w:spacing w:before="450" w:after="450" w:line="312" w:lineRule="auto"/>
      </w:pPr>
      <w:r>
        <w:rPr>
          <w:rFonts w:ascii="宋体" w:hAnsi="宋体" w:eastAsia="宋体" w:cs="宋体"/>
          <w:color w:val="000"/>
          <w:sz w:val="28"/>
          <w:szCs w:val="28"/>
        </w:rPr>
        <w:t xml:space="preserve">（七）关于确认和转评问题</w:t>
      </w:r>
    </w:p>
    <w:p>
      <w:pPr>
        <w:ind w:left="0" w:right="0" w:firstLine="560"/>
        <w:spacing w:before="450" w:after="450" w:line="312" w:lineRule="auto"/>
      </w:pPr>
      <w:r>
        <w:rPr>
          <w:rFonts w:ascii="宋体" w:hAnsi="宋体" w:eastAsia="宋体" w:cs="宋体"/>
          <w:color w:val="000"/>
          <w:sz w:val="28"/>
          <w:szCs w:val="28"/>
        </w:rPr>
        <w:t xml:space="preserve">中学到小学、外县调回、因评委会发生变化，可以重新确认相同职务，小学到中学，学历又达到新的岗位规定的学历，进行转评。</w:t>
      </w:r>
    </w:p>
    <w:p>
      <w:pPr>
        <w:ind w:left="0" w:right="0" w:firstLine="560"/>
        <w:spacing w:before="450" w:after="450" w:line="312" w:lineRule="auto"/>
      </w:pPr>
      <w:r>
        <w:rPr>
          <w:rFonts w:ascii="宋体" w:hAnsi="宋体" w:eastAsia="宋体" w:cs="宋体"/>
          <w:color w:val="000"/>
          <w:sz w:val="28"/>
          <w:szCs w:val="28"/>
        </w:rPr>
        <w:t xml:space="preserve">转评和确认，原职务的任职时间可以合并计算。</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1、正、副校长，正、副书记晋升职务工作量应达到教师的三分之一以上，或每周不少于4课时，取得校长任职资格培训合格证，担任一年以上的还应取得中小学校长继续教育培训合格证。</w:t>
      </w:r>
    </w:p>
    <w:p>
      <w:pPr>
        <w:ind w:left="0" w:right="0" w:firstLine="560"/>
        <w:spacing w:before="450" w:after="450" w:line="312" w:lineRule="auto"/>
      </w:pPr>
      <w:r>
        <w:rPr>
          <w:rFonts w:ascii="宋体" w:hAnsi="宋体" w:eastAsia="宋体" w:cs="宋体"/>
          <w:color w:val="000"/>
          <w:sz w:val="28"/>
          <w:szCs w:val="28"/>
        </w:rPr>
        <w:t xml:space="preserve">2、学生思想政治教育工作要有二年担任班主任工作（含学校团委、少先队辅导员工作）。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2025-05-04T08:36:07+08:00</dcterms:created>
  <dcterms:modified xsi:type="dcterms:W3CDTF">2025-05-04T08:36:07+08:00</dcterms:modified>
</cp:coreProperties>
</file>

<file path=docProps/custom.xml><?xml version="1.0" encoding="utf-8"?>
<Properties xmlns="http://schemas.openxmlformats.org/officeDocument/2006/custom-properties" xmlns:vt="http://schemas.openxmlformats.org/officeDocument/2006/docPropsVTypes"/>
</file>