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《电大社会实践报告》大学生社会实践</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第一篇：《电大社会实践报告》大学生社会实践《电大社会实践报告》大学关键词：电大 社会实践 实践报告 中国论文 其他公文 社会实践是指学生实地从事一项调查研究或电子商务实践活动，目的是增强学生对电子商务实践活动的了解，锻炼学生的协调能力、沟...</w:t>
      </w:r>
    </w:p>
    <w:p>
      <w:pPr>
        <w:ind w:left="0" w:right="0" w:firstLine="560"/>
        <w:spacing w:before="450" w:after="450" w:line="312" w:lineRule="auto"/>
      </w:pPr>
      <w:r>
        <w:rPr>
          <w:rFonts w:ascii="黑体" w:hAnsi="黑体" w:eastAsia="黑体" w:cs="黑体"/>
          <w:color w:val="000000"/>
          <w:sz w:val="36"/>
          <w:szCs w:val="36"/>
          <w:b w:val="1"/>
          <w:bCs w:val="1"/>
        </w:rPr>
        <w:t xml:space="preserve">第一篇：《电大社会实践报告》大学生社会实践</w:t>
      </w:r>
    </w:p>
    <w:p>
      <w:pPr>
        <w:ind w:left="0" w:right="0" w:firstLine="560"/>
        <w:spacing w:before="450" w:after="450" w:line="312" w:lineRule="auto"/>
      </w:pPr>
      <w:r>
        <w:rPr>
          <w:rFonts w:ascii="宋体" w:hAnsi="宋体" w:eastAsia="宋体" w:cs="宋体"/>
          <w:color w:val="000"/>
          <w:sz w:val="28"/>
          <w:szCs w:val="28"/>
        </w:rPr>
        <w:t xml:space="preserve">《电大社会实践报告》大学关键词：电大 社会实践 实践报告 中国论文 其他公文 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3．进行社会调查的学生要根据选题列出提纲（包括调查对象和调查内容），作好调查过程记录。论文网</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论文网</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五、时间安排和步骤</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2．学校于前一学期的第16周确定社会实践指导教师，学员应及时与指导教师取得联系。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3．学员利用假期完成社会调查报告。报告于开学后第2周交学校初审。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4．学校于教学计划规定学期第5周上报社会实践报告成绩汇总表。生社会实践</w:t>
      </w:r>
    </w:p>
    <w:p>
      <w:pPr>
        <w:ind w:left="0" w:right="0" w:firstLine="560"/>
        <w:spacing w:before="450" w:after="450" w:line="312" w:lineRule="auto"/>
      </w:pPr>
      <w:r>
        <w:rPr>
          <w:rFonts w:ascii="宋体" w:hAnsi="宋体" w:eastAsia="宋体" w:cs="宋体"/>
          <w:color w:val="000"/>
          <w:sz w:val="28"/>
          <w:szCs w:val="28"/>
        </w:rPr>
        <w:t xml:space="preserve">东阳高复</w:t>
      </w:r>
    </w:p>
    <w:p>
      <w:pPr>
        <w:ind w:left="0" w:right="0" w:firstLine="560"/>
        <w:spacing w:before="450" w:after="450" w:line="312" w:lineRule="auto"/>
      </w:pPr>
      <w:r>
        <w:rPr>
          <w:rFonts w:ascii="宋体" w:hAnsi="宋体" w:eastAsia="宋体" w:cs="宋体"/>
          <w:color w:val="000"/>
          <w:sz w:val="28"/>
          <w:szCs w:val="28"/>
        </w:rPr>
        <w:t xml:space="preserve">http://mygaofu.com</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第二篇：大学生电大社会实践报告范文</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7.调查报告应自主完成，禁止抄袭，如有抄袭行为将视同考场作bi，取消下次补做机会。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五、时间安排和步骤</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2.学校于前一学期的第16周确定社会实践指导教师，学员应及时与指导教师取得联系。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3。学员利用假期完成社会调查报告。报告于开学后第2周交学校初审。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4.学校于教学计划规定学期第5周上报社会实践报告成绩汇总表。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第三篇：2024年大学生电大社会实践报告</w:t>
      </w:r>
    </w:p>
    <w:p>
      <w:pPr>
        <w:ind w:left="0" w:right="0" w:firstLine="560"/>
        <w:spacing w:before="450" w:after="450" w:line="312" w:lineRule="auto"/>
      </w:pPr>
      <w:r>
        <w:rPr>
          <w:rFonts w:ascii="宋体" w:hAnsi="宋体" w:eastAsia="宋体" w:cs="宋体"/>
          <w:color w:val="000"/>
          <w:sz w:val="28"/>
          <w:szCs w:val="28"/>
        </w:rPr>
        <w:t xml:space="preserve">2024年大学生电大社会实践报告范文</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五、时间安排和步骤</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1.学员于前一学期的第16周填写社会实践资格审核表，学校通过学员自审、班主任审核及专业责任教师审核三个环节对学员参加社会实践的资格进行审查。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第四篇：2024年大学生电大社会实践报告</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五、时间安排和步骤</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2.学校于前一学期的第16周确定社会实践指导教师，学员应及时与指导教师取得联系。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3.学员利用假期完成社会调查报告。报告于开学后第2周交学校初审。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4.学校于教学计划规定学期第5周上报社会实践报告成绩汇总表。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第五篇：电大社会实践报告初稿</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实习时间：2024年1月—2024年3月</w:t>
      </w:r>
    </w:p>
    <w:p>
      <w:pPr>
        <w:ind w:left="0" w:right="0" w:firstLine="560"/>
        <w:spacing w:before="450" w:after="450" w:line="312" w:lineRule="auto"/>
      </w:pPr>
      <w:r>
        <w:rPr>
          <w:rFonts w:ascii="宋体" w:hAnsi="宋体" w:eastAsia="宋体" w:cs="宋体"/>
          <w:color w:val="000"/>
          <w:sz w:val="28"/>
          <w:szCs w:val="28"/>
        </w:rPr>
        <w:t xml:space="preserve">实习地点：鄂州市房地产管理局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2024年1月，我在鄂州市房地产管理局进行了为期三个月的专业实习。虽然我参加工作多年，但是这一次的经历同样让我获益匪浅。我学到了很多书本以外的宝贵经验和知识，无论是工作能力，沟通能力，还是人际关系处理能力，我都感到有所提高。</w:t>
      </w:r>
    </w:p>
    <w:p>
      <w:pPr>
        <w:ind w:left="0" w:right="0" w:firstLine="560"/>
        <w:spacing w:before="450" w:after="450" w:line="312" w:lineRule="auto"/>
      </w:pPr>
      <w:r>
        <w:rPr>
          <w:rFonts w:ascii="宋体" w:hAnsi="宋体" w:eastAsia="宋体" w:cs="宋体"/>
          <w:color w:val="000"/>
          <w:sz w:val="28"/>
          <w:szCs w:val="28"/>
        </w:rPr>
        <w:t xml:space="preserve">1月4日，在局领导的大力支持和协调沟通下，结合所学知识的专业特点，我被安排在政工科实习。在短短的三个月的实习中，我积极参与局党委政工科的日常工作，注意把书本上学到的行政管理和办公室管理的理论知识对照实际工作，用理论知识加深对实际工作的认识，用实践验证所学的管理理论，探求日常管理工作的本质与规律。简短的实习生活，既紧张，又新奇，收获也很多。通过实习，使我对日常管理工作有了深层次的感性和理性的认识。来源:安徽学子网</w:t>
      </w:r>
    </w:p>
    <w:p>
      <w:pPr>
        <w:ind w:left="0" w:right="0" w:firstLine="560"/>
        <w:spacing w:before="450" w:after="450" w:line="312" w:lineRule="auto"/>
      </w:pPr>
      <w:r>
        <w:rPr>
          <w:rFonts w:ascii="宋体" w:hAnsi="宋体" w:eastAsia="宋体" w:cs="宋体"/>
          <w:color w:val="000"/>
          <w:sz w:val="28"/>
          <w:szCs w:val="28"/>
        </w:rPr>
        <w:t xml:space="preserve">政工科的主要职责是：负责局系统党组织建设、干部人事管理、机构编制管理、宣传、统战、侨务等工作；负责离退休人员的管理服务工作；负责专业技术职务的审报工作；负责全市房地产估价师的报名考试、资格审查及注册登记工作；负责职工的培训工作。组织职工参加民主管理，负责女工工作及计划生育工作；负责精神文明建设、文明行业建设，指导系统工会、共青团工作。</w:t>
      </w:r>
    </w:p>
    <w:p>
      <w:pPr>
        <w:ind w:left="0" w:right="0" w:firstLine="560"/>
        <w:spacing w:before="450" w:after="450" w:line="312" w:lineRule="auto"/>
      </w:pPr>
      <w:r>
        <w:rPr>
          <w:rFonts w:ascii="宋体" w:hAnsi="宋体" w:eastAsia="宋体" w:cs="宋体"/>
          <w:color w:val="000"/>
          <w:sz w:val="28"/>
          <w:szCs w:val="28"/>
        </w:rPr>
        <w:t xml:space="preserve">在实习的过程中，我采用看、问、练的形式对在政府部门的日常工作开展有了一定的了解。对其工作管理的特点、方式运作有了初步的认识。在实习过程中能够遵守工作纪律，不迟到、早退，认真完成领导和指导老师交办的工作，与科室领导和指导老师结下了深厚师生之谊。</w:t>
      </w:r>
    </w:p>
    <w:p>
      <w:pPr>
        <w:ind w:left="0" w:right="0" w:firstLine="560"/>
        <w:spacing w:before="450" w:after="450" w:line="312" w:lineRule="auto"/>
      </w:pPr>
      <w:r>
        <w:rPr>
          <w:rFonts w:ascii="宋体" w:hAnsi="宋体" w:eastAsia="宋体" w:cs="宋体"/>
          <w:color w:val="000"/>
          <w:sz w:val="28"/>
          <w:szCs w:val="28"/>
        </w:rPr>
        <w:t xml:space="preserve">由于政工科在日常工作工作中辖属了工会、团委、文明办的职能，因而工作综合而广泛。而科室只有3人的编制，因此我平日非常忙碌。在整个实习过程中，我主要从事文字和档案整理这类秘书人员的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通过这次实习，我我初步实践了行政机关的办公室管理事务，掌握办公室工作的基本程序和基本要求，熟悉相关材料的起草、修改、审定与报送工作，学习会议记录、整理以及其他相关材料的处理。</w:t>
      </w:r>
    </w:p>
    <w:p>
      <w:pPr>
        <w:ind w:left="0" w:right="0" w:firstLine="560"/>
        <w:spacing w:before="450" w:after="450" w:line="312" w:lineRule="auto"/>
      </w:pPr>
      <w:r>
        <w:rPr>
          <w:rFonts w:ascii="宋体" w:hAnsi="宋体" w:eastAsia="宋体" w:cs="宋体"/>
          <w:color w:val="000"/>
          <w:sz w:val="28"/>
          <w:szCs w:val="28"/>
        </w:rPr>
        <w:t xml:space="preserve">第一次在老师指导下起草个通知，虽然学过公文起草的相关知识，但由于平时不注重练习，一时弄得手忙脚乱。在老师的指导之下，我先是从网上下载了好几篇类似的文稿，分析比较几篇大同小异的稿件，发现这类公文多而不繁，条理清晰，扼明简要。当我掌握好这类型稿件的框架之后，我还从网上搜集了很多有关资料，根据本单位的实际情况和老师写给我关于通知稿的具体要求（如具体事项，所要达到怎样的效果，对各单位的要求怎样，提出什么希望等等），终于也写好了有模有样的通知稿。交给指导老师，老师只看了一页就退给了我，原来是稿件的语言过于通俗化。我按照老师的指导，对公文进行细心的修改，终于得到了老师的认可。在这个过程中，我真正体会到一个办公室工作人员所要具备的能力和所需要的素质。一篇不长的通知稿看似简单，其实里面的学问还得讲究。同时在这一过程中，使我的公文写作水平也得到了提高。</w:t>
      </w:r>
    </w:p>
    <w:p>
      <w:pPr>
        <w:ind w:left="0" w:right="0" w:firstLine="560"/>
        <w:spacing w:before="450" w:after="450" w:line="312" w:lineRule="auto"/>
      </w:pPr>
      <w:r>
        <w:rPr>
          <w:rFonts w:ascii="宋体" w:hAnsi="宋体" w:eastAsia="宋体" w:cs="宋体"/>
          <w:color w:val="000"/>
          <w:sz w:val="28"/>
          <w:szCs w:val="28"/>
        </w:rPr>
        <w:t xml:space="preserve">接下来的我进步很快，能帮王老师处理一些琐碎事务，如上网收集资料、撰写公文、整理文件、接收电话、传送文件等。通过老师们的指导，使我在办公室日常事务管理方面得到了初步的认识。</w:t>
      </w:r>
    </w:p>
    <w:p>
      <w:pPr>
        <w:ind w:left="0" w:right="0" w:firstLine="560"/>
        <w:spacing w:before="450" w:after="450" w:line="312" w:lineRule="auto"/>
      </w:pPr>
      <w:r>
        <w:rPr>
          <w:rFonts w:ascii="宋体" w:hAnsi="宋体" w:eastAsia="宋体" w:cs="宋体"/>
          <w:color w:val="000"/>
          <w:sz w:val="28"/>
          <w:szCs w:val="28"/>
        </w:rPr>
        <w:t xml:space="preserve">以前我认为档案管理工作烦琐而复杂，没有什么创新，整个工作枯燥乏味。在协助科室老师在整理单位职工档案和将12年干部考核表的存档工作中，对机关档案管理工作有了全新的了解，意识到档案管理存储工作的重要性。通过对大量文件的整理，自己在办事时更有耐心，自己在考虑问题的细心、全面性等方面也得到了提高。来源:安徽学子网</w:t>
      </w:r>
    </w:p>
    <w:p>
      <w:pPr>
        <w:ind w:left="0" w:right="0" w:firstLine="560"/>
        <w:spacing w:before="450" w:after="450" w:line="312" w:lineRule="auto"/>
      </w:pPr>
      <w:r>
        <w:rPr>
          <w:rFonts w:ascii="宋体" w:hAnsi="宋体" w:eastAsia="宋体" w:cs="宋体"/>
          <w:color w:val="000"/>
          <w:sz w:val="28"/>
          <w:szCs w:val="28"/>
        </w:rPr>
        <w:t xml:space="preserve">在实习的这段时间里，我参加了一系列房管局和其他单位举行的活动，诸如：市直机关工委举办的“党在我心中”演讲比赛、房管局的乒乓球比赛、健康讲座以及庆“新年”评优活动。在为这些活动做后勤服务和相关公文撰写工作中，使自己学习到在举办大型活动时应注意的一些问题，并在指导老师的指导下，增加了对工作系统性要求的了解。</w:t>
      </w:r>
    </w:p>
    <w:p>
      <w:pPr>
        <w:ind w:left="0" w:right="0" w:firstLine="560"/>
        <w:spacing w:before="450" w:after="450" w:line="312" w:lineRule="auto"/>
      </w:pPr>
      <w:r>
        <w:rPr>
          <w:rFonts w:ascii="宋体" w:hAnsi="宋体" w:eastAsia="宋体" w:cs="宋体"/>
          <w:color w:val="000"/>
          <w:sz w:val="28"/>
          <w:szCs w:val="28"/>
        </w:rPr>
        <w:t xml:space="preserve">以前大家说公务员就是一份优差，但当我真正的接触到他们的工作时，我才真正了解到什么是人民的公仆。市机关工委进行“群众满意度测评”，指导老师们自愿放弃周末休息时间，加班加点努力按时、按质完成工作。有时为了问题能圆满解决，一遍一遍的跑。</w:t>
      </w:r>
    </w:p>
    <w:p>
      <w:pPr>
        <w:ind w:left="0" w:right="0" w:firstLine="560"/>
        <w:spacing w:before="450" w:after="450" w:line="312" w:lineRule="auto"/>
      </w:pPr>
      <w:r>
        <w:rPr>
          <w:rFonts w:ascii="宋体" w:hAnsi="宋体" w:eastAsia="宋体" w:cs="宋体"/>
          <w:color w:val="000"/>
          <w:sz w:val="28"/>
          <w:szCs w:val="28"/>
        </w:rPr>
        <w:t xml:space="preserve">由于单位改制原因，政工科每天都要接待来访人员。有些群众有情绪，说话很冲。科室领导老师们为他们送上一杯茶，耐心的为他们解释做工作，帮助解决实际困难。单位退休职工多，科室不但在节假日向他们送去慰问品和慰问金，还经常召开老同志座谈会，为他们订阅《老同志之友》等杂志，关心他们的精神生活。</w:t>
      </w:r>
    </w:p>
    <w:p>
      <w:pPr>
        <w:ind w:left="0" w:right="0" w:firstLine="560"/>
        <w:spacing w:before="450" w:after="450" w:line="312" w:lineRule="auto"/>
      </w:pPr>
      <w:r>
        <w:rPr>
          <w:rFonts w:ascii="宋体" w:hAnsi="宋体" w:eastAsia="宋体" w:cs="宋体"/>
          <w:color w:val="000"/>
          <w:sz w:val="28"/>
          <w:szCs w:val="28"/>
        </w:rPr>
        <w:t xml:space="preserve">在实习过程中，我还注意到机关老师们在工作外还注重学习，不断提高自身的理论素养。在信息化的今天，办公室工作开始趋向与“无纸化”办公，单位职工自觉参加单位组织的电脑培训，并注重自己的再深造。我所在的科室三人中就有两人在读中央党校的研究生班，他们坚持把学习作为保持自身先进性的重要途径，结合工作实际，不断学习政治理论、业务知识和社会知识，用先进的政治理论武装头脑，用精良的业务知识提升能力，以广博的社会知识拓展视野。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总之，这次实习告诉我，虽然我曾经参加过工作，但是在很多领域，我还是个小学生，还有很长的路要走。在未来的工作中，要抱着谦虚谨慎的态度，无论大小认真踏实的完成每一件事，走好每一步，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2025-05-03T19:13:04+08:00</dcterms:created>
  <dcterms:modified xsi:type="dcterms:W3CDTF">2025-05-03T19:13:04+08:00</dcterms:modified>
</cp:coreProperties>
</file>

<file path=docProps/custom.xml><?xml version="1.0" encoding="utf-8"?>
<Properties xmlns="http://schemas.openxmlformats.org/officeDocument/2006/custom-properties" xmlns:vt="http://schemas.openxmlformats.org/officeDocument/2006/docPropsVTypes"/>
</file>