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第一小学幼儿园食堂工作计划</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第一小学幼儿园食堂工作计划第一小学幼儿园食堂工作计划为认真贯彻落实《中华人民共和国食品卫生法》，进一步加强幼儿园食堂卫生管理，依据《食品卫生法》，《学校卫生工作条例》，结合我校食堂实际情况，使全体师生有一个清洁、舒适的工作环境，保...</w:t>
      </w:r>
    </w:p>
    <w:p>
      <w:pPr>
        <w:ind w:left="0" w:right="0" w:firstLine="560"/>
        <w:spacing w:before="450" w:after="450" w:line="312" w:lineRule="auto"/>
      </w:pPr>
      <w:r>
        <w:rPr>
          <w:rFonts w:ascii="黑体" w:hAnsi="黑体" w:eastAsia="黑体" w:cs="黑体"/>
          <w:color w:val="000000"/>
          <w:sz w:val="36"/>
          <w:szCs w:val="36"/>
          <w:b w:val="1"/>
          <w:bCs w:val="1"/>
        </w:rPr>
        <w:t xml:space="preserve">第一篇：第一小学幼儿园食堂工作计划</w:t>
      </w:r>
    </w:p>
    <w:p>
      <w:pPr>
        <w:ind w:left="0" w:right="0" w:firstLine="560"/>
        <w:spacing w:before="450" w:after="450" w:line="312" w:lineRule="auto"/>
      </w:pPr>
      <w:r>
        <w:rPr>
          <w:rFonts w:ascii="宋体" w:hAnsi="宋体" w:eastAsia="宋体" w:cs="宋体"/>
          <w:color w:val="000"/>
          <w:sz w:val="28"/>
          <w:szCs w:val="28"/>
        </w:rPr>
        <w:t xml:space="preserve">第一小学幼儿园食堂工作计划</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幼儿园食堂卫生管理，依据《食品卫生法》，《学校卫生工作条例》，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四、搞好食品采购、运输、保管、卫生工作，凡是发现已经变质和腐败和食品，坚决不预采购，以防食物中毒。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第二篇：幼儿园第一学期食堂工作计划</w:t>
      </w:r>
    </w:p>
    <w:p>
      <w:pPr>
        <w:ind w:left="0" w:right="0" w:firstLine="560"/>
        <w:spacing w:before="450" w:after="450" w:line="312" w:lineRule="auto"/>
      </w:pPr>
      <w:r>
        <w:rPr>
          <w:rFonts w:ascii="宋体" w:hAnsi="宋体" w:eastAsia="宋体" w:cs="宋体"/>
          <w:color w:val="000"/>
          <w:sz w:val="28"/>
          <w:szCs w:val="28"/>
        </w:rPr>
        <w:t xml:space="preserve">2024年-2024年兴寿镇中心幼儿园食堂工作计划</w:t>
      </w:r>
    </w:p>
    <w:p>
      <w:pPr>
        <w:ind w:left="0" w:right="0" w:firstLine="560"/>
        <w:spacing w:before="450" w:after="450" w:line="312" w:lineRule="auto"/>
      </w:pPr>
      <w:r>
        <w:rPr>
          <w:rFonts w:ascii="宋体" w:hAnsi="宋体" w:eastAsia="宋体" w:cs="宋体"/>
          <w:color w:val="000"/>
          <w:sz w:val="28"/>
          <w:szCs w:val="28"/>
        </w:rPr>
        <w:t xml:space="preserve">一、指导思想以创一级一类幼儿园为精神动力，以服务师生为宗旨，进一步加强食堂队伍建设，提高服务质量，提高管理水平，提高整体品位，努力使食堂成为幼儿园工作中的一个靓丽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1、强化安全管理，做到人到心到，杜绝各类安全隐患发生。</w:t>
      </w:r>
    </w:p>
    <w:p>
      <w:pPr>
        <w:ind w:left="0" w:right="0" w:firstLine="560"/>
        <w:spacing w:before="450" w:after="450" w:line="312" w:lineRule="auto"/>
      </w:pPr>
      <w:r>
        <w:rPr>
          <w:rFonts w:ascii="宋体" w:hAnsi="宋体" w:eastAsia="宋体" w:cs="宋体"/>
          <w:color w:val="000"/>
          <w:sz w:val="28"/>
          <w:szCs w:val="28"/>
        </w:rPr>
        <w:t xml:space="preserve">2、原材料购入采用多人组合法，买菜、付款、验货、过秤、记账分人负责，互相配合监督，总务处实行全面监督，园长统一审批。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4、进行成本核算，积极发挥伙委会的作用，不定时调查食堂管理及师生用餐情况，发现问题及时整改。</w:t>
      </w:r>
    </w:p>
    <w:p>
      <w:pPr>
        <w:ind w:left="0" w:right="0" w:firstLine="560"/>
        <w:spacing w:before="450" w:after="450" w:line="312" w:lineRule="auto"/>
      </w:pPr>
      <w:r>
        <w:rPr>
          <w:rFonts w:ascii="宋体" w:hAnsi="宋体" w:eastAsia="宋体" w:cs="宋体"/>
          <w:color w:val="000"/>
          <w:sz w:val="28"/>
          <w:szCs w:val="28"/>
        </w:rPr>
        <w:t xml:space="preserve">（二）提高食堂职工整体素质</w:t>
      </w:r>
    </w:p>
    <w:p>
      <w:pPr>
        <w:ind w:left="0" w:right="0" w:firstLine="560"/>
        <w:spacing w:before="450" w:after="450" w:line="312" w:lineRule="auto"/>
      </w:pPr>
      <w:r>
        <w:rPr>
          <w:rFonts w:ascii="宋体" w:hAnsi="宋体" w:eastAsia="宋体" w:cs="宋体"/>
          <w:color w:val="000"/>
          <w:sz w:val="28"/>
          <w:szCs w:val="28"/>
        </w:rPr>
        <w:t xml:space="preserve">1、组织食堂职工学习《食品卫生法》等材料，提高职工卫生安全意识。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1、通过正常渠道采购食品，索取肉品合格证，洗菜要干净，炒菜要把</w:t>
      </w:r>
    </w:p>
    <w:p>
      <w:pPr>
        <w:ind w:left="0" w:right="0" w:firstLine="560"/>
        <w:spacing w:before="450" w:after="450" w:line="312" w:lineRule="auto"/>
      </w:pPr>
      <w:r>
        <w:rPr>
          <w:rFonts w:ascii="宋体" w:hAnsi="宋体" w:eastAsia="宋体" w:cs="宋体"/>
          <w:color w:val="000"/>
          <w:sz w:val="28"/>
          <w:szCs w:val="28"/>
        </w:rPr>
        <w:t xml:space="preserve">正火候，菜要生熟分开，各类用具要分类摆放和使用。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2、一丝不苟地做好消毒工作，餐具做到“一次一消毒”，分餐间用紫外线灯消毒，消毒工作有专人负责，并做好消毒记录。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3、防蝇设施灭蝇灯。纱窗要关好，灭蝇灯设专人负责开关。</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5、食堂灶具用电用气，要求职工规范操作，时刻注意用电和用气的安全。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5、搞好食品采购、运输、保管、卫生工作，凡是发现已经变质和腐败</w:t>
      </w:r>
    </w:p>
    <w:p>
      <w:pPr>
        <w:ind w:left="0" w:right="0" w:firstLine="560"/>
        <w:spacing w:before="450" w:after="450" w:line="312" w:lineRule="auto"/>
      </w:pPr>
      <w:r>
        <w:rPr>
          <w:rFonts w:ascii="宋体" w:hAnsi="宋体" w:eastAsia="宋体" w:cs="宋体"/>
          <w:color w:val="000"/>
          <w:sz w:val="28"/>
          <w:szCs w:val="28"/>
        </w:rPr>
        <w:t xml:space="preserve">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560"/>
        <w:spacing w:before="450" w:after="450" w:line="312" w:lineRule="auto"/>
      </w:pPr>
      <w:r>
        <w:rPr>
          <w:rFonts w:ascii="宋体" w:hAnsi="宋体" w:eastAsia="宋体" w:cs="宋体"/>
          <w:color w:val="000"/>
          <w:sz w:val="28"/>
          <w:szCs w:val="28"/>
        </w:rPr>
        <w:t xml:space="preserve">王永长</w:t>
      </w:r>
    </w:p>
    <w:p>
      <w:pPr>
        <w:ind w:left="0" w:right="0" w:firstLine="560"/>
        <w:spacing w:before="450" w:after="450" w:line="312" w:lineRule="auto"/>
      </w:pPr>
      <w:r>
        <w:rPr>
          <w:rFonts w:ascii="黑体" w:hAnsi="黑体" w:eastAsia="黑体" w:cs="黑体"/>
          <w:color w:val="000000"/>
          <w:sz w:val="36"/>
          <w:szCs w:val="36"/>
          <w:b w:val="1"/>
          <w:bCs w:val="1"/>
        </w:rPr>
        <w:t xml:space="preserve">第三篇：中心幼儿园2024学年第一学期食堂工作计划</w:t>
      </w:r>
    </w:p>
    <w:p>
      <w:pPr>
        <w:ind w:left="0" w:right="0" w:firstLine="560"/>
        <w:spacing w:before="450" w:after="450" w:line="312" w:lineRule="auto"/>
      </w:pPr>
      <w:r>
        <w:rPr>
          <w:rFonts w:ascii="宋体" w:hAnsi="宋体" w:eastAsia="宋体" w:cs="宋体"/>
          <w:color w:val="000"/>
          <w:sz w:val="28"/>
          <w:szCs w:val="28"/>
        </w:rPr>
        <w:t xml:space="preserve">中心幼儿园2024学年第一学期食堂工作计划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1、进一步强化出勤管理，杜绝迟到早退现象。</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2、蔬菜购入采用多人组合法，买菜、付款、验货、过秤、记账分人负责，互相督促，后勤处实行全面监督，园长统一审批。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4、进行成本核算，积极发挥集体的智慧，不时调查食堂师生用餐情况，发现问题及时处理。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1、强调工人遵照《食品卫生培训》的要求，提高职工卫生意识。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2、分工力求细化，提高工人的岗位意识、服务意识和技术熟练度。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5、食堂灶具等处均用电或煤，要求工人规范操作，时刻注意用电的安全。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第四篇：幼儿园食堂工作计划</w:t>
      </w:r>
    </w:p>
    <w:p>
      <w:pPr>
        <w:ind w:left="0" w:right="0" w:firstLine="560"/>
        <w:spacing w:before="450" w:after="450" w:line="312" w:lineRule="auto"/>
      </w:pPr>
      <w:r>
        <w:rPr>
          <w:rFonts w:ascii="宋体" w:hAnsi="宋体" w:eastAsia="宋体" w:cs="宋体"/>
          <w:color w:val="000"/>
          <w:sz w:val="28"/>
          <w:szCs w:val="28"/>
        </w:rPr>
        <w:t xml:space="preserve">篇一：幼儿园食堂工作计划范文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三、食堂工作行事历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15膳管会成员会议餐具存放情况调查 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19卫生工作全面调查</w:t>
      </w:r>
    </w:p>
    <w:p>
      <w:pPr>
        <w:ind w:left="0" w:right="0" w:firstLine="560"/>
        <w:spacing w:before="450" w:after="450" w:line="312" w:lineRule="auto"/>
      </w:pPr>
      <w:r>
        <w:rPr>
          <w:rFonts w:ascii="宋体" w:hAnsi="宋体" w:eastAsia="宋体" w:cs="宋体"/>
          <w:color w:val="000"/>
          <w:sz w:val="28"/>
          <w:szCs w:val="28"/>
        </w:rPr>
        <w:t xml:space="preserve">20工作交流、总结回顾、评比表彰食堂财产清理入库</w:t>
      </w:r>
    </w:p>
    <w:p>
      <w:pPr>
        <w:ind w:left="0" w:right="0" w:firstLine="560"/>
        <w:spacing w:before="450" w:after="450" w:line="312" w:lineRule="auto"/>
      </w:pPr>
      <w:r>
        <w:rPr>
          <w:rFonts w:ascii="宋体" w:hAnsi="宋体" w:eastAsia="宋体" w:cs="宋体"/>
          <w:color w:val="000"/>
          <w:sz w:val="28"/>
          <w:szCs w:val="28"/>
        </w:rPr>
        <w:t xml:space="preserve">篇二：幼儿园食堂工作计划</w:t>
      </w:r>
    </w:p>
    <w:p>
      <w:pPr>
        <w:ind w:left="0" w:right="0" w:firstLine="560"/>
        <w:spacing w:before="450" w:after="450" w:line="312" w:lineRule="auto"/>
      </w:pPr>
      <w:r>
        <w:rPr>
          <w:rFonts w:ascii="宋体" w:hAnsi="宋体" w:eastAsia="宋体" w:cs="宋体"/>
          <w:color w:val="000"/>
          <w:sz w:val="28"/>
          <w:szCs w:val="28"/>
        </w:rPr>
        <w:t xml:space="preserve">指导思想： 后勤工作是做好幼儿园管理工作和教育工作的基础所在，中心幼儿园在园领导的关心支持和教师们的积极配合下，园舍和园内环境在原有基础上有了更大的改观。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篇三：九堡中心幼儿园2024学年第二学期食堂工作计划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以创甲级幼儿园为精神动力，以服务师生为宗旨，进一步加强后勤队伍建设，提高服务质量，提高管理水平，提高整体品位，努力使食堂成为幼儿园工作中的一个靓窗口，让教师安心，家长放心，幼儿欢心！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4、进行成本核算，积极发挥膳管会的作用，不时调查食堂管理及师生用餐情况，发现问题及时处理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三、食堂工作行事历周次内容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 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12环境卫生抽查</w:t>
      </w:r>
    </w:p>
    <w:p>
      <w:pPr>
        <w:ind w:left="0" w:right="0" w:firstLine="560"/>
        <w:spacing w:before="450" w:after="450" w:line="312" w:lineRule="auto"/>
      </w:pPr>
      <w:r>
        <w:rPr>
          <w:rFonts w:ascii="宋体" w:hAnsi="宋体" w:eastAsia="宋体" w:cs="宋体"/>
          <w:color w:val="000"/>
          <w:sz w:val="28"/>
          <w:szCs w:val="28"/>
        </w:rPr>
        <w:t xml:space="preserve">13膳管会成员会议餐具存放情况调查 14卫生消毒抽查</w:t>
      </w:r>
    </w:p>
    <w:p>
      <w:pPr>
        <w:ind w:left="0" w:right="0" w:firstLine="560"/>
        <w:spacing w:before="450" w:after="450" w:line="312" w:lineRule="auto"/>
      </w:pPr>
      <w:r>
        <w:rPr>
          <w:rFonts w:ascii="宋体" w:hAnsi="宋体" w:eastAsia="宋体" w:cs="宋体"/>
          <w:color w:val="000"/>
          <w:sz w:val="28"/>
          <w:szCs w:val="28"/>
        </w:rPr>
        <w:t xml:space="preserve">15卫生工作全面调查</w:t>
      </w:r>
    </w:p>
    <w:p>
      <w:pPr>
        <w:ind w:left="0" w:right="0" w:firstLine="560"/>
        <w:spacing w:before="450" w:after="450" w:line="312" w:lineRule="auto"/>
      </w:pPr>
      <w:r>
        <w:rPr>
          <w:rFonts w:ascii="宋体" w:hAnsi="宋体" w:eastAsia="宋体" w:cs="宋体"/>
          <w:color w:val="000"/>
          <w:sz w:val="28"/>
          <w:szCs w:val="28"/>
        </w:rPr>
        <w:t xml:space="preserve">16工作交流、总结回顾、评比表彰食堂财产清理入库</w:t>
      </w:r>
    </w:p>
    <w:p>
      <w:pPr>
        <w:ind w:left="0" w:right="0" w:firstLine="560"/>
        <w:spacing w:before="450" w:after="450" w:line="312" w:lineRule="auto"/>
      </w:pPr>
      <w:r>
        <w:rPr>
          <w:rFonts w:ascii="宋体" w:hAnsi="宋体" w:eastAsia="宋体" w:cs="宋体"/>
          <w:color w:val="000"/>
          <w:sz w:val="28"/>
          <w:szCs w:val="28"/>
        </w:rPr>
        <w:t xml:space="preserve">篇四：食堂工作计划</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为进一步加强幼儿园食堂卫生管理，结合我园食堂实际情况，保证幼儿就餐质量，特制定2024年食堂工作计划。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5、搞好食品采购、运输、保管、卫生工作，凡是发现已经变质和腐败食品，坚决不预采购，以防食物中毒现象发生。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篇五：幼儿园食堂食品卫生安全工作计划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2.幼儿园食堂应坚持“服务师生，保本微利”的原则，实行目标责任管理，建立健全食品卫生安全管理制度。3.幼儿园要加强饮用水的卫生管理，必须向学生提供足够的符合卫生标准的饮用水和必要的洗手设施。幼儿园供水工作由专人监管，盛装学生饮用水的容器必须加盖加锁。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5.幼儿园食堂物资实行准入制度，定点采购，并建立采购索证及验收制度。6.开展健康教育，普及饮食卫生安全知识，教育学生养成良好的饮食卫生习惯。7.加强食堂及饮用水源的安全保卫工作，禁止非食堂工作人员随意进入加工操作间及食品原料存放间，严防投毒事故的发生。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1）立即停止生产经营活动，并立即向所在地人民政府、教育行政部门和卫生行政部门报告；（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4）配合卫生行政部门进行调查，按卫生行政部门的要求如实提供有关材料和样品；（5）落实卫生行政部门要求采取的其他措施，把事态控制在最小范围。三是建立幼儿园食品卫生责任追究制度。对违反规定，玩忽职守、疏于管理，造成食物中毒或者其他食源性疾患的幼儿园和责任人追究责任。2.检查各校食品卫生安全进销台帐，对每的食品安全工作进行总结，对要整改的单位督促完成。3.继续开展专项整治工作，确保所有幼儿园食堂、从业人员健康持证率达100%。4.定期开展培训。定期开展对幼儿园卫生主管领导和幼儿园食堂负责人的卫生法律和食品卫生知识培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第五篇：幼儿园食堂工作计划</w:t>
      </w:r>
    </w:p>
    <w:p>
      <w:pPr>
        <w:ind w:left="0" w:right="0" w:firstLine="560"/>
        <w:spacing w:before="450" w:after="450" w:line="312" w:lineRule="auto"/>
      </w:pPr>
      <w:r>
        <w:rPr>
          <w:rFonts w:ascii="宋体" w:hAnsi="宋体" w:eastAsia="宋体" w:cs="宋体"/>
          <w:color w:val="000"/>
          <w:sz w:val="28"/>
          <w:szCs w:val="28"/>
        </w:rPr>
        <w:t xml:space="preserve">2024-2024学第二学期食堂工作计划  张玉珍</w:t>
      </w:r>
    </w:p>
    <w:p>
      <w:pPr>
        <w:ind w:left="0" w:right="0" w:firstLine="560"/>
        <w:spacing w:before="450" w:after="450" w:line="312" w:lineRule="auto"/>
      </w:pPr>
      <w:r>
        <w:rPr>
          <w:rFonts w:ascii="宋体" w:hAnsi="宋体" w:eastAsia="宋体" w:cs="宋体"/>
          <w:color w:val="000"/>
          <w:sz w:val="28"/>
          <w:szCs w:val="28"/>
        </w:rPr>
        <w:t xml:space="preserve">过完年又迎来了新的学期，本学期要坚持以服务师生为宗旨，进一步加强个人素质，提高服务质量。为了更好地保障师生身体健康，维护师生的权益，本学期食堂工作具体安排如下：</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要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要严把采购、验收关，发现变质的原料一律退回；同时严格按照预防性消毒及烹调加工的要求进行日常操作，对所有进口食物进行了留样，并做好了留样登记。</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 质期限)食品进入食堂；坚决杜绝采购过期、腐烂变质，混 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幼儿园食堂的安全卫生管理工作直接关系到孩子们的健康与幼儿园的稳定发展。在今后的工作中，我们会不断探索实践，不断总结反思，把食堂工作做好。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2025-08-09T10:16:58+08:00</dcterms:created>
  <dcterms:modified xsi:type="dcterms:W3CDTF">2025-08-09T10:16:58+08:00</dcterms:modified>
</cp:coreProperties>
</file>

<file path=docProps/custom.xml><?xml version="1.0" encoding="utf-8"?>
<Properties xmlns="http://schemas.openxmlformats.org/officeDocument/2006/custom-properties" xmlns:vt="http://schemas.openxmlformats.org/officeDocument/2006/docPropsVTypes"/>
</file>