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巴中市巴州区第二中学通用技术教师招考试题</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巴中市巴州区第二中学通用技术教师招考试题.三．应用题1.小明要加工一个简易小铁锤，铁锤锤头准备用圆钢制作。最好铁锤锤头需要达到的加工要求为：长60mm、两端表面光洁、垂直高度相等。（1）.请用方框图表示出铁锤锤头的加工流程。（2）...</w:t>
      </w:r>
    </w:p>
    <w:p>
      <w:pPr>
        <w:ind w:left="0" w:right="0" w:firstLine="560"/>
        <w:spacing w:before="450" w:after="450" w:line="312" w:lineRule="auto"/>
      </w:pPr>
      <w:r>
        <w:rPr>
          <w:rFonts w:ascii="黑体" w:hAnsi="黑体" w:eastAsia="黑体" w:cs="黑体"/>
          <w:color w:val="000000"/>
          <w:sz w:val="36"/>
          <w:szCs w:val="36"/>
          <w:b w:val="1"/>
          <w:bCs w:val="1"/>
        </w:rPr>
        <w:t xml:space="preserve">第一篇：巴中市巴州区第二中学通用技术教师招考试题</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1.小明要加工一个简易小铁锤，铁锤锤头准备用圆钢制作。最好铁锤锤头需要达到的加工要求为：长60mm、两端表面光洁、垂直高度相等。</w:t>
      </w:r>
    </w:p>
    <w:p>
      <w:pPr>
        <w:ind w:left="0" w:right="0" w:firstLine="560"/>
        <w:spacing w:before="450" w:after="450" w:line="312" w:lineRule="auto"/>
      </w:pPr>
      <w:r>
        <w:rPr>
          <w:rFonts w:ascii="宋体" w:hAnsi="宋体" w:eastAsia="宋体" w:cs="宋体"/>
          <w:color w:val="000"/>
          <w:sz w:val="28"/>
          <w:szCs w:val="28"/>
        </w:rPr>
        <w:t xml:space="preserve">（1）.请用方框图表示出铁锤锤头的加工流程。</w:t>
      </w:r>
    </w:p>
    <w:p>
      <w:pPr>
        <w:ind w:left="0" w:right="0" w:firstLine="560"/>
        <w:spacing w:before="450" w:after="450" w:line="312" w:lineRule="auto"/>
      </w:pPr>
      <w:r>
        <w:rPr>
          <w:rFonts w:ascii="宋体" w:hAnsi="宋体" w:eastAsia="宋体" w:cs="宋体"/>
          <w:color w:val="000"/>
          <w:sz w:val="28"/>
          <w:szCs w:val="28"/>
        </w:rPr>
        <w:t xml:space="preserve">（2）.这一加工过程需要用到哪些工具（答出出5种）？</w:t>
      </w:r>
    </w:p>
    <w:p>
      <w:pPr>
        <w:ind w:left="0" w:right="0" w:firstLine="560"/>
        <w:spacing w:before="450" w:after="450" w:line="312" w:lineRule="auto"/>
      </w:pPr>
      <w:r>
        <w:rPr>
          <w:rFonts w:ascii="宋体" w:hAnsi="宋体" w:eastAsia="宋体" w:cs="宋体"/>
          <w:color w:val="000"/>
          <w:sz w:val="28"/>
          <w:szCs w:val="28"/>
        </w:rPr>
        <w:t xml:space="preserve">（3）.有哪些安全操作要求(答出四条)？</w:t>
      </w:r>
    </w:p>
    <w:p>
      <w:pPr>
        <w:ind w:left="0" w:right="0" w:firstLine="560"/>
        <w:spacing w:before="450" w:after="450" w:line="312" w:lineRule="auto"/>
      </w:pPr>
      <w:r>
        <w:rPr>
          <w:rFonts w:ascii="宋体" w:hAnsi="宋体" w:eastAsia="宋体" w:cs="宋体"/>
          <w:color w:val="000"/>
          <w:sz w:val="28"/>
          <w:szCs w:val="28"/>
        </w:rPr>
        <w:t xml:space="preserve">2.如图所示的儿童用自行车。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分析该自行车在结构上得特点（至少写出3处）。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自行车的车把处，因为使用时间长，生锈了，请说明生锈的原因并用方框图表示通过金属的表面处理方法提高美观程度的流程。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该自行车在下坡过程中，我们会使用到刹车，请问，在这里使用到的控制手段是什么？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第二篇：巴中市巴州区信访要点</w:t>
      </w:r>
    </w:p>
    <w:p>
      <w:pPr>
        <w:ind w:left="0" w:right="0" w:firstLine="560"/>
        <w:spacing w:before="450" w:after="450" w:line="312" w:lineRule="auto"/>
      </w:pPr>
      <w:r>
        <w:rPr>
          <w:rFonts w:ascii="宋体" w:hAnsi="宋体" w:eastAsia="宋体" w:cs="宋体"/>
          <w:color w:val="000"/>
          <w:sz w:val="28"/>
          <w:szCs w:val="28"/>
        </w:rPr>
        <w:t xml:space="preserve">2024年巴中市巴州区信访工作要点2024年我区信访工作的指导思想是：以邓小平理论和“三个代表”重要思想为指导，全面贯彻党的十六大和国务院《信访条例》精神，紧紧围绕全面建设小康社会的目标和区委、区政府的中心工作，深入研究新形势下信访工作面临的新情况、新问题，高度重视并正确处理新形势下的人民内部矛盾，畅通信访渠道，及时化解矛盾，切实维护人民群众的根本利益，为全区改革、发展、稳定服务。</w:t>
      </w:r>
    </w:p>
    <w:p>
      <w:pPr>
        <w:ind w:left="0" w:right="0" w:firstLine="560"/>
        <w:spacing w:before="450" w:after="450" w:line="312" w:lineRule="auto"/>
      </w:pPr>
      <w:r>
        <w:rPr>
          <w:rFonts w:ascii="宋体" w:hAnsi="宋体" w:eastAsia="宋体" w:cs="宋体"/>
          <w:color w:val="000"/>
          <w:sz w:val="28"/>
          <w:szCs w:val="28"/>
        </w:rPr>
        <w:t xml:space="preserve">一、提高认识，增强做好信访工作的责任感和紧迫感</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和纽带，在化解人民内部矛盾、维护社会稳定方面，发挥着独特的重要作用。今年1月16日,国务院颁布了新修订的《信访条例》，在总则中明确规定“各级人民政府、县级以上人民政府工作部门应当做好信访工作，认真处理来信、接待来访，倾听人民群众的意见、建议和要求，接受人民群众的监督，努力为人民群众服务。”因此，各级各部门特别是领导干部要以“三个代表”重要思想为指导，从巩固和加强执政党的地位，从维护和实现最广大人民群众的根本利益的高度，进一步深化对信访工作的认识，牢固树立信访工作为党委和政府服务、为人民群众服务、为社会稳定服务的思想，不断增强做好信访工作的责任感和使命感，切实履行信访工作职责，努力加大对信访工作的领导力度。</w:t>
      </w:r>
    </w:p>
    <w:p>
      <w:pPr>
        <w:ind w:left="0" w:right="0" w:firstLine="560"/>
        <w:spacing w:before="450" w:after="450" w:line="312" w:lineRule="auto"/>
      </w:pPr>
      <w:r>
        <w:rPr>
          <w:rFonts w:ascii="宋体" w:hAnsi="宋体" w:eastAsia="宋体" w:cs="宋体"/>
          <w:color w:val="000"/>
          <w:sz w:val="28"/>
          <w:szCs w:val="28"/>
        </w:rPr>
        <w:t xml:space="preserve">当前，随着社会主义市场经济体制的日臻完善和区内各项改革的深入推进，干部群众的利益格局的不断调整，一些深层次的矛盾日渐显露，大量的社会矛盾将通过信访渠道反映出来，信访工作的任务更加艰巨。各级各部门必须采取有力措施抓好信访工作，服务大局，使矛盾在基层得到化解，问题在基层妥善处理，切实做到守土有责，确保一方稳定。</w:t>
      </w:r>
    </w:p>
    <w:p>
      <w:pPr>
        <w:ind w:left="0" w:right="0" w:firstLine="560"/>
        <w:spacing w:before="450" w:after="450" w:line="312" w:lineRule="auto"/>
      </w:pPr>
      <w:r>
        <w:rPr>
          <w:rFonts w:ascii="宋体" w:hAnsi="宋体" w:eastAsia="宋体" w:cs="宋体"/>
          <w:color w:val="000"/>
          <w:sz w:val="28"/>
          <w:szCs w:val="28"/>
        </w:rPr>
        <w:t xml:space="preserve">二、强化管理机制，保证信访工作的正常开展</w:t>
      </w:r>
    </w:p>
    <w:p>
      <w:pPr>
        <w:ind w:left="0" w:right="0" w:firstLine="560"/>
        <w:spacing w:before="450" w:after="450" w:line="312" w:lineRule="auto"/>
      </w:pPr>
      <w:r>
        <w:rPr>
          <w:rFonts w:ascii="宋体" w:hAnsi="宋体" w:eastAsia="宋体" w:cs="宋体"/>
          <w:color w:val="000"/>
          <w:sz w:val="28"/>
          <w:szCs w:val="28"/>
        </w:rPr>
        <w:t xml:space="preserve">1、落实信访工作目标管理。区委、区政府继续将信访工作纳入全区重点工作考核范畴，提出具体考核标准，年终同其他工作一并考核。区级各部门、乡镇也要结合实际对信访工作实行目标管理，做到任务明确，责任到人。</w:t>
      </w:r>
    </w:p>
    <w:p>
      <w:pPr>
        <w:ind w:left="0" w:right="0" w:firstLine="560"/>
        <w:spacing w:before="450" w:after="450" w:line="312" w:lineRule="auto"/>
      </w:pPr>
      <w:r>
        <w:rPr>
          <w:rFonts w:ascii="宋体" w:hAnsi="宋体" w:eastAsia="宋体" w:cs="宋体"/>
          <w:color w:val="000"/>
          <w:sz w:val="28"/>
          <w:szCs w:val="28"/>
        </w:rPr>
        <w:t xml:space="preserve">2、实行分级负责，归口办理。区级各部门、乡镇要坚持属地管理、分级负责，谁主管、谁负责，依法、及时、就地解决问题与疏导教育相结合的原则，认真办理各类信访事项，尽最大努力使矛盾就地化解。</w:t>
      </w:r>
    </w:p>
    <w:p>
      <w:pPr>
        <w:ind w:left="0" w:right="0" w:firstLine="560"/>
        <w:spacing w:before="450" w:after="450" w:line="312" w:lineRule="auto"/>
      </w:pPr>
      <w:r>
        <w:rPr>
          <w:rFonts w:ascii="宋体" w:hAnsi="宋体" w:eastAsia="宋体" w:cs="宋体"/>
          <w:color w:val="000"/>
          <w:sz w:val="28"/>
          <w:szCs w:val="28"/>
        </w:rPr>
        <w:t xml:space="preserve">3、实行领导信访接待日制度。区委常委、区政府副区长每月一人次轮流到区委、区政府群众接待室挂牌值班；区级各部门、乡镇也应建立负责人信访接待日制度，使信访人可以在公布的接待日和接待地点向有关行政机关负责人当面反映信访事项，继续推行信访工作首问责任制。</w:t>
      </w:r>
    </w:p>
    <w:p>
      <w:pPr>
        <w:ind w:left="0" w:right="0" w:firstLine="560"/>
        <w:spacing w:before="450" w:after="450" w:line="312" w:lineRule="auto"/>
      </w:pPr>
      <w:r>
        <w:rPr>
          <w:rFonts w:ascii="宋体" w:hAnsi="宋体" w:eastAsia="宋体" w:cs="宋体"/>
          <w:color w:val="000"/>
          <w:sz w:val="28"/>
          <w:szCs w:val="28"/>
        </w:rPr>
        <w:t xml:space="preserve">4、实行信访工作领导责任制。各级党政都要实行信访工作“一把手”负总责责任制，领导同志要坚持阅批重要来信、接待重要来访、定期研究部署信访工作，亲自处理重大信访问题。分管领导要具体抓，实行“一岗双责”。</w:t>
      </w:r>
    </w:p>
    <w:p>
      <w:pPr>
        <w:ind w:left="0" w:right="0" w:firstLine="560"/>
        <w:spacing w:before="450" w:after="450" w:line="312" w:lineRule="auto"/>
      </w:pPr>
      <w:r>
        <w:rPr>
          <w:rFonts w:ascii="宋体" w:hAnsi="宋体" w:eastAsia="宋体" w:cs="宋体"/>
          <w:color w:val="000"/>
          <w:sz w:val="28"/>
          <w:szCs w:val="28"/>
        </w:rPr>
        <w:t xml:space="preserve">5、逗硬实行奖惩严格责任追究。区委、区政府把信访工作绩效纳入公务员考核体系，对在信访工作中做出优异成绩的单位和个人给予奖励；对信访工作中的失职、渎职行为，严格依照有关法律、行政法规和《信访条例》的规定，追究有关责任人员的责任，并由区信访办在全区予以通报。对可能造成社会影响的重大、紧急信访事项和信访信息，隐瞒、谎报、缓报，或者授意他人隐瞒、谎报、缓报，造成严重后果的，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三、畅通信访渠道，保持与人民群众的密切联系</w:t>
      </w:r>
    </w:p>
    <w:p>
      <w:pPr>
        <w:ind w:left="0" w:right="0" w:firstLine="560"/>
        <w:spacing w:before="450" w:after="450" w:line="312" w:lineRule="auto"/>
      </w:pPr>
      <w:r>
        <w:rPr>
          <w:rFonts w:ascii="宋体" w:hAnsi="宋体" w:eastAsia="宋体" w:cs="宋体"/>
          <w:color w:val="000"/>
          <w:sz w:val="28"/>
          <w:szCs w:val="28"/>
        </w:rPr>
        <w:t xml:space="preserve">1、区委、区政府信访办公室是代表区委、区政府受理人民群众来信来访的行政机构，每年向社会公布一次通信地址、电子信箱、投诉电话、信访接待的时间和地点、查询信访事项处理进展及结果的方式等相关事项，并在信访接待场所和网站公布与信访工作有关的法律、法规、规章，信访事项的处理程序，以及其他为信访人提供便利的相关事项。</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2、区级各部门、乡镇要按照有利于工作、方便信访群众的原则，确定负责信访工作的机构和人员，具体负责信访工作，为人民群众反映情况，提出建议、意见或者投诉请求提供便利条件。</w:t>
      </w:r>
    </w:p>
    <w:p>
      <w:pPr>
        <w:ind w:left="0" w:right="0" w:firstLine="560"/>
        <w:spacing w:before="450" w:after="450" w:line="312" w:lineRule="auto"/>
      </w:pPr>
      <w:r>
        <w:rPr>
          <w:rFonts w:ascii="宋体" w:hAnsi="宋体" w:eastAsia="宋体" w:cs="宋体"/>
          <w:color w:val="000"/>
          <w:sz w:val="28"/>
          <w:szCs w:val="28"/>
        </w:rPr>
        <w:t xml:space="preserve">3、在建立各级信访工作领导小组的基础上，进一步巩固健全三级信访网络。对一些已离任的专（兼）职信访干部要尽快补员，形成纵到底、横到边的信访工作网络，做到小事不出村、社区和企事业单位，大事不出区级部门和乡镇，绝不矛盾上交。</w:t>
      </w:r>
    </w:p>
    <w:p>
      <w:pPr>
        <w:ind w:left="0" w:right="0" w:firstLine="560"/>
        <w:spacing w:before="450" w:after="450" w:line="312" w:lineRule="auto"/>
      </w:pPr>
      <w:r>
        <w:rPr>
          <w:rFonts w:ascii="宋体" w:hAnsi="宋体" w:eastAsia="宋体" w:cs="宋体"/>
          <w:color w:val="000"/>
          <w:sz w:val="28"/>
          <w:szCs w:val="28"/>
        </w:rPr>
        <w:t xml:space="preserve">4、区级各部门和乡镇要改善本级信访部门的办公条件，把那些有能力、有经验、作风过硬的干部调到第一线，在职级、待遇等方面给予照顾。同时应将特困上访人员的食宿车船费、缠访人员的遣送费，信访工作人员的办案费列入本级财政预算。</w:t>
      </w:r>
    </w:p>
    <w:p>
      <w:pPr>
        <w:ind w:left="0" w:right="0" w:firstLine="560"/>
        <w:spacing w:before="450" w:after="450" w:line="312" w:lineRule="auto"/>
      </w:pPr>
      <w:r>
        <w:rPr>
          <w:rFonts w:ascii="宋体" w:hAnsi="宋体" w:eastAsia="宋体" w:cs="宋体"/>
          <w:color w:val="000"/>
          <w:sz w:val="28"/>
          <w:szCs w:val="28"/>
        </w:rPr>
        <w:t xml:space="preserve">5、区级各部门、乡镇要设立群众意见征集箱，在大力推进人民建议征集工作的同时，进一步改变工作作风，变群众上访为干部下访，及时把握群众的思想脉搏和社会动向，有效解决实际问题。</w:t>
      </w:r>
    </w:p>
    <w:p>
      <w:pPr>
        <w:ind w:left="0" w:right="0" w:firstLine="560"/>
        <w:spacing w:before="450" w:after="450" w:line="312" w:lineRule="auto"/>
      </w:pPr>
      <w:r>
        <w:rPr>
          <w:rFonts w:ascii="宋体" w:hAnsi="宋体" w:eastAsia="宋体" w:cs="宋体"/>
          <w:color w:val="000"/>
          <w:sz w:val="28"/>
          <w:szCs w:val="28"/>
        </w:rPr>
        <w:t xml:space="preserve">四、规范办理制度，减少重复信访和异常上访的发生</w:t>
      </w:r>
    </w:p>
    <w:p>
      <w:pPr>
        <w:ind w:left="0" w:right="0" w:firstLine="560"/>
        <w:spacing w:before="450" w:after="450" w:line="312" w:lineRule="auto"/>
      </w:pPr>
      <w:r>
        <w:rPr>
          <w:rFonts w:ascii="宋体" w:hAnsi="宋体" w:eastAsia="宋体" w:cs="宋体"/>
          <w:color w:val="000"/>
          <w:sz w:val="28"/>
          <w:szCs w:val="28"/>
        </w:rPr>
        <w:t xml:space="preserve">1、完善定期信访排查制度。区级各部门和乡镇每个月要排查一次本地本部门存在的隐性矛盾和群众反映的热点、难点问题，及时将重大信访信息向区信访办报告。区信访办每月对收集的各类信访信息进行一次系统分析，并以《信访摘报》的形式分送区委常委和区政府副区长，及时灵通信息，从源头上预防导致信访事项的矛盾和纠纷。</w:t>
      </w:r>
    </w:p>
    <w:p>
      <w:pPr>
        <w:ind w:left="0" w:right="0" w:firstLine="560"/>
        <w:spacing w:before="450" w:after="450" w:line="312" w:lineRule="auto"/>
      </w:pPr>
      <w:r>
        <w:rPr>
          <w:rFonts w:ascii="宋体" w:hAnsi="宋体" w:eastAsia="宋体" w:cs="宋体"/>
          <w:color w:val="000"/>
          <w:sz w:val="28"/>
          <w:szCs w:val="28"/>
        </w:rPr>
        <w:t xml:space="preserve">2、完善信访联席会议制度。区信访工作领导小组定期召开信访联席会议，研究确定重大、疑难信访问题的处理方案，并组织相关职能部门分别成立应急联动小组，及时处置所管范围内的群众集访和突发事件，处理群众所反映的信访问题。</w:t>
      </w:r>
    </w:p>
    <w:p>
      <w:pPr>
        <w:ind w:left="0" w:right="0" w:firstLine="560"/>
        <w:spacing w:before="450" w:after="450" w:line="312" w:lineRule="auto"/>
      </w:pPr>
      <w:r>
        <w:rPr>
          <w:rFonts w:ascii="宋体" w:hAnsi="宋体" w:eastAsia="宋体" w:cs="宋体"/>
          <w:color w:val="000"/>
          <w:sz w:val="28"/>
          <w:szCs w:val="28"/>
        </w:rPr>
        <w:t xml:space="preserve">3、完善领导信访包案制度。区委、区政府对重要信访案件实行区级领导包案处理，按照上级和区级领导要求由区信访办交办到区级各部门和乡镇的信访案件由责任单位主要领导包案处理。领导挂包信访案件实行“四定三包”，即：定领导、定措施、定时间、定责任，包案件调查、包问题处理、包人员稳定。</w:t>
      </w:r>
    </w:p>
    <w:p>
      <w:pPr>
        <w:ind w:left="0" w:right="0" w:firstLine="560"/>
        <w:spacing w:before="450" w:after="450" w:line="312" w:lineRule="auto"/>
      </w:pPr>
      <w:r>
        <w:rPr>
          <w:rFonts w:ascii="宋体" w:hAnsi="宋体" w:eastAsia="宋体" w:cs="宋体"/>
          <w:color w:val="000"/>
          <w:sz w:val="28"/>
          <w:szCs w:val="28"/>
        </w:rPr>
        <w:t xml:space="preserve">4、完善信访听证制度。对影响较大的信访老户和疑难信访案件，区级各部门和乡镇要按照《巴中市巴州区信访听证暂行办法》举行信访听证会，依据法律、法规和政策，公开、公平、公正地评议群众的信访问题，把信访问题的处理与信访人的行为都纳入法律监督、群众监督和舆论监督之中。</w:t>
      </w:r>
    </w:p>
    <w:p>
      <w:pPr>
        <w:ind w:left="0" w:right="0" w:firstLine="560"/>
        <w:spacing w:before="450" w:after="450" w:line="312" w:lineRule="auto"/>
      </w:pPr>
      <w:r>
        <w:rPr>
          <w:rFonts w:ascii="宋体" w:hAnsi="宋体" w:eastAsia="宋体" w:cs="宋体"/>
          <w:color w:val="000"/>
          <w:sz w:val="28"/>
          <w:szCs w:val="28"/>
        </w:rPr>
        <w:t xml:space="preserve">5、完善信访督查督办制度。按照《信访条例》和《四川省党政信访工作机构督查督办工作暂行办法》的规定，由区信访办对区级各部门和乡镇的信访工作事项进行督查督办，切实做到案件交给谁，查处结果的报告就由谁负责审核把关，签批上报，进一步提高信访事项的办理效率和质量。</w:t>
      </w:r>
    </w:p>
    <w:p>
      <w:pPr>
        <w:ind w:left="0" w:right="0" w:firstLine="560"/>
        <w:spacing w:before="450" w:after="450" w:line="312" w:lineRule="auto"/>
      </w:pPr>
      <w:r>
        <w:rPr>
          <w:rFonts w:ascii="宋体" w:hAnsi="宋体" w:eastAsia="宋体" w:cs="宋体"/>
          <w:color w:val="000"/>
          <w:sz w:val="28"/>
          <w:szCs w:val="28"/>
        </w:rPr>
        <w:t xml:space="preserve">五、大力宣传《信访条例》，推动信访工作法治化</w:t>
      </w:r>
    </w:p>
    <w:p>
      <w:pPr>
        <w:ind w:left="0" w:right="0" w:firstLine="560"/>
        <w:spacing w:before="450" w:after="450" w:line="312" w:lineRule="auto"/>
      </w:pPr>
      <w:r>
        <w:rPr>
          <w:rFonts w:ascii="宋体" w:hAnsi="宋体" w:eastAsia="宋体" w:cs="宋体"/>
          <w:color w:val="000"/>
          <w:sz w:val="28"/>
          <w:szCs w:val="28"/>
        </w:rPr>
        <w:t xml:space="preserve">新修订的《信访条例》将于5月1日起施行，对新《信访条例》的宣传和学习贯彻是今年信访工作任务的重点之一。各级领导和信访部门在学习宣传贯彻新《信访条例》中要树立正确的依法信访观念，依法规范各级行政部门和信访部门在信访活动中的行为，强化政府责任，充分尊重、保护人民群众的信访权利，促进依法行政，从源头上预防和减少因群众信访而引发的恶性事件。要加强对基层干部的法制教育，提高依法处理信访问题和依法行政的能力和水平，运用行政调解、行政复议、行政仲裁等手段，依法解决涉及行政争议方面的信访问题，将涉法类信访事项引导到法律途径去处理解决。通过开展各类形式的法律服务活动，依法规范群众的信访行为，引导群众依法进行信访活动，依法行使公民的民主权利，维护正常的信访秩序。</w:t>
      </w:r>
    </w:p>
    <w:p>
      <w:pPr>
        <w:ind w:left="0" w:right="0" w:firstLine="560"/>
        <w:spacing w:before="450" w:after="450" w:line="312" w:lineRule="auto"/>
      </w:pPr>
      <w:r>
        <w:rPr>
          <w:rFonts w:ascii="宋体" w:hAnsi="宋体" w:eastAsia="宋体" w:cs="宋体"/>
          <w:color w:val="000"/>
          <w:sz w:val="28"/>
          <w:szCs w:val="28"/>
        </w:rPr>
        <w:t xml:space="preserve">&gt;&gt;&gt;&gt;巴中市巴州区信访要点责任编辑：飞雪 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第三篇：巴中市巴州区凌云乡抗洪抢险材料</w:t>
      </w:r>
    </w:p>
    <w:p>
      <w:pPr>
        <w:ind w:left="0" w:right="0" w:firstLine="560"/>
        <w:spacing w:before="450" w:after="450" w:line="312" w:lineRule="auto"/>
      </w:pPr>
      <w:r>
        <w:rPr>
          <w:rFonts w:ascii="宋体" w:hAnsi="宋体" w:eastAsia="宋体" w:cs="宋体"/>
          <w:color w:val="000"/>
          <w:sz w:val="28"/>
          <w:szCs w:val="28"/>
        </w:rPr>
        <w:t xml:space="preserve">中共凌云乡委员会</w:t>
      </w:r>
    </w:p>
    <w:p>
      <w:pPr>
        <w:ind w:left="0" w:right="0" w:firstLine="560"/>
        <w:spacing w:before="450" w:after="450" w:line="312" w:lineRule="auto"/>
      </w:pPr>
      <w:r>
        <w:rPr>
          <w:rFonts w:ascii="宋体" w:hAnsi="宋体" w:eastAsia="宋体" w:cs="宋体"/>
          <w:color w:val="000"/>
          <w:sz w:val="28"/>
          <w:szCs w:val="28"/>
        </w:rPr>
        <w:t xml:space="preserve">抗洪抢险先进党组织和党员先进事迹材料</w:t>
      </w:r>
    </w:p>
    <w:p>
      <w:pPr>
        <w:ind w:left="0" w:right="0" w:firstLine="560"/>
        <w:spacing w:before="450" w:after="450" w:line="312" w:lineRule="auto"/>
      </w:pPr>
      <w:r>
        <w:rPr>
          <w:rFonts w:ascii="宋体" w:hAnsi="宋体" w:eastAsia="宋体" w:cs="宋体"/>
          <w:color w:val="000"/>
          <w:sz w:val="28"/>
          <w:szCs w:val="28"/>
        </w:rPr>
        <w:t xml:space="preserve">凌云乡位于巴州区东部，辖9个村，1个社区。今年入夏以来,洪涝不断，尤其是7月17日至19日的特大暴雨，给我乡造成不同程度损失。在此次抗洪抢险和灾后重建工作中，基层党组织发挥了重要作用，涌现一批先进个人。</w:t>
      </w:r>
    </w:p>
    <w:p>
      <w:pPr>
        <w:ind w:left="0" w:right="0" w:firstLine="560"/>
        <w:spacing w:before="450" w:after="450" w:line="312" w:lineRule="auto"/>
      </w:pPr>
      <w:r>
        <w:rPr>
          <w:rFonts w:ascii="宋体" w:hAnsi="宋体" w:eastAsia="宋体" w:cs="宋体"/>
          <w:color w:val="000"/>
          <w:sz w:val="28"/>
          <w:szCs w:val="28"/>
        </w:rPr>
        <w:t xml:space="preserve">（一）基层党组织先进典型和经验做法</w:t>
      </w:r>
    </w:p>
    <w:p>
      <w:pPr>
        <w:ind w:left="0" w:right="0" w:firstLine="560"/>
        <w:spacing w:before="450" w:after="450" w:line="312" w:lineRule="auto"/>
      </w:pPr>
      <w:r>
        <w:rPr>
          <w:rFonts w:ascii="宋体" w:hAnsi="宋体" w:eastAsia="宋体" w:cs="宋体"/>
          <w:color w:val="000"/>
          <w:sz w:val="28"/>
          <w:szCs w:val="28"/>
        </w:rPr>
        <w:t xml:space="preserve">灾情发生后，乡党委高度重视，及时部署，精心组织，一边抓抗洪抢险，一边抓灾后重建工作。目前，抗洪抢险和灾后重建工作开展有序，全乡社会稳定，人心安宁。</w:t>
      </w:r>
    </w:p>
    <w:p>
      <w:pPr>
        <w:ind w:left="0" w:right="0" w:firstLine="560"/>
        <w:spacing w:before="450" w:after="450" w:line="312" w:lineRule="auto"/>
      </w:pPr>
      <w:r>
        <w:rPr>
          <w:rFonts w:ascii="宋体" w:hAnsi="宋体" w:eastAsia="宋体" w:cs="宋体"/>
          <w:color w:val="000"/>
          <w:sz w:val="28"/>
          <w:szCs w:val="28"/>
        </w:rPr>
        <w:t xml:space="preserve">一、高度重视抗洪抢险</w:t>
      </w:r>
    </w:p>
    <w:p>
      <w:pPr>
        <w:ind w:left="0" w:right="0" w:firstLine="560"/>
        <w:spacing w:before="450" w:after="450" w:line="312" w:lineRule="auto"/>
      </w:pPr>
      <w:r>
        <w:rPr>
          <w:rFonts w:ascii="宋体" w:hAnsi="宋体" w:eastAsia="宋体" w:cs="宋体"/>
          <w:color w:val="000"/>
          <w:sz w:val="28"/>
          <w:szCs w:val="28"/>
        </w:rPr>
        <w:t xml:space="preserve">汛期以来，乡党委政府先后组织召开了多次机关工作人员、单位负责人、村社干部参加的专题紧急会议，统一思想认识，正确分析汛情形势，加强宣传，普及抗洪知识，稳定人心。迅速启动了《地质灾害防控预案》，成立了凌云乡抗洪救灾和灾后重建工作领导小组。</w:t>
      </w:r>
    </w:p>
    <w:p>
      <w:pPr>
        <w:ind w:left="0" w:right="0" w:firstLine="560"/>
        <w:spacing w:before="450" w:after="450" w:line="312" w:lineRule="auto"/>
      </w:pPr>
      <w:r>
        <w:rPr>
          <w:rFonts w:ascii="宋体" w:hAnsi="宋体" w:eastAsia="宋体" w:cs="宋体"/>
          <w:color w:val="000"/>
          <w:sz w:val="28"/>
          <w:szCs w:val="28"/>
        </w:rPr>
        <w:t xml:space="preserve">二、把握重点</w:t>
      </w:r>
    </w:p>
    <w:p>
      <w:pPr>
        <w:ind w:left="0" w:right="0" w:firstLine="560"/>
        <w:spacing w:before="450" w:after="450" w:line="312" w:lineRule="auto"/>
      </w:pPr>
      <w:r>
        <w:rPr>
          <w:rFonts w:ascii="宋体" w:hAnsi="宋体" w:eastAsia="宋体" w:cs="宋体"/>
          <w:color w:val="000"/>
          <w:sz w:val="28"/>
          <w:szCs w:val="28"/>
        </w:rPr>
        <w:t xml:space="preserve">1、做到“三落实”。即灾情核实落实，受灾农户基本生活落实，生产恢复落实。</w:t>
      </w:r>
    </w:p>
    <w:p>
      <w:pPr>
        <w:ind w:left="0" w:right="0" w:firstLine="560"/>
        <w:spacing w:before="450" w:after="450" w:line="312" w:lineRule="auto"/>
      </w:pPr>
      <w:r>
        <w:rPr>
          <w:rFonts w:ascii="宋体" w:hAnsi="宋体" w:eastAsia="宋体" w:cs="宋体"/>
          <w:color w:val="000"/>
          <w:sz w:val="28"/>
          <w:szCs w:val="28"/>
        </w:rPr>
        <w:t xml:space="preserve">2、做到“四畅通”。即保证路、电、水、通讯畅通。</w:t>
      </w:r>
    </w:p>
    <w:p>
      <w:pPr>
        <w:ind w:left="0" w:right="0" w:firstLine="560"/>
        <w:spacing w:before="450" w:after="450" w:line="312" w:lineRule="auto"/>
      </w:pPr>
      <w:r>
        <w:rPr>
          <w:rFonts w:ascii="宋体" w:hAnsi="宋体" w:eastAsia="宋体" w:cs="宋体"/>
          <w:color w:val="000"/>
          <w:sz w:val="28"/>
          <w:szCs w:val="28"/>
        </w:rPr>
        <w:t xml:space="preserve">3、做到“四抓好”。即抓好学校、民房、医院、水利工程等各类设施隐患的排除和修复重建；抓好疫病防治工作；抓好救灾款物争取、组供工作；抓好稳控工作。</w:t>
      </w:r>
    </w:p>
    <w:p>
      <w:pPr>
        <w:ind w:left="0" w:right="0" w:firstLine="560"/>
        <w:spacing w:before="450" w:after="450" w:line="312" w:lineRule="auto"/>
      </w:pPr>
      <w:r>
        <w:rPr>
          <w:rFonts w:ascii="宋体" w:hAnsi="宋体" w:eastAsia="宋体" w:cs="宋体"/>
          <w:color w:val="000"/>
          <w:sz w:val="28"/>
          <w:szCs w:val="28"/>
        </w:rPr>
        <w:t xml:space="preserve">4、做到“四维护”。即维护好社会治安秩序、机关工作秩 序、教育教学秩序、市场流通秩序。</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1、搞好宣传发动。通过大力宣传“分级负责、群众互助、政府帮扶、社会捐助、自救为主”的抗灾精神，克服了等、靠、要的思想，充分发挥主观能动性，动员群众积极投入到灾后重建工作中去。</w:t>
      </w:r>
    </w:p>
    <w:p>
      <w:pPr>
        <w:ind w:left="0" w:right="0" w:firstLine="560"/>
        <w:spacing w:before="450" w:after="450" w:line="312" w:lineRule="auto"/>
      </w:pPr>
      <w:r>
        <w:rPr>
          <w:rFonts w:ascii="宋体" w:hAnsi="宋体" w:eastAsia="宋体" w:cs="宋体"/>
          <w:color w:val="000"/>
          <w:sz w:val="28"/>
          <w:szCs w:val="28"/>
        </w:rPr>
        <w:t xml:space="preserve">2、加强组织领导。党委、政府是抗洪救灾工作的组织者、领导者，是人民群众的主心骨，乡党委在此次抗洪抢险工作中，加强组织领导，严明工作纪律，实行严格的值班制度和上班签到制度，要求每名工作人员必须坚守在抗洪抢险的一线，必须确保所驻村人民群众的生命安全。通过组织领导，全乡的抗洪救灾工作有条不紊进行。</w:t>
      </w:r>
    </w:p>
    <w:p>
      <w:pPr>
        <w:ind w:left="0" w:right="0" w:firstLine="560"/>
        <w:spacing w:before="450" w:after="450" w:line="312" w:lineRule="auto"/>
      </w:pPr>
      <w:r>
        <w:rPr>
          <w:rFonts w:ascii="宋体" w:hAnsi="宋体" w:eastAsia="宋体" w:cs="宋体"/>
          <w:color w:val="000"/>
          <w:sz w:val="28"/>
          <w:szCs w:val="28"/>
        </w:rPr>
        <w:t xml:space="preserve">3、抢修基础设施。按照“四畅通”的要求，各村、各相关单位组织力量，抢修受损的路、电、水、通讯等基础设施，截止7月底已全面恢复畅通，方便了群众出行，确保了群众用水、用电安全，信息畅通。</w:t>
      </w:r>
    </w:p>
    <w:p>
      <w:pPr>
        <w:ind w:left="0" w:right="0" w:firstLine="560"/>
        <w:spacing w:before="450" w:after="450" w:line="312" w:lineRule="auto"/>
      </w:pPr>
      <w:r>
        <w:rPr>
          <w:rFonts w:ascii="宋体" w:hAnsi="宋体" w:eastAsia="宋体" w:cs="宋体"/>
          <w:color w:val="000"/>
          <w:sz w:val="28"/>
          <w:szCs w:val="28"/>
        </w:rPr>
        <w:t xml:space="preserve">4、组织生产自救。坚持一手抓救灾，一手抓生产自救。重点抓好“三抢”工作，做到早收早栽早管，抓好三田改旱，抓好大春生产。通过恢复生产，发展生产，把灾害损失降到最低程度。</w:t>
      </w:r>
    </w:p>
    <w:p>
      <w:pPr>
        <w:ind w:left="0" w:right="0" w:firstLine="560"/>
        <w:spacing w:before="450" w:after="450" w:line="312" w:lineRule="auto"/>
      </w:pPr>
      <w:r>
        <w:rPr>
          <w:rFonts w:ascii="宋体" w:hAnsi="宋体" w:eastAsia="宋体" w:cs="宋体"/>
          <w:color w:val="000"/>
          <w:sz w:val="28"/>
          <w:szCs w:val="28"/>
        </w:rPr>
        <w:t xml:space="preserve">5、严明工作纪律。乡、村干部坚守工作岗位，听从指挥，服从安排，确保政令畅通。对工作不落实、作风不扎实，造成重大影响的，要依纪依法从严追究相关责任人的责任。</w:t>
      </w:r>
    </w:p>
    <w:p>
      <w:pPr>
        <w:ind w:left="0" w:right="0" w:firstLine="560"/>
        <w:spacing w:before="450" w:after="450" w:line="312" w:lineRule="auto"/>
      </w:pPr>
      <w:r>
        <w:rPr>
          <w:rFonts w:ascii="宋体" w:hAnsi="宋体" w:eastAsia="宋体" w:cs="宋体"/>
          <w:color w:val="000"/>
          <w:sz w:val="28"/>
          <w:szCs w:val="28"/>
        </w:rPr>
        <w:t xml:space="preserve">（二）共产党员先进事迹材料</w:t>
      </w:r>
    </w:p>
    <w:p>
      <w:pPr>
        <w:ind w:left="0" w:right="0" w:firstLine="560"/>
        <w:spacing w:before="450" w:after="450" w:line="312" w:lineRule="auto"/>
      </w:pPr>
      <w:r>
        <w:rPr>
          <w:rFonts w:ascii="宋体" w:hAnsi="宋体" w:eastAsia="宋体" w:cs="宋体"/>
          <w:color w:val="000"/>
          <w:sz w:val="28"/>
          <w:szCs w:val="28"/>
        </w:rPr>
        <w:t xml:space="preserve">7月16日至19日，凌云乡全境连降罕见历史特大暴雨，降雨量超过220㎜，全乡遭受巨大损失，出现断电、断路、断水、断通讯，直接经济损失达300多万元。面对这突然其来的天灾，该乡党委、政府把全乡的中心工作放在抢险救灾恢复生产工作上，作为党委一把手的孙蓉同志更是身先士卒，带领乡干部驻村工作队深入村社了解灾情，及时为村民排忧解难，并妥善处置抢险救灾事宜，尽力将灾害损失降到最低限度,确保了无人员伤亡。</w:t>
      </w:r>
    </w:p>
    <w:p>
      <w:pPr>
        <w:ind w:left="0" w:right="0" w:firstLine="560"/>
        <w:spacing w:before="450" w:after="450" w:line="312" w:lineRule="auto"/>
      </w:pPr>
      <w:r>
        <w:rPr>
          <w:rFonts w:ascii="宋体" w:hAnsi="宋体" w:eastAsia="宋体" w:cs="宋体"/>
          <w:color w:val="000"/>
          <w:sz w:val="28"/>
          <w:szCs w:val="28"/>
        </w:rPr>
        <w:t xml:space="preserve">一、思想认识到位。孙蓉同志作为该乡党委主要负责人，作为一名共产党员，本着对人民高度负责的态度，确保人民群众的生命财产安全，对本次暴雨袭击，果断启动乡总体防洪预案，及时安全转移受灾群众。根据防洪预案，她还要求各村根据本村的实际情况，及时做好住在山下面群众的转移安置工作，决不能因为洪灾造成人员伤亡。</w:t>
      </w:r>
    </w:p>
    <w:p>
      <w:pPr>
        <w:ind w:left="0" w:right="0" w:firstLine="560"/>
        <w:spacing w:before="450" w:after="450" w:line="312" w:lineRule="auto"/>
      </w:pPr>
      <w:r>
        <w:rPr>
          <w:rFonts w:ascii="宋体" w:hAnsi="宋体" w:eastAsia="宋体" w:cs="宋体"/>
          <w:color w:val="000"/>
          <w:sz w:val="28"/>
          <w:szCs w:val="28"/>
        </w:rPr>
        <w:t xml:space="preserve">二、防灾抗灾到位。作为乡党委书记，孙蓉同志强调，干部在抗洪抢险工作中都要到第一线防洪、抗洪、抢险救灾，如果干部由于工作不得力，由于没有到第一线防洪、抗洪、抢险救灾，就对不住“干部”这个称谓。因为洪灾事关老百姓的生命财产安全，一切以人民利益为重，所有干部和工作人员都要到最危险、最有可能发生灾害的地方去开展工作，确保抗灾救灾取得有效成绩，各项工作都要按照预案和有效、有力、有序地全面推进。近几天全乡上下的中心工作，就是防灾、就是救 灾，哪里有老百姓出现了危险，我们的领导干部、党员干部和工作人员就要出现在哪里。</w:t>
      </w:r>
    </w:p>
    <w:p>
      <w:pPr>
        <w:ind w:left="0" w:right="0" w:firstLine="560"/>
        <w:spacing w:before="450" w:after="450" w:line="312" w:lineRule="auto"/>
      </w:pPr>
      <w:r>
        <w:rPr>
          <w:rFonts w:ascii="宋体" w:hAnsi="宋体" w:eastAsia="宋体" w:cs="宋体"/>
          <w:color w:val="000"/>
          <w:sz w:val="28"/>
          <w:szCs w:val="28"/>
        </w:rPr>
        <w:t xml:space="preserve">三、工作状态到位。在此次抗洪抢险工作中，孙蓉同志要求全乡干部和工作人员必须进入最佳工作状态，切实担负起组织领导责任，发挥宣传群众、凝聚人心、鼓舞斗志、组织群众、的作用，带领和组织广大人民群众团结奋战，顽强拼搏。宁愿牺牲自己的时间，也要全身心投入到抗洪抢险工作中，深入一线，靠前指挥，绝对不能有丝毫的麻痹大意和松劲懈怠思想，一切以人民群众生命财产安全为主，以实际行动实践创先争优的具体要求。</w:t>
      </w:r>
    </w:p>
    <w:p>
      <w:pPr>
        <w:ind w:left="0" w:right="0" w:firstLine="560"/>
        <w:spacing w:before="450" w:after="450" w:line="312" w:lineRule="auto"/>
      </w:pPr>
      <w:r>
        <w:rPr>
          <w:rFonts w:ascii="宋体" w:hAnsi="宋体" w:eastAsia="宋体" w:cs="宋体"/>
          <w:color w:val="000"/>
          <w:sz w:val="28"/>
          <w:szCs w:val="28"/>
        </w:rPr>
        <w:t xml:space="preserve">四、查灾核灾到位。“马上发通知到各村，要求村干部必须坚守在一线，并对受灾情况进行摸排和统计上报……”，这是孙蓉同志在7月17日早上对党政办公室工作人员的工作交代。7月20日上午，孙书记在她办公室组织国土、民政等相关部门和相关人员召开会议，她将与会人员分成3个组，要求每组工作人员必须怀着对人民群众高度负责的态度深入全乡每家每户，抓紧时间对受灾情况进行查核，统计要准确，上报要及时，要实事求是，不能漏报、谎报、瞒报。</w:t>
      </w:r>
    </w:p>
    <w:p>
      <w:pPr>
        <w:ind w:left="0" w:right="0" w:firstLine="560"/>
        <w:spacing w:before="450" w:after="450" w:line="312" w:lineRule="auto"/>
      </w:pPr>
      <w:r>
        <w:rPr>
          <w:rFonts w:ascii="宋体" w:hAnsi="宋体" w:eastAsia="宋体" w:cs="宋体"/>
          <w:color w:val="000"/>
          <w:sz w:val="28"/>
          <w:szCs w:val="28"/>
        </w:rPr>
        <w:t xml:space="preserve">五、灾后重建到位。灾后重建是党委政府和全乡人民的当务之急。孙蓉书记多次主持召开灾后重建工作会议，她强调全乡领导干部、全乡工作人员和村干部要充分认识到灾后重建工作的艰巨性、复杂性，思想上不松懈，行动上不松劲，怀着深 厚的感情，与受灾群众心连心、同呼吸、共命运，想人民群众之所想，急人民群众之所急，全力以赴做好抗洪抢险救灾工作，她强调，党员干部要关心群众，帮助群众，服务群众，要深入到每一个受灾户家中，让每一名灾民感受到党和政府的关怀和温暖，确保他们基本生活不受影响，想方设法帮助他们解决实际问题。要认真组织排查各种隐患，科学制定整治方案，及时开展整治，防止此生灾害发生给群众造成更大的损失和痛苦，要切实抓好卫生防疫和学校安全开课，确保大灾之年无大疫，确保学生安全。要组织带领群众一手抓抗洪抢险救灾，一手抓生产发展，努力实现增产增收目标和年初既定目标不变。</w:t>
      </w:r>
    </w:p>
    <w:p>
      <w:pPr>
        <w:ind w:left="0" w:right="0" w:firstLine="560"/>
        <w:spacing w:before="450" w:after="450" w:line="312" w:lineRule="auto"/>
      </w:pPr>
      <w:r>
        <w:rPr>
          <w:rFonts w:ascii="宋体" w:hAnsi="宋体" w:eastAsia="宋体" w:cs="宋体"/>
          <w:color w:val="000"/>
          <w:sz w:val="28"/>
          <w:szCs w:val="28"/>
        </w:rPr>
        <w:t xml:space="preserve">在党委政府的统一指挥下，在全乡干部职工的努力工作下，在人民群众的积极配合下，全乡灾后重建工作有条不紊开展，各项工作有声有色，全乡生产、生活秩序井然。</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第四篇：巴中市巴州区恩阳镇简介</w:t>
      </w:r>
    </w:p>
    <w:p>
      <w:pPr>
        <w:ind w:left="0" w:right="0" w:firstLine="560"/>
        <w:spacing w:before="450" w:after="450" w:line="312" w:lineRule="auto"/>
      </w:pPr>
      <w:r>
        <w:rPr>
          <w:rFonts w:ascii="宋体" w:hAnsi="宋体" w:eastAsia="宋体" w:cs="宋体"/>
          <w:color w:val="000"/>
          <w:sz w:val="28"/>
          <w:szCs w:val="28"/>
        </w:rPr>
        <w:t xml:space="preserve">四川省巴中市巴州区恩阳镇简介</w:t>
      </w:r>
    </w:p>
    <w:p>
      <w:pPr>
        <w:ind w:left="0" w:right="0" w:firstLine="560"/>
        <w:spacing w:before="450" w:after="450" w:line="312" w:lineRule="auto"/>
      </w:pPr>
      <w:r>
        <w:rPr>
          <w:rFonts w:ascii="宋体" w:hAnsi="宋体" w:eastAsia="宋体" w:cs="宋体"/>
          <w:color w:val="000"/>
          <w:sz w:val="28"/>
          <w:szCs w:val="28"/>
        </w:rPr>
        <w:t xml:space="preserve">巴中市巴州区恩阳镇位于川东北部，系巴中市特大镇，全镇辖44个村，7个社区，306个村（居）民小组，幅员面积123.3平方公里，系四川省首批历史文化名镇、小城镇建设试点镇，全国文明村镇、全国重点镇、全国历史文化名镇、全国特色景观旅游创建示范镇。</w:t>
      </w:r>
    </w:p>
    <w:p>
      <w:pPr>
        <w:ind w:left="0" w:right="0" w:firstLine="560"/>
        <w:spacing w:before="450" w:after="450" w:line="312" w:lineRule="auto"/>
      </w:pPr>
      <w:r>
        <w:rPr>
          <w:rFonts w:ascii="宋体" w:hAnsi="宋体" w:eastAsia="宋体" w:cs="宋体"/>
          <w:color w:val="000"/>
          <w:sz w:val="28"/>
          <w:szCs w:val="28"/>
        </w:rPr>
        <w:t xml:space="preserve">历史文化悠久。据《巴中县志》记载，在南北朝梁武帝普通六年始置“义阳郡”，同置“义阳县”，郡县同治迄今1480余年；隋开皇三年罢郡，开皇十八年改为恩阳县；唐代万岁通天元年复置恩阳县；元世祖二十年废恩阳县为恩阳河场，清朝时期又改场设县；1933年红军入川先后设仪阆县、恩阳县、恩阳特别市。历史上设郡县时间长达800余年，历史文化和红军文化厚重。区位优势明显。恩阳镇地处巴中西南部，总人口12.5万人，城镇人口8万余人，城镇建成区面积6.8平方公里；镇内平均海拔326米，最高峰义阳山海拔680米，区内水系属长江水系嘉陵江支流渠江流域，属亚热带地区，雨量充沛，光照适宜，森林覆盖率达49%。交通路网发达，已融入成都、重庆、西安三小时经济圈，唐巴路、巴阆路、巴南高速穿境而过，规划的巴中机场将选点在境内，距乐坝—巴中—达州铁路巴中站20公里，是巴州西片区重要的交通枢纽和商贸物流集散中心。</w:t>
      </w:r>
    </w:p>
    <w:p>
      <w:pPr>
        <w:ind w:left="0" w:right="0" w:firstLine="560"/>
        <w:spacing w:before="450" w:after="450" w:line="312" w:lineRule="auto"/>
      </w:pPr>
      <w:r>
        <w:rPr>
          <w:rFonts w:ascii="宋体" w:hAnsi="宋体" w:eastAsia="宋体" w:cs="宋体"/>
          <w:color w:val="000"/>
          <w:sz w:val="28"/>
          <w:szCs w:val="28"/>
        </w:rPr>
        <w:t xml:space="preserve">城市功能完善。恩阳镇已建成城镇道路4条、街道18条，停车场3个；建有日供水能力达20000吨的供水站、供气标准为15000户的供气管网；建有110千伏变电站1个、35千伏变电站1个；建有省级、市级重点中学各1所，其他中小学校9所，常年在校学生2万余人；建有县级医院1个，建有电影院等群众文化娱乐场所；开通了光纤加密电视、装机容量10000门的数字程控电话，建有手机基站数个，基本具备建设县级城市的基础。2024年恩阳镇新的规划已经通过，恩阳城区作为巴城主城区的“西翼”，规划面积21.3平方公里，城市人口30万人。</w:t>
      </w:r>
    </w:p>
    <w:p>
      <w:pPr>
        <w:ind w:left="0" w:right="0" w:firstLine="560"/>
        <w:spacing w:before="450" w:after="450" w:line="312" w:lineRule="auto"/>
      </w:pPr>
      <w:r>
        <w:rPr>
          <w:rFonts w:ascii="宋体" w:hAnsi="宋体" w:eastAsia="宋体" w:cs="宋体"/>
          <w:color w:val="000"/>
          <w:sz w:val="28"/>
          <w:szCs w:val="28"/>
        </w:rPr>
        <w:t xml:space="preserve">区域经济繁荣。恩阳镇经济辐射带动能力强，初步形成了特色果蔬、优质水产、生态畜禽、建筑建材、文化旅游为主的骨干产业，建有专业建材市场3个、农贸市场3个、大型超市10个，年交易额达8亿元；建有占地4500亩农业产业园区3个；以古镇为核心的旅游产业迅猛发展，年接待游客10万余人；建有占地3平方公里的工业园区1个，引进投产企业25家，已成为重要经济增长点。2024年，全镇国内生产总值6.6亿元，财税收入达1.7亿元，农民人均纯收入达到达到4940元，高于全市平均水平。</w:t>
      </w:r>
    </w:p>
    <w:p>
      <w:pPr>
        <w:ind w:left="0" w:right="0" w:firstLine="560"/>
        <w:spacing w:before="450" w:after="450" w:line="312" w:lineRule="auto"/>
      </w:pPr>
      <w:r>
        <w:rPr>
          <w:rFonts w:ascii="黑体" w:hAnsi="黑体" w:eastAsia="黑体" w:cs="黑体"/>
          <w:color w:val="000000"/>
          <w:sz w:val="36"/>
          <w:szCs w:val="36"/>
          <w:b w:val="1"/>
          <w:bCs w:val="1"/>
        </w:rPr>
        <w:t xml:space="preserve">第五篇：巴中市巴州区社区卫生服务机构绩效考核暂行办法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巴中市巴州区社区卫生服务机构绩效考核暂行办法  为贯彻落实《中共巴州区委、巴州区人民政府关于深化医药卫生体制改革的实施意见》，充分调动社区医疗卫生人员的工作积极性，提高社区医疗卫生机构的服务质量和效率，制定本办法。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坚持绩效考核与社会效益挂钩，突出社区医疗卫生机构的公益性；坚持公平、公正、公开的考核方式和综合评价、合理量化的考核办法，以基本公共卫生服务和基本医疗服务为考核重点，促进社区医疗卫生机构全面履行职责；坚持定期考核与不定期督查相结合，建立对社区医疗卫生机构以及对其工作人员的两级考核体系；坚持考核结果与社区医疗卫生机构的财政补助、工作人员收入待遇结合。</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（一）社区卫生服务机构的考核内容</w:t>
      </w:r>
    </w:p>
    <w:p>
      <w:pPr>
        <w:ind w:left="0" w:right="0" w:firstLine="560"/>
        <w:spacing w:before="450" w:after="450" w:line="312" w:lineRule="auto"/>
      </w:pPr>
      <w:r>
        <w:rPr>
          <w:rFonts w:ascii="宋体" w:hAnsi="宋体" w:eastAsia="宋体" w:cs="宋体"/>
          <w:color w:val="000"/>
          <w:sz w:val="28"/>
          <w:szCs w:val="28"/>
        </w:rPr>
        <w:t xml:space="preserve">1、基本医疗服务：主要考核诊疗、护理一般常见病、多发病，体检，家庭出诊、家庭护理、家庭病床等服务数量，医疗安全、医疗工作效率、诊疗费用，药品使用、规范药房建设、基本药物制度和药品零差率销售的执行情况及群众满意度等内容。</w:t>
      </w:r>
    </w:p>
    <w:p>
      <w:pPr>
        <w:ind w:left="0" w:right="0" w:firstLine="560"/>
        <w:spacing w:before="450" w:after="450" w:line="312" w:lineRule="auto"/>
      </w:pPr>
      <w:r>
        <w:rPr>
          <w:rFonts w:ascii="宋体" w:hAnsi="宋体" w:eastAsia="宋体" w:cs="宋体"/>
          <w:color w:val="000"/>
          <w:sz w:val="28"/>
          <w:szCs w:val="28"/>
        </w:rPr>
        <w:t xml:space="preserve">2、公共卫生服务：主要考核公共卫生服务项目和覆盖人口、服务质量及群众满意度等内容。</w:t>
      </w:r>
    </w:p>
    <w:p>
      <w:pPr>
        <w:ind w:left="0" w:right="0" w:firstLine="560"/>
        <w:spacing w:before="450" w:after="450" w:line="312" w:lineRule="auto"/>
      </w:pPr>
      <w:r>
        <w:rPr>
          <w:rFonts w:ascii="宋体" w:hAnsi="宋体" w:eastAsia="宋体" w:cs="宋体"/>
          <w:color w:val="000"/>
          <w:sz w:val="28"/>
          <w:szCs w:val="28"/>
        </w:rPr>
        <w:t xml:space="preserve">3、社区服务与管理：主要考核财务管理、人员和岗位设置、双向转诊等内容。</w:t>
      </w:r>
    </w:p>
    <w:p>
      <w:pPr>
        <w:ind w:left="0" w:right="0" w:firstLine="560"/>
        <w:spacing w:before="450" w:after="450" w:line="312" w:lineRule="auto"/>
      </w:pPr>
      <w:r>
        <w:rPr>
          <w:rFonts w:ascii="宋体" w:hAnsi="宋体" w:eastAsia="宋体" w:cs="宋体"/>
          <w:color w:val="000"/>
          <w:sz w:val="28"/>
          <w:szCs w:val="28"/>
        </w:rPr>
        <w:t xml:space="preserve">详见《巴州区社区卫生服务机构绩效考核主要指标及分值表》（附表）。</w:t>
      </w:r>
    </w:p>
    <w:p>
      <w:pPr>
        <w:ind w:left="0" w:right="0" w:firstLine="560"/>
        <w:spacing w:before="450" w:after="450" w:line="312" w:lineRule="auto"/>
      </w:pPr>
      <w:r>
        <w:rPr>
          <w:rFonts w:ascii="宋体" w:hAnsi="宋体" w:eastAsia="宋体" w:cs="宋体"/>
          <w:color w:val="000"/>
          <w:sz w:val="28"/>
          <w:szCs w:val="28"/>
        </w:rPr>
        <w:t xml:space="preserve">（二）社区医疗卫生服务机构工作人员的考核内容 社区卫生服务机构工作人员的考核内容主要包括工作数量、工作质量、劳动纪律、医德医风。</w:t>
      </w:r>
    </w:p>
    <w:p>
      <w:pPr>
        <w:ind w:left="0" w:right="0" w:firstLine="560"/>
        <w:spacing w:before="450" w:after="450" w:line="312" w:lineRule="auto"/>
      </w:pPr>
      <w:r>
        <w:rPr>
          <w:rFonts w:ascii="宋体" w:hAnsi="宋体" w:eastAsia="宋体" w:cs="宋体"/>
          <w:color w:val="000"/>
          <w:sz w:val="28"/>
          <w:szCs w:val="28"/>
        </w:rPr>
        <w:t xml:space="preserve">三、考核主体</w:t>
      </w:r>
    </w:p>
    <w:p>
      <w:pPr>
        <w:ind w:left="0" w:right="0" w:firstLine="560"/>
        <w:spacing w:before="450" w:after="450" w:line="312" w:lineRule="auto"/>
      </w:pPr>
      <w:r>
        <w:rPr>
          <w:rFonts w:ascii="宋体" w:hAnsi="宋体" w:eastAsia="宋体" w:cs="宋体"/>
          <w:color w:val="000"/>
          <w:sz w:val="28"/>
          <w:szCs w:val="28"/>
        </w:rPr>
        <w:t xml:space="preserve">（一）社区卫生服务机构的考核</w:t>
      </w:r>
    </w:p>
    <w:p>
      <w:pPr>
        <w:ind w:left="0" w:right="0" w:firstLine="560"/>
        <w:spacing w:before="450" w:after="450" w:line="312" w:lineRule="auto"/>
      </w:pPr>
      <w:r>
        <w:rPr>
          <w:rFonts w:ascii="宋体" w:hAnsi="宋体" w:eastAsia="宋体" w:cs="宋体"/>
          <w:color w:val="000"/>
          <w:sz w:val="28"/>
          <w:szCs w:val="28"/>
        </w:rPr>
        <w:t xml:space="preserve">区卫生局依据《巴州区社区卫生服务机构绩效考核主要指标及分值表》，对辖区内的社区卫生服务中心进行考核。</w:t>
      </w:r>
    </w:p>
    <w:p>
      <w:pPr>
        <w:ind w:left="0" w:right="0" w:firstLine="560"/>
        <w:spacing w:before="450" w:after="450" w:line="312" w:lineRule="auto"/>
      </w:pPr>
      <w:r>
        <w:rPr>
          <w:rFonts w:ascii="宋体" w:hAnsi="宋体" w:eastAsia="宋体" w:cs="宋体"/>
          <w:color w:val="000"/>
          <w:sz w:val="28"/>
          <w:szCs w:val="28"/>
        </w:rPr>
        <w:t xml:space="preserve">（二）社区卫生服务机构工作人员的考核</w:t>
      </w:r>
    </w:p>
    <w:p>
      <w:pPr>
        <w:ind w:left="0" w:right="0" w:firstLine="560"/>
        <w:spacing w:before="450" w:after="450" w:line="312" w:lineRule="auto"/>
      </w:pPr>
      <w:r>
        <w:rPr>
          <w:rFonts w:ascii="宋体" w:hAnsi="宋体" w:eastAsia="宋体" w:cs="宋体"/>
          <w:color w:val="000"/>
          <w:sz w:val="28"/>
          <w:szCs w:val="28"/>
        </w:rPr>
        <w:t xml:space="preserve">区卫生局将制定社区卫生服务机构内部岗位绩效考核标准，与职工个人收入挂钩。社区卫生服务中心在区卫生局的监督指导下，对其工作人员进行考核。</w:t>
      </w:r>
    </w:p>
    <w:p>
      <w:pPr>
        <w:ind w:left="0" w:right="0" w:firstLine="560"/>
        <w:spacing w:before="450" w:after="450" w:line="312" w:lineRule="auto"/>
      </w:pPr>
      <w:r>
        <w:rPr>
          <w:rFonts w:ascii="宋体" w:hAnsi="宋体" w:eastAsia="宋体" w:cs="宋体"/>
          <w:color w:val="000"/>
          <w:sz w:val="28"/>
          <w:szCs w:val="28"/>
        </w:rPr>
        <w:t xml:space="preserve">四、考核方法和程序</w:t>
      </w:r>
    </w:p>
    <w:p>
      <w:pPr>
        <w:ind w:left="0" w:right="0" w:firstLine="560"/>
        <w:spacing w:before="450" w:after="450" w:line="312" w:lineRule="auto"/>
      </w:pPr>
      <w:r>
        <w:rPr>
          <w:rFonts w:ascii="宋体" w:hAnsi="宋体" w:eastAsia="宋体" w:cs="宋体"/>
          <w:color w:val="000"/>
          <w:sz w:val="28"/>
          <w:szCs w:val="28"/>
        </w:rPr>
        <w:t xml:space="preserve">（一）社区卫生服务机构的考核程序</w:t>
      </w:r>
    </w:p>
    <w:p>
      <w:pPr>
        <w:ind w:left="0" w:right="0" w:firstLine="560"/>
        <w:spacing w:before="450" w:after="450" w:line="312" w:lineRule="auto"/>
      </w:pPr>
      <w:r>
        <w:rPr>
          <w:rFonts w:ascii="宋体" w:hAnsi="宋体" w:eastAsia="宋体" w:cs="宋体"/>
          <w:color w:val="000"/>
          <w:sz w:val="28"/>
          <w:szCs w:val="28"/>
        </w:rPr>
        <w:t xml:space="preserve">区卫生局按照考核标准，通过查阅资料、实地查看、现场问卷调查等方式，于每年6月上旬、12月上旬对社区卫生服务机构进行2次集中考核，财政、人事部门对考核结果进行审核。</w:t>
      </w:r>
    </w:p>
    <w:p>
      <w:pPr>
        <w:ind w:left="0" w:right="0" w:firstLine="560"/>
        <w:spacing w:before="450" w:after="450" w:line="312" w:lineRule="auto"/>
      </w:pPr>
      <w:r>
        <w:rPr>
          <w:rFonts w:ascii="宋体" w:hAnsi="宋体" w:eastAsia="宋体" w:cs="宋体"/>
          <w:color w:val="000"/>
          <w:sz w:val="28"/>
          <w:szCs w:val="28"/>
        </w:rPr>
        <w:t xml:space="preserve">（二）社区卫生服务机构工作人员的考核程序 社区卫生服务机构于每年6月底、12月底前对工作人员进行2次考核。</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（一）社区卫生服务机构的考核结果运用</w:t>
      </w:r>
    </w:p>
    <w:p>
      <w:pPr>
        <w:ind w:left="0" w:right="0" w:firstLine="560"/>
        <w:spacing w:before="450" w:after="450" w:line="312" w:lineRule="auto"/>
      </w:pPr>
      <w:r>
        <w:rPr>
          <w:rFonts w:ascii="宋体" w:hAnsi="宋体" w:eastAsia="宋体" w:cs="宋体"/>
          <w:color w:val="000"/>
          <w:sz w:val="28"/>
          <w:szCs w:val="28"/>
        </w:rPr>
        <w:t xml:space="preserve">1、考核结果</w:t>
      </w:r>
    </w:p>
    <w:p>
      <w:pPr>
        <w:ind w:left="0" w:right="0" w:firstLine="560"/>
        <w:spacing w:before="450" w:after="450" w:line="312" w:lineRule="auto"/>
      </w:pPr>
      <w:r>
        <w:rPr>
          <w:rFonts w:ascii="宋体" w:hAnsi="宋体" w:eastAsia="宋体" w:cs="宋体"/>
          <w:color w:val="000"/>
          <w:sz w:val="28"/>
          <w:szCs w:val="28"/>
        </w:rPr>
        <w:t xml:space="preserve">考核实行百分制，社区卫生服务机构考核结果分为两个等次：分值80分及以上为合格，80分以下为不合格。考核不合格的社区卫生服务机构，确定考核得分比，比例为实际得分除以80。</w:t>
      </w:r>
    </w:p>
    <w:p>
      <w:pPr>
        <w:ind w:left="0" w:right="0" w:firstLine="560"/>
        <w:spacing w:before="450" w:after="450" w:line="312" w:lineRule="auto"/>
      </w:pPr>
      <w:r>
        <w:rPr>
          <w:rFonts w:ascii="宋体" w:hAnsi="宋体" w:eastAsia="宋体" w:cs="宋体"/>
          <w:color w:val="000"/>
          <w:sz w:val="28"/>
          <w:szCs w:val="28"/>
        </w:rPr>
        <w:t xml:space="preserve">2、考核结果运用</w:t>
      </w:r>
    </w:p>
    <w:p>
      <w:pPr>
        <w:ind w:left="0" w:right="0" w:firstLine="560"/>
        <w:spacing w:before="450" w:after="450" w:line="312" w:lineRule="auto"/>
      </w:pPr>
      <w:r>
        <w:rPr>
          <w:rFonts w:ascii="宋体" w:hAnsi="宋体" w:eastAsia="宋体" w:cs="宋体"/>
          <w:color w:val="000"/>
          <w:sz w:val="28"/>
          <w:szCs w:val="28"/>
        </w:rPr>
        <w:t xml:space="preserve">（1）作为政府补助的依据。政府举办的社区卫生服务中心，考核合格的，政府按照与当地事业单位工作人员平均工资水平相衔接的原则核定；不合格的，政府考核合格确定的补助水平乘以考核得分比确定。</w:t>
      </w:r>
    </w:p>
    <w:p>
      <w:pPr>
        <w:ind w:left="0" w:right="0" w:firstLine="560"/>
        <w:spacing w:before="450" w:after="450" w:line="312" w:lineRule="auto"/>
      </w:pPr>
      <w:r>
        <w:rPr>
          <w:rFonts w:ascii="宋体" w:hAnsi="宋体" w:eastAsia="宋体" w:cs="宋体"/>
          <w:color w:val="000"/>
          <w:sz w:val="28"/>
          <w:szCs w:val="28"/>
        </w:rPr>
        <w:t xml:space="preserve">（2）奖励先进，惩戒后进。对考核不合格的社区卫生服务机构节余出来的政府补助，奖励考核合格且得分位居全区前三名的社区卫生服务机构，并对此机构及其负责人给予通报表扬；对得分位居全区最后三名的社区卫生服务机构，通报批评、限期整改，连续3次考核均位居全区最后三名的社区卫生服务机构，免去负责人职务。</w:t>
      </w:r>
    </w:p>
    <w:p>
      <w:pPr>
        <w:ind w:left="0" w:right="0" w:firstLine="560"/>
        <w:spacing w:before="450" w:after="450" w:line="312" w:lineRule="auto"/>
      </w:pPr>
      <w:r>
        <w:rPr>
          <w:rFonts w:ascii="宋体" w:hAnsi="宋体" w:eastAsia="宋体" w:cs="宋体"/>
          <w:color w:val="000"/>
          <w:sz w:val="28"/>
          <w:szCs w:val="28"/>
        </w:rPr>
        <w:t xml:space="preserve">（二）社区卫生服务机构工作人员的考核结果运用 社区卫生服务机构对工作人员的考核结果，作为其考核周期（每周期为半年）岗位绩效工资分配的主要依据和晋级、奖励以及聘用、续聘和辞退的重要参考依据。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区卫生局将抓紧制定社区卫生服务机构内部岗位绩效考核标准，完善考核办法，创新考核方式，增强可操作性，提高考核质量。</w:t>
      </w:r>
    </w:p>
    <w:p>
      <w:pPr>
        <w:ind w:left="0" w:right="0" w:firstLine="560"/>
        <w:spacing w:before="450" w:after="450" w:line="312" w:lineRule="auto"/>
      </w:pPr>
      <w:r>
        <w:rPr>
          <w:rFonts w:ascii="宋体" w:hAnsi="宋体" w:eastAsia="宋体" w:cs="宋体"/>
          <w:color w:val="000"/>
          <w:sz w:val="28"/>
          <w:szCs w:val="28"/>
        </w:rPr>
        <w:t xml:space="preserve">各社区卫生服务中心要提高认识，切实加强领导，把绩效考核作为落实改革方案的重要措施抓紧抓好。成立专门机构，确立专人负责。严肃考核纪律，严禁编造、篡改考核资料，严禁利用考核谋取个人利益，严肃查处弄虚作假行为，确保考核客观公正。对弄虚作假、截留、挪用、套取资金的单位和个人，一经发现，将予以通报，追缴经费，并依法追究责任。</w:t>
      </w:r>
    </w:p>
    <w:p>
      <w:pPr>
        <w:ind w:left="0" w:right="0" w:firstLine="560"/>
        <w:spacing w:before="450" w:after="450" w:line="312" w:lineRule="auto"/>
      </w:pPr>
      <w:r>
        <w:rPr>
          <w:rFonts w:ascii="宋体" w:hAnsi="宋体" w:eastAsia="宋体" w:cs="宋体"/>
          <w:color w:val="000"/>
          <w:sz w:val="28"/>
          <w:szCs w:val="28"/>
        </w:rPr>
        <w:t xml:space="preserve">附表：巴中市巴州区社区卫生服务机构绩效考核主要指标及分值表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2025-05-03T09:19:10+08:00</dcterms:created>
  <dcterms:modified xsi:type="dcterms:W3CDTF">2025-05-03T09:19:10+08:00</dcterms:modified>
</cp:coreProperties>
</file>

<file path=docProps/custom.xml><?xml version="1.0" encoding="utf-8"?>
<Properties xmlns="http://schemas.openxmlformats.org/officeDocument/2006/custom-properties" xmlns:vt="http://schemas.openxmlformats.org/officeDocument/2006/docPropsVTypes"/>
</file>