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移动客服工作总结</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移动客服工作总结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四、加强对大客户整体性营销活动的开发。各局结合节假日、客户重要节日等节日商机，针对大客户的用邮特点，充分了解大 客户的用邮需求，注重对大客户的深度开发。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莆田局在与电信、移动公司签定账单寄送协议的基础上，积极向客户宣传利用账单名址进行数据库营销的意义，得到客户的认可，定期为客户寄送商函进行个性化的业务宣传，取得了双赢的效果。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走访公关的频次还不够。由于平时忙于事务性的工作，对大客户的走访公关还比较少；有时是有业务时，或针对一些具体的项目，才上门进行服务，管理和服务的力度较大，而疏于平时对大客户的走访公关。对大客户的深度开发还不够。这是我们目前大客户服务管理中较为薄弱的，常常仅就某个项目，或某项业务，对大客户开展服务工作，缺乏对大客户的深度开发。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工作总结频道为大家整理的移动客服工作总结范文，供大家阅读参考。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去年的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20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们之前一直都在强调的服务抛诸脑后忘得一干二净了，新的员工缺少实战经验，基本的服</w:t>
      </w:r>
    </w:p>
    <w:p>
      <w:pPr>
        <w:ind w:left="0" w:right="0" w:firstLine="560"/>
        <w:spacing w:before="450" w:after="450" w:line="312" w:lineRule="auto"/>
      </w:pPr>
      <w:r>
        <w:rPr>
          <w:rFonts w:ascii="宋体" w:hAnsi="宋体" w:eastAsia="宋体" w:cs="宋体"/>
          <w:color w:val="000"/>
          <w:sz w:val="28"/>
          <w:szCs w:val="28"/>
        </w:rPr>
        <w:t xml:space="preserve">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2024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第四篇：移动客服工作总结（范文模版）</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w:t>
      </w:r>
    </w:p>
    <w:p>
      <w:pPr>
        <w:ind w:left="0" w:right="0" w:firstLine="560"/>
        <w:spacing w:before="450" w:after="450" w:line="312" w:lineRule="auto"/>
      </w:pPr>
      <w:r>
        <w:rPr>
          <w:rFonts w:ascii="宋体" w:hAnsi="宋体" w:eastAsia="宋体" w:cs="宋体"/>
          <w:color w:val="000"/>
          <w:sz w:val="28"/>
          <w:szCs w:val="28"/>
        </w:rPr>
        <w:t xml:space="preserve">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w:t>
      </w:r>
    </w:p>
    <w:p>
      <w:pPr>
        <w:ind w:left="0" w:right="0" w:firstLine="560"/>
        <w:spacing w:before="450" w:after="450" w:line="312" w:lineRule="auto"/>
      </w:pPr>
      <w:r>
        <w:rPr>
          <w:rFonts w:ascii="宋体" w:hAnsi="宋体" w:eastAsia="宋体" w:cs="宋体"/>
          <w:color w:val="000"/>
          <w:sz w:val="28"/>
          <w:szCs w:val="28"/>
        </w:rPr>
        <w:t xml:space="preserve">党委联合，以问卷调查的形式对改革时期员工的思想状况进行了调查。自治区团委第十次团员代表大会胜利闭幕和共青团第十五次团员代表大会召开之前，团委利用自己的—青年之家以动态画面的形式进行了专题宣传。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w:t>
      </w:r>
    </w:p>
    <w:p>
      <w:pPr>
        <w:ind w:left="0" w:right="0" w:firstLine="560"/>
        <w:spacing w:before="450" w:after="450" w:line="312" w:lineRule="auto"/>
      </w:pPr>
      <w:r>
        <w:rPr>
          <w:rFonts w:ascii="宋体" w:hAnsi="宋体" w:eastAsia="宋体" w:cs="宋体"/>
          <w:color w:val="000"/>
          <w:sz w:val="28"/>
          <w:szCs w:val="28"/>
        </w:rPr>
        <w:t xml:space="preserve">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w:t>
      </w:r>
    </w:p>
    <w:p>
      <w:pPr>
        <w:ind w:left="0" w:right="0" w:firstLine="560"/>
        <w:spacing w:before="450" w:after="450" w:line="312" w:lineRule="auto"/>
      </w:pPr>
      <w:r>
        <w:rPr>
          <w:rFonts w:ascii="宋体" w:hAnsi="宋体" w:eastAsia="宋体" w:cs="宋体"/>
          <w:color w:val="000"/>
          <w:sz w:val="28"/>
          <w:szCs w:val="28"/>
        </w:rPr>
        <w:t xml:space="preserve">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2025-06-19T08:32:38+08:00</dcterms:created>
  <dcterms:modified xsi:type="dcterms:W3CDTF">2025-06-19T08:32:38+08:00</dcterms:modified>
</cp:coreProperties>
</file>

<file path=docProps/custom.xml><?xml version="1.0" encoding="utf-8"?>
<Properties xmlns="http://schemas.openxmlformats.org/officeDocument/2006/custom-properties" xmlns:vt="http://schemas.openxmlformats.org/officeDocument/2006/docPropsVTypes"/>
</file>