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招聘考试：结构化面试组织管理类试题详解第一步：计划阶段(事前准备阶段)这一阶段要解决以下几个问题：1.人：有哪些人参加;需要动员哪些人;如果是比赛的话，还需要聘请评委等。2.物：需要准备哪些物资。3.财：根据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w:t>
      </w:r>
    </w:p>
    <w:p>
      <w:pPr>
        <w:ind w:left="0" w:right="0" w:firstLine="560"/>
        <w:spacing w:before="450" w:after="450" w:line="312" w:lineRule="auto"/>
      </w:pPr>
      <w:r>
        <w:rPr>
          <w:rFonts w:ascii="宋体" w:hAnsi="宋体" w:eastAsia="宋体" w:cs="宋体"/>
          <w:color w:val="000"/>
          <w:sz w:val="28"/>
          <w:szCs w:val="28"/>
        </w:rPr>
        <w:t xml:space="preserve">教师招聘考试：中外著名幼儿教育家——陈鹤琴</w:t>
      </w:r>
    </w:p>
    <w:p>
      <w:pPr>
        <w:ind w:left="0" w:right="0" w:firstLine="560"/>
        <w:spacing w:before="450" w:after="450" w:line="312" w:lineRule="auto"/>
      </w:pPr>
      <w:r>
        <w:rPr>
          <w:rFonts w:ascii="宋体" w:hAnsi="宋体" w:eastAsia="宋体" w:cs="宋体"/>
          <w:color w:val="000"/>
          <w:sz w:val="28"/>
          <w:szCs w:val="28"/>
        </w:rPr>
        <w:t xml:space="preserve">中公名师任慧琴为大家带来中外著名幼儿教育家——陈鹤琴，帮助大家顺利备考!陈鹤琴(1892-1982)先生是我国现代幼儿教育的创始人。早年毕业于清华大学，后留学美国获教育硕士学位，1923年在南京创办鼓楼幼稚园，解放后曾任南京师范学院院长。他曾以自己的孩子陈一鸣为研究对象，进行了长期连续的儿童发展研究，并著有《家庭教育》一书，提出了“游戏就是工作，工作就是游戏”的早期教育观念。</w:t>
      </w:r>
    </w:p>
    <w:p>
      <w:pPr>
        <w:ind w:left="0" w:right="0" w:firstLine="560"/>
        <w:spacing w:before="450" w:after="450" w:line="312" w:lineRule="auto"/>
      </w:pPr>
      <w:r>
        <w:rPr>
          <w:rFonts w:ascii="宋体" w:hAnsi="宋体" w:eastAsia="宋体" w:cs="宋体"/>
          <w:color w:val="000"/>
          <w:sz w:val="28"/>
          <w:szCs w:val="28"/>
        </w:rPr>
        <w:t xml:space="preserve">原书提出早期家庭教育原则101条，现选摘10条，此10条原则也是近年教师招聘考试的命题热点，中公名师任慧琴与各位考生在此分享。</w:t>
      </w:r>
    </w:p>
    <w:p>
      <w:pPr>
        <w:ind w:left="0" w:right="0" w:firstLine="560"/>
        <w:spacing w:before="450" w:after="450" w:line="312" w:lineRule="auto"/>
      </w:pPr>
      <w:r>
        <w:rPr>
          <w:rFonts w:ascii="宋体" w:hAnsi="宋体" w:eastAsia="宋体" w:cs="宋体"/>
          <w:color w:val="000"/>
          <w:sz w:val="28"/>
          <w:szCs w:val="28"/>
        </w:rPr>
        <w:t xml:space="preserve">一：教孩子是从小教起的二：游戏式的教育法(高频命题点：提出游戏原则的第一人)</w:t>
      </w:r>
    </w:p>
    <w:p>
      <w:pPr>
        <w:ind w:left="0" w:right="0" w:firstLine="560"/>
        <w:spacing w:before="450" w:after="450" w:line="312" w:lineRule="auto"/>
      </w:pPr>
      <w:r>
        <w:rPr>
          <w:rFonts w:ascii="宋体" w:hAnsi="宋体" w:eastAsia="宋体" w:cs="宋体"/>
          <w:color w:val="000"/>
          <w:sz w:val="28"/>
          <w:szCs w:val="28"/>
        </w:rPr>
        <w:t xml:space="preserve">三：不要骤然命令孩子停止游戏或停止工作。</w:t>
      </w:r>
    </w:p>
    <w:p>
      <w:pPr>
        <w:ind w:left="0" w:right="0" w:firstLine="560"/>
        <w:spacing w:before="450" w:after="450" w:line="312" w:lineRule="auto"/>
      </w:pPr>
      <w:r>
        <w:rPr>
          <w:rFonts w:ascii="宋体" w:hAnsi="宋体" w:eastAsia="宋体" w:cs="宋体"/>
          <w:color w:val="000"/>
          <w:sz w:val="28"/>
          <w:szCs w:val="28"/>
        </w:rPr>
        <w:t xml:space="preserve">四：孩子应有看图画、画图、剪纸的机会。</w:t>
      </w:r>
    </w:p>
    <w:p>
      <w:pPr>
        <w:ind w:left="0" w:right="0" w:firstLine="560"/>
        <w:spacing w:before="450" w:after="450" w:line="312" w:lineRule="auto"/>
      </w:pPr>
      <w:r>
        <w:rPr>
          <w:rFonts w:ascii="宋体" w:hAnsi="宋体" w:eastAsia="宋体" w:cs="宋体"/>
          <w:color w:val="000"/>
          <w:sz w:val="28"/>
          <w:szCs w:val="28"/>
        </w:rPr>
        <w:t xml:space="preserve">五：孩子应有玩沙、塑泥、穿珠、锤击、浇花的机会。(高频命题点：“恩物”的创立)六：叫孩子做事，不宜太易，也不宜太难，须在他的能力以内。</w:t>
      </w:r>
    </w:p>
    <w:p>
      <w:pPr>
        <w:ind w:left="0" w:right="0" w:firstLine="560"/>
        <w:spacing w:before="450" w:after="450" w:line="312" w:lineRule="auto"/>
      </w:pPr>
      <w:r>
        <w:rPr>
          <w:rFonts w:ascii="宋体" w:hAnsi="宋体" w:eastAsia="宋体" w:cs="宋体"/>
          <w:color w:val="000"/>
          <w:sz w:val="28"/>
          <w:szCs w:val="28"/>
        </w:rPr>
        <w:t xml:space="preserve">七：我们应当按照孩子的年龄知识而给予适当的做事动机。</w:t>
      </w:r>
    </w:p>
    <w:p>
      <w:pPr>
        <w:ind w:left="0" w:right="0" w:firstLine="560"/>
        <w:spacing w:before="450" w:after="450" w:line="312" w:lineRule="auto"/>
      </w:pPr>
      <w:r>
        <w:rPr>
          <w:rFonts w:ascii="宋体" w:hAnsi="宋体" w:eastAsia="宋体" w:cs="宋体"/>
          <w:color w:val="000"/>
          <w:sz w:val="28"/>
          <w:szCs w:val="28"/>
        </w:rPr>
        <w:t xml:space="preserve">八：儿童教育家陈鹤琴呕心沥血地探求儿童的习惯、言语、情绪、心理，用慈母般的爱心去精心抚育儿童。(高频命题点：“五指活动”涉及哪些内容)</w:t>
      </w:r>
    </w:p>
    <w:p>
      <w:pPr>
        <w:ind w:left="0" w:right="0" w:firstLine="560"/>
        <w:spacing w:before="450" w:after="450" w:line="312" w:lineRule="auto"/>
      </w:pPr>
      <w:r>
        <w:rPr>
          <w:rFonts w:ascii="宋体" w:hAnsi="宋体" w:eastAsia="宋体" w:cs="宋体"/>
          <w:color w:val="000"/>
          <w:sz w:val="28"/>
          <w:szCs w:val="28"/>
        </w:rPr>
        <w:t xml:space="preserve">九:凡孩子能够自己做的事，你千万不要替他做。</w:t>
      </w:r>
    </w:p>
    <w:p>
      <w:pPr>
        <w:ind w:left="0" w:right="0" w:firstLine="560"/>
        <w:spacing w:before="450" w:after="450" w:line="312" w:lineRule="auto"/>
      </w:pPr>
      <w:r>
        <w:rPr>
          <w:rFonts w:ascii="宋体" w:hAnsi="宋体" w:eastAsia="宋体" w:cs="宋体"/>
          <w:color w:val="000"/>
          <w:sz w:val="28"/>
          <w:szCs w:val="28"/>
        </w:rPr>
        <w:t xml:space="preserve">十：做父母的，最好用积极的暗示，不要用消极的命令。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w:t>
      </w:r>
    </w:p>
    <w:p>
      <w:pPr>
        <w:ind w:left="0" w:right="0" w:firstLine="560"/>
        <w:spacing w:before="450" w:after="450" w:line="312" w:lineRule="auto"/>
      </w:pPr>
      <w:r>
        <w:rPr>
          <w:rFonts w:ascii="宋体" w:hAnsi="宋体" w:eastAsia="宋体" w:cs="宋体"/>
          <w:color w:val="000"/>
          <w:sz w:val="28"/>
          <w:szCs w:val="28"/>
        </w:rPr>
        <w:t xml:space="preserve">南京市教育局文件</w:t>
      </w:r>
    </w:p>
    <w:p>
      <w:pPr>
        <w:ind w:left="0" w:right="0" w:firstLine="560"/>
        <w:spacing w:before="450" w:after="450" w:line="312" w:lineRule="auto"/>
      </w:pPr>
      <w:r>
        <w:rPr>
          <w:rFonts w:ascii="宋体" w:hAnsi="宋体" w:eastAsia="宋体" w:cs="宋体"/>
          <w:color w:val="000"/>
          <w:sz w:val="28"/>
          <w:szCs w:val="28"/>
        </w:rPr>
        <w:t xml:space="preserve">宁教安[2024] 20 号</w:t>
      </w:r>
    </w:p>
    <w:p>
      <w:pPr>
        <w:ind w:left="0" w:right="0" w:firstLine="560"/>
        <w:spacing w:before="450" w:after="450" w:line="312" w:lineRule="auto"/>
      </w:pPr>
      <w:r>
        <w:rPr>
          <w:rFonts w:ascii="宋体" w:hAnsi="宋体" w:eastAsia="宋体" w:cs="宋体"/>
          <w:color w:val="000"/>
          <w:sz w:val="28"/>
          <w:szCs w:val="28"/>
        </w:rPr>
        <w:t xml:space="preserve">关于公布“2024南京市平安校园”的通知</w:t>
      </w:r>
    </w:p>
    <w:p>
      <w:pPr>
        <w:ind w:left="0" w:right="0" w:firstLine="560"/>
        <w:spacing w:before="450" w:after="450" w:line="312" w:lineRule="auto"/>
      </w:pPr>
      <w:r>
        <w:rPr>
          <w:rFonts w:ascii="宋体" w:hAnsi="宋体" w:eastAsia="宋体" w:cs="宋体"/>
          <w:color w:val="000"/>
          <w:sz w:val="28"/>
          <w:szCs w:val="28"/>
        </w:rPr>
        <w:t xml:space="preserve">各区县教育局、直属学校：</w:t>
      </w:r>
    </w:p>
    <w:p>
      <w:pPr>
        <w:ind w:left="0" w:right="0" w:firstLine="560"/>
        <w:spacing w:before="450" w:after="450" w:line="312" w:lineRule="auto"/>
      </w:pPr>
      <w:r>
        <w:rPr>
          <w:rFonts w:ascii="宋体" w:hAnsi="宋体" w:eastAsia="宋体" w:cs="宋体"/>
          <w:color w:val="000"/>
          <w:sz w:val="28"/>
          <w:szCs w:val="28"/>
        </w:rPr>
        <w:t xml:space="preserve">2024年，全市教育系统继续深入开展平安校园创建活动，各区县学校和幼儿园认真对照《“江苏省平安校园”创建考核验收细则》，从实际出发，广泛宣传发动，积极动员部署，从强化和完善校园安全管理各项措施入手，将提高认识和责任管理相结合，创建目标和有效防范相统一，取得了明显的工作实效。在区县审核推荐的基础上，市教育局、市综治办、市公安局联合对申报学校进行了实地考核和全面评估，决定授予南京市第九中学等212所学校“2024南京市平安校园”称号（名单见附件）。希望各区县、学校认真总结创建经验，巩固创建成果，丰富创建内涵，不断完善平安校园创建工作长效机制；进一步加大人防、物防、技防建设，全面提高学校的安全保障水平，确保广大师生人身和学校财产安全，确保各项教育教学工作有序开展。附件：“2024南京市平安校园”名单</w:t>
      </w:r>
    </w:p>
    <w:p>
      <w:pPr>
        <w:ind w:left="0" w:right="0" w:firstLine="560"/>
        <w:spacing w:before="450" w:after="450" w:line="312" w:lineRule="auto"/>
      </w:pPr>
      <w:r>
        <w:rPr>
          <w:rFonts w:ascii="宋体" w:hAnsi="宋体" w:eastAsia="宋体" w:cs="宋体"/>
          <w:color w:val="000"/>
          <w:sz w:val="28"/>
          <w:szCs w:val="28"/>
        </w:rPr>
        <w:t xml:space="preserve">南京市教育局</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抄送：市综治办、市公安局</w:t>
      </w:r>
    </w:p>
    <w:p>
      <w:pPr>
        <w:ind w:left="0" w:right="0" w:firstLine="560"/>
        <w:spacing w:before="450" w:after="450" w:line="312" w:lineRule="auto"/>
      </w:pPr>
      <w:r>
        <w:rPr>
          <w:rFonts w:ascii="宋体" w:hAnsi="宋体" w:eastAsia="宋体" w:cs="宋体"/>
          <w:color w:val="000"/>
          <w:sz w:val="28"/>
          <w:szCs w:val="28"/>
        </w:rPr>
        <w:t xml:space="preserve">抄报：省教育厅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2024南京市平安校园名单</w:t>
      </w:r>
    </w:p>
    <w:p>
      <w:pPr>
        <w:ind w:left="0" w:right="0" w:firstLine="560"/>
        <w:spacing w:before="450" w:after="450" w:line="312" w:lineRule="auto"/>
      </w:pPr>
      <w:r>
        <w:rPr>
          <w:rFonts w:ascii="宋体" w:hAnsi="宋体" w:eastAsia="宋体" w:cs="宋体"/>
          <w:color w:val="000"/>
          <w:sz w:val="28"/>
          <w:szCs w:val="28"/>
        </w:rPr>
        <w:t xml:space="preserve">玄武区（共21所）</w:t>
      </w:r>
    </w:p>
    <w:p>
      <w:pPr>
        <w:ind w:left="0" w:right="0" w:firstLine="560"/>
        <w:spacing w:before="450" w:after="450" w:line="312" w:lineRule="auto"/>
      </w:pPr>
      <w:r>
        <w:rPr>
          <w:rFonts w:ascii="宋体" w:hAnsi="宋体" w:eastAsia="宋体" w:cs="宋体"/>
          <w:color w:val="000"/>
          <w:sz w:val="28"/>
          <w:szCs w:val="28"/>
        </w:rPr>
        <w:t xml:space="preserve">南京市第九中学、南京市第九初级中学、南京市第十三中学、南京市玄武高级中学太平门校区、南京市孝陵卫初级中学、南京市紫东实验学校、南京市玄武中等专业学校、南京市锁金新村第二小学、南京市宇花小学、南京市北京东路小学阳光分校、南京市成贤街小学、南京理工大学实验小学、南京市洪武北路小学、南京师范大学附属小学、南京市玄武区孝陵卫中心小学、南京市月苑第一小学、南京市科利华小学、南京市玄武门幼儿园、南京市长江路小学幼儿园、逸仙小学附属幼儿园、南京市玄武特殊教育学校</w:t>
      </w:r>
    </w:p>
    <w:p>
      <w:pPr>
        <w:ind w:left="0" w:right="0" w:firstLine="560"/>
        <w:spacing w:before="450" w:after="450" w:line="312" w:lineRule="auto"/>
      </w:pPr>
      <w:r>
        <w:rPr>
          <w:rFonts w:ascii="宋体" w:hAnsi="宋体" w:eastAsia="宋体" w:cs="宋体"/>
          <w:color w:val="000"/>
          <w:sz w:val="28"/>
          <w:szCs w:val="28"/>
        </w:rPr>
        <w:t xml:space="preserve">白下区（共25所）</w:t>
      </w:r>
    </w:p>
    <w:p>
      <w:pPr>
        <w:ind w:left="0" w:right="0" w:firstLine="560"/>
        <w:spacing w:before="450" w:after="450" w:line="312" w:lineRule="auto"/>
      </w:pPr>
      <w:r>
        <w:rPr>
          <w:rFonts w:ascii="宋体" w:hAnsi="宋体" w:eastAsia="宋体" w:cs="宋体"/>
          <w:color w:val="000"/>
          <w:sz w:val="28"/>
          <w:szCs w:val="28"/>
        </w:rPr>
        <w:t xml:space="preserve">南京航空航天大学附属初级中学、南京金陵中等专业学校、南京市火瓦巷小学、南京市马府街小学、南京市大光路小学、南京市瑞金路小学、南京市瑞金北村小学、南京市育智学校、南京市银龙花园学校、南京市梅花山庄幼儿园、南京市瑞金路幼儿园、南京市府西街小学附属幼儿园、南京市白下区文昌巷幼儿园、南京市白下区王府园幼儿园、中国人民解放军南京军区联勤部机关幼儿园、南京军区总医院幼儿园、南京航空航天大学幼儿园、中国电子科技集团公司第二十八所幼儿园、中国人民解放军理工大学通信工程学院幼儿园、南京白下区御水湾幼儿园、南京艺华幼儿园、南京大地幼儿园、南京月牙湖幼儿园、南京中兴苑幼儿园、南京鸿意星城幼儿园</w:t>
      </w:r>
    </w:p>
    <w:p>
      <w:pPr>
        <w:ind w:left="0" w:right="0" w:firstLine="560"/>
        <w:spacing w:before="450" w:after="450" w:line="312" w:lineRule="auto"/>
      </w:pPr>
      <w:r>
        <w:rPr>
          <w:rFonts w:ascii="宋体" w:hAnsi="宋体" w:eastAsia="宋体" w:cs="宋体"/>
          <w:color w:val="000"/>
          <w:sz w:val="28"/>
          <w:szCs w:val="28"/>
        </w:rPr>
        <w:t xml:space="preserve">秦淮区（共8所）</w:t>
      </w:r>
    </w:p>
    <w:p>
      <w:pPr>
        <w:ind w:left="0" w:right="0" w:firstLine="560"/>
        <w:spacing w:before="450" w:after="450" w:line="312" w:lineRule="auto"/>
      </w:pPr>
      <w:r>
        <w:rPr>
          <w:rFonts w:ascii="宋体" w:hAnsi="宋体" w:eastAsia="宋体" w:cs="宋体"/>
          <w:color w:val="000"/>
          <w:sz w:val="28"/>
          <w:szCs w:val="28"/>
        </w:rPr>
        <w:t xml:space="preserve">南京市七桥小学、南京市武定新村小学、南京市秦淮区第一中心小学、南京市正学路小学、南京市第二十七高级中学、南京市马道街小学、南京市长乐路小学、南京怡馨花园小学</w:t>
      </w:r>
    </w:p>
    <w:p>
      <w:pPr>
        <w:ind w:left="0" w:right="0" w:firstLine="560"/>
        <w:spacing w:before="450" w:after="450" w:line="312" w:lineRule="auto"/>
      </w:pPr>
      <w:r>
        <w:rPr>
          <w:rFonts w:ascii="宋体" w:hAnsi="宋体" w:eastAsia="宋体" w:cs="宋体"/>
          <w:color w:val="000"/>
          <w:sz w:val="28"/>
          <w:szCs w:val="28"/>
        </w:rPr>
        <w:t xml:space="preserve">建邺区（共10所）</w:t>
      </w:r>
    </w:p>
    <w:p>
      <w:pPr>
        <w:ind w:left="0" w:right="0" w:firstLine="560"/>
        <w:spacing w:before="450" w:after="450" w:line="312" w:lineRule="auto"/>
      </w:pPr>
      <w:r>
        <w:rPr>
          <w:rFonts w:ascii="宋体" w:hAnsi="宋体" w:eastAsia="宋体" w:cs="宋体"/>
          <w:color w:val="000"/>
          <w:sz w:val="28"/>
          <w:szCs w:val="28"/>
        </w:rPr>
        <w:t xml:space="preserve">南京民办致远外国语小学、南京市南湖第二小学、南京特殊教育师范学校附属小学、南京市江心洲中心小学、南京市建邺实验小学、南京市南湖蓓蕾幼儿园、南京市江心洲中心幼儿园、南京市建邺区月安幼儿园、南京市建邺区回民幼儿园、南京市建邺区哆来咪幼儿园 鼓楼区（共12所）</w:t>
      </w:r>
    </w:p>
    <w:p>
      <w:pPr>
        <w:ind w:left="0" w:right="0" w:firstLine="560"/>
        <w:spacing w:before="450" w:after="450" w:line="312" w:lineRule="auto"/>
      </w:pPr>
      <w:r>
        <w:rPr>
          <w:rFonts w:ascii="宋体" w:hAnsi="宋体" w:eastAsia="宋体" w:cs="宋体"/>
          <w:color w:val="000"/>
          <w:sz w:val="28"/>
          <w:szCs w:val="28"/>
        </w:rPr>
        <w:t xml:space="preserve">南京市第五十中学、南京市第八中学、南京田家炳高级中学、南京市民办育英外国语学校、南京市虹桥小学、南京市莫愁新寓小学、南京市汉口路小学、南京市芳草园小学、南京市察哈尔路小学、南京市鼓楼区特殊教育学校、南京市金信幼儿园、南京市力联阳光幼儿园 下关区（共6所）</w:t>
      </w:r>
    </w:p>
    <w:p>
      <w:pPr>
        <w:ind w:left="0" w:right="0" w:firstLine="560"/>
        <w:spacing w:before="450" w:after="450" w:line="312" w:lineRule="auto"/>
      </w:pPr>
      <w:r>
        <w:rPr>
          <w:rFonts w:ascii="宋体" w:hAnsi="宋体" w:eastAsia="宋体" w:cs="宋体"/>
          <w:color w:val="000"/>
          <w:sz w:val="28"/>
          <w:szCs w:val="28"/>
        </w:rPr>
        <w:t xml:space="preserve">南京下关中等专业学校、南京市五塘中学、南京市滨江中学、南京特殊教育师范学校第二附属小学、南京市红太阳旭日景城小学、南京市下关区人民政府机关幼儿园</w:t>
      </w:r>
    </w:p>
    <w:p>
      <w:pPr>
        <w:ind w:left="0" w:right="0" w:firstLine="560"/>
        <w:spacing w:before="450" w:after="450" w:line="312" w:lineRule="auto"/>
      </w:pPr>
      <w:r>
        <w:rPr>
          <w:rFonts w:ascii="宋体" w:hAnsi="宋体" w:eastAsia="宋体" w:cs="宋体"/>
          <w:color w:val="000"/>
          <w:sz w:val="28"/>
          <w:szCs w:val="28"/>
        </w:rPr>
        <w:t xml:space="preserve">栖霞区（共14所）</w:t>
      </w:r>
    </w:p>
    <w:p>
      <w:pPr>
        <w:ind w:left="0" w:right="0" w:firstLine="560"/>
        <w:spacing w:before="450" w:after="450" w:line="312" w:lineRule="auto"/>
      </w:pPr>
      <w:r>
        <w:rPr>
          <w:rFonts w:ascii="宋体" w:hAnsi="宋体" w:eastAsia="宋体" w:cs="宋体"/>
          <w:color w:val="000"/>
          <w:sz w:val="28"/>
          <w:szCs w:val="28"/>
        </w:rPr>
        <w:t xml:space="preserve">南京市栖霞区长江小学、南京市栖霞区花园小学、南京市栖霞区石埠桥小学、南京市栖霞区八卦洲中桥小学、金陵石化公司化工二厂子弟小学、南京实验国际学校小学一部、南京外国语学校仙林分校、南京市栖霞区摄山初级中学、南京市营防中学、南京市八卦洲中桥中学、南京新港中等专业学校、南京市栖霞区龙潭中心幼儿园、南京市栖霞区爱儿坊亚东幼儿园、南京市南外附属幼儿园</w:t>
      </w:r>
    </w:p>
    <w:p>
      <w:pPr>
        <w:ind w:left="0" w:right="0" w:firstLine="560"/>
        <w:spacing w:before="450" w:after="450" w:line="312" w:lineRule="auto"/>
      </w:pPr>
      <w:r>
        <w:rPr>
          <w:rFonts w:ascii="宋体" w:hAnsi="宋体" w:eastAsia="宋体" w:cs="宋体"/>
          <w:color w:val="000"/>
          <w:sz w:val="28"/>
          <w:szCs w:val="28"/>
        </w:rPr>
        <w:t xml:space="preserve">雨花台区（共9所）</w:t>
      </w:r>
    </w:p>
    <w:p>
      <w:pPr>
        <w:ind w:left="0" w:right="0" w:firstLine="560"/>
        <w:spacing w:before="450" w:after="450" w:line="312" w:lineRule="auto"/>
      </w:pPr>
      <w:r>
        <w:rPr>
          <w:rFonts w:ascii="宋体" w:hAnsi="宋体" w:eastAsia="宋体" w:cs="宋体"/>
          <w:color w:val="000"/>
          <w:sz w:val="28"/>
          <w:szCs w:val="28"/>
        </w:rPr>
        <w:t xml:space="preserve">南京市梅山高级中学、南京市板桥中学、南京市梅山第二中学、南京市梅山第二小学、南京市共青团路小学、南京市古雄小学、南京市铁心桥中心小学、南京市板桥小学金叶花园幼儿园、南京亚东天界幼儿园</w:t>
      </w:r>
    </w:p>
    <w:p>
      <w:pPr>
        <w:ind w:left="0" w:right="0" w:firstLine="560"/>
        <w:spacing w:before="450" w:after="450" w:line="312" w:lineRule="auto"/>
      </w:pPr>
      <w:r>
        <w:rPr>
          <w:rFonts w:ascii="宋体" w:hAnsi="宋体" w:eastAsia="宋体" w:cs="宋体"/>
          <w:color w:val="000"/>
          <w:sz w:val="28"/>
          <w:szCs w:val="28"/>
        </w:rPr>
        <w:t xml:space="preserve">浦口区（共25所）</w:t>
      </w:r>
    </w:p>
    <w:p>
      <w:pPr>
        <w:ind w:left="0" w:right="0" w:firstLine="560"/>
        <w:spacing w:before="450" w:after="450" w:line="312" w:lineRule="auto"/>
      </w:pPr>
      <w:r>
        <w:rPr>
          <w:rFonts w:ascii="宋体" w:hAnsi="宋体" w:eastAsia="宋体" w:cs="宋体"/>
          <w:color w:val="000"/>
          <w:sz w:val="28"/>
          <w:szCs w:val="28"/>
        </w:rPr>
        <w:t xml:space="preserve">南京市第十七中学、南京市浦口区石桥中学、南京市浦口区大桥中学、南京市永丰中学、南京市浦口区陡岗中学、南京实验国际学校、南京市浦口区城东小学、南京市浦口区沿江小学、南京市浦口区桥林</w:t>
      </w:r>
    </w:p>
    <w:p>
      <w:pPr>
        <w:ind w:left="0" w:right="0" w:firstLine="560"/>
        <w:spacing w:before="450" w:after="450" w:line="312" w:lineRule="auto"/>
      </w:pPr>
      <w:r>
        <w:rPr>
          <w:rFonts w:ascii="宋体" w:hAnsi="宋体" w:eastAsia="宋体" w:cs="宋体"/>
          <w:color w:val="000"/>
          <w:sz w:val="28"/>
          <w:szCs w:val="28"/>
        </w:rPr>
        <w:t xml:space="preserve">小学、南京市浦口区大桥小学、南京市浦口区永宁小学、南京市北京东路小学分校红太阳小学、南京市浦口区威尼斯水城小学、南京市浦口区复兴小学、南京市浦口区柳袱小学、南京市浦口区陡岗小学、南京市浦口区乌江小学、南京市浦口区石桥小学、南京市浦口区高旺小学、南京市浦口区车站小学、南京市浦口区庆丰小学、南京市浦口区桥林镇双垅希望小学、南京市浦口区实验幼儿园、南京市浦口区凤凰幼儿园、浦口区盘城镇中心幼儿园</w:t>
      </w:r>
    </w:p>
    <w:p>
      <w:pPr>
        <w:ind w:left="0" w:right="0" w:firstLine="560"/>
        <w:spacing w:before="450" w:after="450" w:line="312" w:lineRule="auto"/>
      </w:pPr>
      <w:r>
        <w:rPr>
          <w:rFonts w:ascii="宋体" w:hAnsi="宋体" w:eastAsia="宋体" w:cs="宋体"/>
          <w:color w:val="000"/>
          <w:sz w:val="28"/>
          <w:szCs w:val="28"/>
        </w:rPr>
        <w:t xml:space="preserve">沿江开发区（共10所）</w:t>
      </w:r>
    </w:p>
    <w:p>
      <w:pPr>
        <w:ind w:left="0" w:right="0" w:firstLine="560"/>
        <w:spacing w:before="450" w:after="450" w:line="312" w:lineRule="auto"/>
      </w:pPr>
      <w:r>
        <w:rPr>
          <w:rFonts w:ascii="宋体" w:hAnsi="宋体" w:eastAsia="宋体" w:cs="宋体"/>
          <w:color w:val="000"/>
          <w:sz w:val="28"/>
          <w:szCs w:val="28"/>
        </w:rPr>
        <w:t xml:space="preserve">南京市长城中学、南京市长城小学、南京市南化第三小学、南京市南化实验小学、南京市大厂区山潘街小学、南京市大厂区实验幼儿园、南京市大厂好亿佳幼儿园、南京大厂大地南化双语幼儿园、南京沿江工业开发区晓山幼儿园、南京大厂九村幼儿园</w:t>
      </w:r>
    </w:p>
    <w:p>
      <w:pPr>
        <w:ind w:left="0" w:right="0" w:firstLine="560"/>
        <w:spacing w:before="450" w:after="450" w:line="312" w:lineRule="auto"/>
      </w:pPr>
      <w:r>
        <w:rPr>
          <w:rFonts w:ascii="宋体" w:hAnsi="宋体" w:eastAsia="宋体" w:cs="宋体"/>
          <w:color w:val="000"/>
          <w:sz w:val="28"/>
          <w:szCs w:val="28"/>
        </w:rPr>
        <w:t xml:space="preserve">六合区（共24所）</w:t>
      </w:r>
    </w:p>
    <w:p>
      <w:pPr>
        <w:ind w:left="0" w:right="0" w:firstLine="560"/>
        <w:spacing w:before="450" w:after="450" w:line="312" w:lineRule="auto"/>
      </w:pPr>
      <w:r>
        <w:rPr>
          <w:rFonts w:ascii="宋体" w:hAnsi="宋体" w:eastAsia="宋体" w:cs="宋体"/>
          <w:color w:val="000"/>
          <w:sz w:val="28"/>
          <w:szCs w:val="28"/>
        </w:rPr>
        <w:t xml:space="preserve">南京市六合区机关幼儿园、南京市六合区励志学校、南京市六合区瓜埠镇贾裴小学、南京市六合区新篁镇明德小学、六合区玉带镇中心小学、南京市六合区横梁中心小学、南京市六合区龙池翠洲幼儿园、六合区竹镇镇民族小学、南京市六合区竹镇民族第一幼儿园、南京市六合区园林特色幼儿园、南京市六合区雄州初级中学、南京市六合区星河幼儿园、六合区冶山镇中心幼儿园、南京市六合区金牛湖中心小学、南京市六合区长山小学、南京市六合区竹程初级中学、江苏省六合职业教育中心校、南京市六合区龙袍镇邵东小学、六合区马鞍镇中心幼儿园、南京市六合区特殊教育学校、六合区马鞍镇城西初级中学、六合区马集镇大圣小学、南京市六合区龙池中心小学、南京市六合区新集初级中学</w:t>
      </w:r>
    </w:p>
    <w:p>
      <w:pPr>
        <w:ind w:left="0" w:right="0" w:firstLine="560"/>
        <w:spacing w:before="450" w:after="450" w:line="312" w:lineRule="auto"/>
      </w:pPr>
      <w:r>
        <w:rPr>
          <w:rFonts w:ascii="宋体" w:hAnsi="宋体" w:eastAsia="宋体" w:cs="宋体"/>
          <w:color w:val="000"/>
          <w:sz w:val="28"/>
          <w:szCs w:val="28"/>
        </w:rPr>
        <w:t xml:space="preserve">江宁区（共30所）</w:t>
      </w:r>
    </w:p>
    <w:p>
      <w:pPr>
        <w:ind w:left="0" w:right="0" w:firstLine="560"/>
        <w:spacing w:before="450" w:after="450" w:line="312" w:lineRule="auto"/>
      </w:pPr>
      <w:r>
        <w:rPr>
          <w:rFonts w:ascii="宋体" w:hAnsi="宋体" w:eastAsia="宋体" w:cs="宋体"/>
          <w:color w:val="000"/>
          <w:sz w:val="28"/>
          <w:szCs w:val="28"/>
        </w:rPr>
        <w:t xml:space="preserve">南京江宁中等专业学校、南京市上元中学、南京市江宁区上坊初级中学、江宁区上峰初级中学、江宁区横溪初级中学、南京市江宁区谷里初级中学、江宁区秣陵初级中学、南京市江宁区江宁初级中学、南京市江宁区桃红初级中学、南京市江宁区东善桥中心小学、南京市</w:t>
      </w:r>
    </w:p>
    <w:p>
      <w:pPr>
        <w:ind w:left="0" w:right="0" w:firstLine="560"/>
        <w:spacing w:before="450" w:after="450" w:line="312" w:lineRule="auto"/>
      </w:pPr>
      <w:r>
        <w:rPr>
          <w:rFonts w:ascii="宋体" w:hAnsi="宋体" w:eastAsia="宋体" w:cs="宋体"/>
          <w:color w:val="000"/>
          <w:sz w:val="28"/>
          <w:szCs w:val="28"/>
        </w:rPr>
        <w:t xml:space="preserve">江宁区谷里中心小学、南京市江宁区禄口中心小学、南京市江宁区陶吴中心小学、江宁区东山中心幼儿园、江宁区东山岔路中心幼儿园、江宁区龙都中心幼儿园、江宁区湖熟中心幼儿园、江宁区周岗镇中心幼儿园、南京市江宁区陶吴中心幼儿园、江宁区禄口中心幼儿园、江宁区铜井镇中心幼儿园、江宁区丹阳中心幼儿园、江宁区土桥镇中心幼儿园、南京江宁潭桥幼儿园、南京市江宁区蓝海豚幼儿园、南京江宁武夷幼儿园、南京市江宁盛乐幼儿园、南京江宁示范园天元城幼儿园、南京市江宁区晶贝贝幼儿园、南京师范大学附属中学江宁分校幼儿园</w:t>
      </w:r>
    </w:p>
    <w:p>
      <w:pPr>
        <w:ind w:left="0" w:right="0" w:firstLine="560"/>
        <w:spacing w:before="450" w:after="450" w:line="312" w:lineRule="auto"/>
      </w:pPr>
      <w:r>
        <w:rPr>
          <w:rFonts w:ascii="宋体" w:hAnsi="宋体" w:eastAsia="宋体" w:cs="宋体"/>
          <w:color w:val="000"/>
          <w:sz w:val="28"/>
          <w:szCs w:val="28"/>
        </w:rPr>
        <w:t xml:space="preserve">高淳县（共1所）</w:t>
      </w:r>
    </w:p>
    <w:p>
      <w:pPr>
        <w:ind w:left="0" w:right="0" w:firstLine="560"/>
        <w:spacing w:before="450" w:after="450" w:line="312" w:lineRule="auto"/>
      </w:pPr>
      <w:r>
        <w:rPr>
          <w:rFonts w:ascii="宋体" w:hAnsi="宋体" w:eastAsia="宋体" w:cs="宋体"/>
          <w:color w:val="000"/>
          <w:sz w:val="28"/>
          <w:szCs w:val="28"/>
        </w:rPr>
        <w:t xml:space="preserve">高淳县第一中学</w:t>
      </w:r>
    </w:p>
    <w:p>
      <w:pPr>
        <w:ind w:left="0" w:right="0" w:firstLine="560"/>
        <w:spacing w:before="450" w:after="450" w:line="312" w:lineRule="auto"/>
      </w:pPr>
      <w:r>
        <w:rPr>
          <w:rFonts w:ascii="宋体" w:hAnsi="宋体" w:eastAsia="宋体" w:cs="宋体"/>
          <w:color w:val="000"/>
          <w:sz w:val="28"/>
          <w:szCs w:val="28"/>
        </w:rPr>
        <w:t xml:space="preserve">溧水县（共16所）</w:t>
      </w:r>
    </w:p>
    <w:p>
      <w:pPr>
        <w:ind w:left="0" w:right="0" w:firstLine="560"/>
        <w:spacing w:before="450" w:after="450" w:line="312" w:lineRule="auto"/>
      </w:pPr>
      <w:r>
        <w:rPr>
          <w:rFonts w:ascii="宋体" w:hAnsi="宋体" w:eastAsia="宋体" w:cs="宋体"/>
          <w:color w:val="000"/>
          <w:sz w:val="28"/>
          <w:szCs w:val="28"/>
        </w:rPr>
        <w:t xml:space="preserve">溧水县第一初级中学、溧水县第二初级中学、溧水县特殊教育学校、溧水县永阳镇中心小学、南京市溧水县晶桥中心小学、溧水县晶桥镇中心幼儿园、溧水县东屏中学、溧水县东屏镇中心幼儿园、溧水县明觉初级中学、溧水县石湫镇中心幼儿园、溧水县孔镇中学、溧水县和凤镇中心幼儿园、溧水县洪蓝镇中心幼儿园、溧水县县级机关幼儿园、溧水县工交幼儿园、溧水县大地双语幼儿园</w:t>
      </w:r>
    </w:p>
    <w:p>
      <w:pPr>
        <w:ind w:left="0" w:right="0" w:firstLine="560"/>
        <w:spacing w:before="450" w:after="450" w:line="312" w:lineRule="auto"/>
      </w:pPr>
      <w:r>
        <w:rPr>
          <w:rFonts w:ascii="宋体" w:hAnsi="宋体" w:eastAsia="宋体" w:cs="宋体"/>
          <w:color w:val="000"/>
          <w:sz w:val="28"/>
          <w:szCs w:val="28"/>
        </w:rPr>
        <w:t xml:space="preserve">直属学校（共1所）</w:t>
      </w:r>
    </w:p>
    <w:p>
      <w:pPr>
        <w:ind w:left="0" w:right="0" w:firstLine="560"/>
        <w:spacing w:before="450" w:after="450" w:line="312" w:lineRule="auto"/>
      </w:pPr>
      <w:r>
        <w:rPr>
          <w:rFonts w:ascii="宋体" w:hAnsi="宋体" w:eastAsia="宋体" w:cs="宋体"/>
          <w:color w:val="000"/>
          <w:sz w:val="28"/>
          <w:szCs w:val="28"/>
        </w:rPr>
        <w:t xml:space="preserve">南京市外国语学校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第五篇：灵石县2024教师招聘考试</w:t>
      </w:r>
    </w:p>
    <w:p>
      <w:pPr>
        <w:ind w:left="0" w:right="0" w:firstLine="560"/>
        <w:spacing w:before="450" w:after="450" w:line="312" w:lineRule="auto"/>
      </w:pPr>
      <w:r>
        <w:rPr>
          <w:rFonts w:ascii="宋体" w:hAnsi="宋体" w:eastAsia="宋体" w:cs="宋体"/>
          <w:color w:val="000"/>
          <w:sz w:val="28"/>
          <w:szCs w:val="28"/>
        </w:rPr>
        <w:t xml:space="preserve">经灵石县人民政府批准，决定面向社会公开招聘初中、小学、幼儿教师。现将有关事宜公告如下：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一、招聘职位、学科、名额及待遇</w:t>
      </w:r>
    </w:p>
    <w:p>
      <w:pPr>
        <w:ind w:left="0" w:right="0" w:firstLine="560"/>
        <w:spacing w:before="450" w:after="450" w:line="312" w:lineRule="auto"/>
      </w:pPr>
      <w:r>
        <w:rPr>
          <w:rFonts w:ascii="宋体" w:hAnsi="宋体" w:eastAsia="宋体" w:cs="宋体"/>
          <w:color w:val="000"/>
          <w:sz w:val="28"/>
          <w:szCs w:val="28"/>
        </w:rPr>
        <w:t xml:space="preserve">1、初中教师30名。语文3名、数学4名、英语2名、政治4名、物理3名、历史4名、计算机4名、音乐4名、体育2名。</w:t>
      </w:r>
    </w:p>
    <w:p>
      <w:pPr>
        <w:ind w:left="0" w:right="0" w:firstLine="560"/>
        <w:spacing w:before="450" w:after="450" w:line="312" w:lineRule="auto"/>
      </w:pPr>
      <w:r>
        <w:rPr>
          <w:rFonts w:ascii="宋体" w:hAnsi="宋体" w:eastAsia="宋体" w:cs="宋体"/>
          <w:color w:val="000"/>
          <w:sz w:val="28"/>
          <w:szCs w:val="28"/>
        </w:rPr>
        <w:t xml:space="preserve">2、小学教师90名。语文25名、数学25名、英语12名、音乐6名、体育10名、美术6名、计算机6名。</w:t>
      </w:r>
    </w:p>
    <w:p>
      <w:pPr>
        <w:ind w:left="0" w:right="0" w:firstLine="560"/>
        <w:spacing w:before="450" w:after="450" w:line="312" w:lineRule="auto"/>
      </w:pPr>
      <w:r>
        <w:rPr>
          <w:rFonts w:ascii="宋体" w:hAnsi="宋体" w:eastAsia="宋体" w:cs="宋体"/>
          <w:color w:val="000"/>
          <w:sz w:val="28"/>
          <w:szCs w:val="28"/>
        </w:rPr>
        <w:t xml:space="preserve">3、幼儿教师30名。其中：城区幼儿园15名，乡镇中心园15名。</w:t>
      </w:r>
    </w:p>
    <w:p>
      <w:pPr>
        <w:ind w:left="0" w:right="0" w:firstLine="560"/>
        <w:spacing w:before="450" w:after="450" w:line="312" w:lineRule="auto"/>
      </w:pPr>
      <w:r>
        <w:rPr>
          <w:rFonts w:ascii="宋体" w:hAnsi="宋体" w:eastAsia="宋体" w:cs="宋体"/>
          <w:color w:val="000"/>
          <w:sz w:val="28"/>
          <w:szCs w:val="28"/>
        </w:rPr>
        <w:t xml:space="preserve">4、中小学教师为全额事业人员，幼儿教师为合同制人员(工资待遇参照全额事业人员标准执行，由县财政全额负担)。</w:t>
      </w:r>
    </w:p>
    <w:p>
      <w:pPr>
        <w:ind w:left="0" w:right="0" w:firstLine="560"/>
        <w:spacing w:before="450" w:after="450" w:line="312" w:lineRule="auto"/>
      </w:pPr>
      <w:r>
        <w:rPr>
          <w:rFonts w:ascii="宋体" w:hAnsi="宋体" w:eastAsia="宋体" w:cs="宋体"/>
          <w:color w:val="000"/>
          <w:sz w:val="28"/>
          <w:szCs w:val="28"/>
        </w:rPr>
        <w:t xml:space="preserve">5、本次招聘的合同制幼儿教师，待幼儿教师编制下达后，不再另行组织考试，按有关规定聘用为全额事业人员。</w:t>
      </w:r>
    </w:p>
    <w:p>
      <w:pPr>
        <w:ind w:left="0" w:right="0" w:firstLine="560"/>
        <w:spacing w:before="450" w:after="450" w:line="312" w:lineRule="auto"/>
      </w:pPr>
      <w:r>
        <w:rPr>
          <w:rFonts w:ascii="宋体" w:hAnsi="宋体" w:eastAsia="宋体" w:cs="宋体"/>
          <w:color w:val="000"/>
          <w:sz w:val="28"/>
          <w:szCs w:val="28"/>
        </w:rPr>
        <w:t xml:space="preserve">二、招聘条件和范围</w:t>
      </w:r>
    </w:p>
    <w:p>
      <w:pPr>
        <w:ind w:left="0" w:right="0" w:firstLine="560"/>
        <w:spacing w:before="450" w:after="450" w:line="312" w:lineRule="auto"/>
      </w:pPr>
      <w:r>
        <w:rPr>
          <w:rFonts w:ascii="宋体" w:hAnsi="宋体" w:eastAsia="宋体" w:cs="宋体"/>
          <w:color w:val="000"/>
          <w:sz w:val="28"/>
          <w:szCs w:val="28"/>
        </w:rPr>
        <w:t xml:space="preserve">1、热爱教育事业，具有良好的政治思想品德，具有奉献教育事业的精神。</w:t>
      </w:r>
    </w:p>
    <w:p>
      <w:pPr>
        <w:ind w:left="0" w:right="0" w:firstLine="560"/>
        <w:spacing w:before="450" w:after="450" w:line="312" w:lineRule="auto"/>
      </w:pPr>
      <w:r>
        <w:rPr>
          <w:rFonts w:ascii="宋体" w:hAnsi="宋体" w:eastAsia="宋体" w:cs="宋体"/>
          <w:color w:val="000"/>
          <w:sz w:val="28"/>
          <w:szCs w:val="28"/>
        </w:rPr>
        <w:t xml:space="preserve">2、具备从事教育教学工作的基本素质和能力。</w:t>
      </w:r>
    </w:p>
    <w:p>
      <w:pPr>
        <w:ind w:left="0" w:right="0" w:firstLine="560"/>
        <w:spacing w:before="450" w:after="450" w:line="312" w:lineRule="auto"/>
      </w:pPr>
      <w:r>
        <w:rPr>
          <w:rFonts w:ascii="宋体" w:hAnsi="宋体" w:eastAsia="宋体" w:cs="宋体"/>
          <w:color w:val="000"/>
          <w:sz w:val="28"/>
          <w:szCs w:val="28"/>
        </w:rPr>
        <w:t xml:space="preserve">3、遵纪守法，无违纪违法行为。</w:t>
      </w:r>
    </w:p>
    <w:p>
      <w:pPr>
        <w:ind w:left="0" w:right="0" w:firstLine="560"/>
        <w:spacing w:before="450" w:after="450" w:line="312" w:lineRule="auto"/>
      </w:pPr>
      <w:r>
        <w:rPr>
          <w:rFonts w:ascii="宋体" w:hAnsi="宋体" w:eastAsia="宋体" w:cs="宋体"/>
          <w:color w:val="000"/>
          <w:sz w:val="28"/>
          <w:szCs w:val="28"/>
        </w:rPr>
        <w:t xml:space="preserve">4、身心健康，五官端正。</w:t>
      </w:r>
    </w:p>
    <w:p>
      <w:pPr>
        <w:ind w:left="0" w:right="0" w:firstLine="560"/>
        <w:spacing w:before="450" w:after="450" w:line="312" w:lineRule="auto"/>
      </w:pPr>
      <w:r>
        <w:rPr>
          <w:rFonts w:ascii="宋体" w:hAnsi="宋体" w:eastAsia="宋体" w:cs="宋体"/>
          <w:color w:val="000"/>
          <w:sz w:val="28"/>
          <w:szCs w:val="28"/>
        </w:rPr>
        <w:t xml:space="preserve">5、初中教师：全日制普通高等院校本科及以上学历毕业生。小学教师：全日制普通高等院校专科及以上学历毕业生。幼儿教师：①幼儿、学前教育、音乐、舞蹈、美术专业的全日制普通高等院校专科及以上学历毕业生;②初学历为全日制幼儿中等师范学校的毕业生，后取得相同或相近专业的专科及以上学历者。</w:t>
      </w:r>
    </w:p>
    <w:p>
      <w:pPr>
        <w:ind w:left="0" w:right="0" w:firstLine="560"/>
        <w:spacing w:before="450" w:after="450" w:line="312" w:lineRule="auto"/>
      </w:pPr>
      <w:r>
        <w:rPr>
          <w:rFonts w:ascii="宋体" w:hAnsi="宋体" w:eastAsia="宋体" w:cs="宋体"/>
          <w:color w:val="000"/>
          <w:sz w:val="28"/>
          <w:szCs w:val="28"/>
        </w:rPr>
        <w:t xml:space="preserve">6、具有相应学段与所报学科一致或相近的教师资格证。①未取得教师资格证的2024年应届师范类学校毕业生，需提供加盖毕业学校学籍部门印章并统一打印的学业成绩单、实习鉴定表和普通话等级证;②未取得教师资格证书的其它专业的毕业生须提供教师资格认定机构出具的教师资格理论考试和教育教学能力测试合格证或成绩合格证明材料、普通话等级证。③应聘幼儿教师的音乐、舞蹈、美术专业的全日制普通高等院校专科及以上学历毕业生，暂不需要教师资格证，但在聘用后一年内须取得幼儿教师资格证书，否则解除合同。</w:t>
      </w:r>
    </w:p>
    <w:p>
      <w:pPr>
        <w:ind w:left="0" w:right="0" w:firstLine="560"/>
        <w:spacing w:before="450" w:after="450" w:line="312" w:lineRule="auto"/>
      </w:pPr>
      <w:r>
        <w:rPr>
          <w:rFonts w:ascii="宋体" w:hAnsi="宋体" w:eastAsia="宋体" w:cs="宋体"/>
          <w:color w:val="000"/>
          <w:sz w:val="28"/>
          <w:szCs w:val="28"/>
        </w:rPr>
        <w:t xml:space="preserve">7、户籍不限，年龄在18周岁以上(即1995年1月1日前出生)30周岁以下(1983年1月1日以后出生)。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有下列情形之一者，不得报考：</w:t>
      </w:r>
    </w:p>
    <w:p>
      <w:pPr>
        <w:ind w:left="0" w:right="0" w:firstLine="560"/>
        <w:spacing w:before="450" w:after="450" w:line="312" w:lineRule="auto"/>
      </w:pPr>
      <w:r>
        <w:rPr>
          <w:rFonts w:ascii="宋体" w:hAnsi="宋体" w:eastAsia="宋体" w:cs="宋体"/>
          <w:color w:val="000"/>
          <w:sz w:val="28"/>
          <w:szCs w:val="28"/>
        </w:rPr>
        <w:t xml:space="preserve">①、曾因犯罪受过刑事处罚的和曾被开除公职的;</w:t>
      </w:r>
    </w:p>
    <w:p>
      <w:pPr>
        <w:ind w:left="0" w:right="0" w:firstLine="560"/>
        <w:spacing w:before="450" w:after="450" w:line="312" w:lineRule="auto"/>
      </w:pPr>
      <w:r>
        <w:rPr>
          <w:rFonts w:ascii="宋体" w:hAnsi="宋体" w:eastAsia="宋体" w:cs="宋体"/>
          <w:color w:val="000"/>
          <w:sz w:val="28"/>
          <w:szCs w:val="28"/>
        </w:rPr>
        <w:t xml:space="preserve">②、正在受司法机关立案侦查或纪检监察部门立案审查的;</w:t>
      </w:r>
    </w:p>
    <w:p>
      <w:pPr>
        <w:ind w:left="0" w:right="0" w:firstLine="560"/>
        <w:spacing w:before="450" w:after="450" w:line="312" w:lineRule="auto"/>
      </w:pPr>
      <w:r>
        <w:rPr>
          <w:rFonts w:ascii="宋体" w:hAnsi="宋体" w:eastAsia="宋体" w:cs="宋体"/>
          <w:color w:val="000"/>
          <w:sz w:val="28"/>
          <w:szCs w:val="28"/>
        </w:rPr>
        <w:t xml:space="preserve">③、正在党纪、政纪处分期间的或曾因严重违纪受过开除学籍处分的;</w:t>
      </w:r>
    </w:p>
    <w:p>
      <w:pPr>
        <w:ind w:left="0" w:right="0" w:firstLine="560"/>
        <w:spacing w:before="450" w:after="450" w:line="312" w:lineRule="auto"/>
      </w:pPr>
      <w:r>
        <w:rPr>
          <w:rFonts w:ascii="宋体" w:hAnsi="宋体" w:eastAsia="宋体" w:cs="宋体"/>
          <w:color w:val="000"/>
          <w:sz w:val="28"/>
          <w:szCs w:val="28"/>
        </w:rPr>
        <w:t xml:space="preserve">④、已经考试聘用为我县教师或我市特岗教师服务期未满及曾在我县任各类代教(包括公益性岗位、三支一扶等)期间师德考核不合格的;</w:t>
      </w:r>
    </w:p>
    <w:p>
      <w:pPr>
        <w:ind w:left="0" w:right="0" w:firstLine="560"/>
        <w:spacing w:before="450" w:after="450" w:line="312" w:lineRule="auto"/>
      </w:pPr>
      <w:r>
        <w:rPr>
          <w:rFonts w:ascii="宋体" w:hAnsi="宋体" w:eastAsia="宋体" w:cs="宋体"/>
          <w:color w:val="000"/>
          <w:sz w:val="28"/>
          <w:szCs w:val="28"/>
        </w:rPr>
        <w:t xml:space="preserve">⑤、已经考试录用为公务员或聘用为事业人员，但试用期未满的;</w:t>
      </w:r>
    </w:p>
    <w:p>
      <w:pPr>
        <w:ind w:left="0" w:right="0" w:firstLine="560"/>
        <w:spacing w:before="450" w:after="450" w:line="312" w:lineRule="auto"/>
      </w:pPr>
      <w:r>
        <w:rPr>
          <w:rFonts w:ascii="宋体" w:hAnsi="宋体" w:eastAsia="宋体" w:cs="宋体"/>
          <w:color w:val="000"/>
          <w:sz w:val="28"/>
          <w:szCs w:val="28"/>
        </w:rPr>
        <w:t xml:space="preserve">⑥、法律、法规规定的不得报考的其他情形。</w:t>
      </w:r>
    </w:p>
    <w:p>
      <w:pPr>
        <w:ind w:left="0" w:right="0" w:firstLine="560"/>
        <w:spacing w:before="450" w:after="450" w:line="312" w:lineRule="auto"/>
      </w:pPr>
      <w:r>
        <w:rPr>
          <w:rFonts w:ascii="宋体" w:hAnsi="宋体" w:eastAsia="宋体" w:cs="宋体"/>
          <w:color w:val="000"/>
          <w:sz w:val="28"/>
          <w:szCs w:val="28"/>
        </w:rPr>
        <w:t xml:space="preserve">三、报名时间、地点及要求</w:t>
      </w:r>
    </w:p>
    <w:p>
      <w:pPr>
        <w:ind w:left="0" w:right="0" w:firstLine="560"/>
        <w:spacing w:before="450" w:after="450" w:line="312" w:lineRule="auto"/>
      </w:pPr>
      <w:r>
        <w:rPr>
          <w:rFonts w:ascii="宋体" w:hAnsi="宋体" w:eastAsia="宋体" w:cs="宋体"/>
          <w:color w:val="000"/>
          <w:sz w:val="28"/>
          <w:szCs w:val="28"/>
        </w:rPr>
        <w:t xml:space="preserve">1、时间： 2024年7月29日至31日</w:t>
      </w:r>
    </w:p>
    <w:p>
      <w:pPr>
        <w:ind w:left="0" w:right="0" w:firstLine="560"/>
        <w:spacing w:before="450" w:after="450" w:line="312" w:lineRule="auto"/>
      </w:pPr>
      <w:r>
        <w:rPr>
          <w:rFonts w:ascii="宋体" w:hAnsi="宋体" w:eastAsia="宋体" w:cs="宋体"/>
          <w:color w:val="000"/>
          <w:sz w:val="28"/>
          <w:szCs w:val="28"/>
        </w:rPr>
        <w:t xml:space="preserve">2、地点： 灵石二中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①报考初中、小学教师的，只能选择一个学段(初中或小学)报考一个学科。报考幼儿教师的，只能选择城区幼儿园、乡镇中心幼儿园中的一类。</w:t>
      </w:r>
    </w:p>
    <w:p>
      <w:pPr>
        <w:ind w:left="0" w:right="0" w:firstLine="560"/>
        <w:spacing w:before="450" w:after="450" w:line="312" w:lineRule="auto"/>
      </w:pPr>
      <w:r>
        <w:rPr>
          <w:rFonts w:ascii="宋体" w:hAnsi="宋体" w:eastAsia="宋体" w:cs="宋体"/>
          <w:color w:val="000"/>
          <w:sz w:val="28"/>
          <w:szCs w:val="28"/>
        </w:rPr>
        <w:t xml:space="preserve">②报考人数与聘用人数之比不得少于3:1，否则将按实际报名人数缩减招聘人数。</w:t>
      </w:r>
    </w:p>
    <w:p>
      <w:pPr>
        <w:ind w:left="0" w:right="0" w:firstLine="560"/>
        <w:spacing w:before="450" w:after="450" w:line="312" w:lineRule="auto"/>
      </w:pPr>
      <w:r>
        <w:rPr>
          <w:rFonts w:ascii="宋体" w:hAnsi="宋体" w:eastAsia="宋体" w:cs="宋体"/>
          <w:color w:val="000"/>
          <w:sz w:val="28"/>
          <w:szCs w:val="28"/>
        </w:rPr>
        <w:t xml:space="preserve">③凡符合报名条件者报名时须带：</w:t>
      </w:r>
    </w:p>
    <w:p>
      <w:pPr>
        <w:ind w:left="0" w:right="0" w:firstLine="560"/>
        <w:spacing w:before="450" w:after="450" w:line="312" w:lineRule="auto"/>
      </w:pPr>
      <w:r>
        <w:rPr>
          <w:rFonts w:ascii="宋体" w:hAnsi="宋体" w:eastAsia="宋体" w:cs="宋体"/>
          <w:color w:val="000"/>
          <w:sz w:val="28"/>
          <w:szCs w:val="28"/>
        </w:rPr>
        <w:t xml:space="preserve">(1)报到证、毕业证原件及复印件(尚未领取毕业证或报到证的2024年应届毕业生，提供加盖毕业学校学籍部门印章的相关证明)。</w:t>
      </w:r>
    </w:p>
    <w:p>
      <w:pPr>
        <w:ind w:left="0" w:right="0" w:firstLine="560"/>
        <w:spacing w:before="450" w:after="450" w:line="312" w:lineRule="auto"/>
      </w:pPr>
      <w:r>
        <w:rPr>
          <w:rFonts w:ascii="宋体" w:hAnsi="宋体" w:eastAsia="宋体" w:cs="宋体"/>
          <w:color w:val="000"/>
          <w:sz w:val="28"/>
          <w:szCs w:val="28"/>
        </w:rPr>
        <w:t xml:space="preserve">(2)身份证、户口本(或迁移证)原件及复印件。</w:t>
      </w:r>
    </w:p>
    <w:p>
      <w:pPr>
        <w:ind w:left="0" w:right="0" w:firstLine="560"/>
        <w:spacing w:before="450" w:after="450" w:line="312" w:lineRule="auto"/>
      </w:pPr>
      <w:r>
        <w:rPr>
          <w:rFonts w:ascii="宋体" w:hAnsi="宋体" w:eastAsia="宋体" w:cs="宋体"/>
          <w:color w:val="000"/>
          <w:sz w:val="28"/>
          <w:szCs w:val="28"/>
        </w:rPr>
        <w:t xml:space="preserve">(3)近期同底一寸红底彩照四张。</w:t>
      </w:r>
    </w:p>
    <w:p>
      <w:pPr>
        <w:ind w:left="0" w:right="0" w:firstLine="560"/>
        <w:spacing w:before="450" w:after="450" w:line="312" w:lineRule="auto"/>
      </w:pPr>
      <w:r>
        <w:rPr>
          <w:rFonts w:ascii="宋体" w:hAnsi="宋体" w:eastAsia="宋体" w:cs="宋体"/>
          <w:color w:val="000"/>
          <w:sz w:val="28"/>
          <w:szCs w:val="28"/>
        </w:rPr>
        <w:t xml:space="preserve">(4)教师资格证原件及复印件(或招考条件第六条要求的相关证明材料)，报名考务费110元。</w:t>
      </w:r>
    </w:p>
    <w:p>
      <w:pPr>
        <w:ind w:left="0" w:right="0" w:firstLine="560"/>
        <w:spacing w:before="450" w:after="450" w:line="312" w:lineRule="auto"/>
      </w:pPr>
      <w:r>
        <w:rPr>
          <w:rFonts w:ascii="宋体" w:hAnsi="宋体" w:eastAsia="宋体" w:cs="宋体"/>
          <w:color w:val="000"/>
          <w:sz w:val="28"/>
          <w:szCs w:val="28"/>
        </w:rPr>
        <w:t xml:space="preserve">2024年8月6日，凭身份证到报名地点领取准考证，不再另行通知。报考者参考时必须同时携带身份证、准考证，且与报名时使用的身份证一致。</w:t>
      </w:r>
    </w:p>
    <w:p>
      <w:pPr>
        <w:ind w:left="0" w:right="0" w:firstLine="560"/>
        <w:spacing w:before="450" w:after="450" w:line="312" w:lineRule="auto"/>
      </w:pPr>
      <w:r>
        <w:rPr>
          <w:rFonts w:ascii="宋体" w:hAnsi="宋体" w:eastAsia="宋体" w:cs="宋体"/>
          <w:color w:val="000"/>
          <w:sz w:val="28"/>
          <w:szCs w:val="28"/>
        </w:rPr>
        <w:t xml:space="preserve">4、报名资格审查：由人社局、教科局、公安局共同负责。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2025-06-19T14:10:36+08:00</dcterms:created>
  <dcterms:modified xsi:type="dcterms:W3CDTF">2025-06-19T14:10:36+08:00</dcterms:modified>
</cp:coreProperties>
</file>

<file path=docProps/custom.xml><?xml version="1.0" encoding="utf-8"?>
<Properties xmlns="http://schemas.openxmlformats.org/officeDocument/2006/custom-properties" xmlns:vt="http://schemas.openxmlformats.org/officeDocument/2006/docPropsVTypes"/>
</file>