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骨干教师、学科带头人培养计划</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学科带头人培养计划骨干教师、学科带头人培养计划为进一步加强我校教师队伍建设，深化学校教育教学改革，不断提高教师的全面素质，特别是教育创新思维能力、学科知识拓展能力、信息技术运用能力和教育科学研究能力的形成，使教师在实施新...</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电气运行与控制专业骨干教师培养计划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骨干教师培养是专业教师发展工作重要内容之一。建设一支高素质、高水平的具有高尚师德、正确的教育思想，宽广博深的专业知识，具备很强的专业技能，在实施素质教育中起示范、指导、影响作用的骨干教师队伍，是“示范性专业”师资工作的重点。骨干教师的培养是教师队伍建设的重要环节，为了更好的发挥骨干教师的队伍作用，提升我校师资队伍专业化水平，实现教师的发展和学校的发展，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w:t>
      </w:r>
    </w:p>
    <w:p>
      <w:pPr>
        <w:ind w:left="0" w:right="0" w:firstLine="560"/>
        <w:spacing w:before="450" w:after="450" w:line="312" w:lineRule="auto"/>
      </w:pPr>
      <w:r>
        <w:rPr>
          <w:rFonts w:ascii="宋体" w:hAnsi="宋体" w:eastAsia="宋体" w:cs="宋体"/>
          <w:color w:val="000"/>
          <w:sz w:val="28"/>
          <w:szCs w:val="28"/>
        </w:rPr>
        <w:t xml:space="preserve">(一)学校培养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w:t>
      </w:r>
    </w:p>
    <w:p>
      <w:pPr>
        <w:ind w:left="0" w:right="0" w:firstLine="560"/>
        <w:spacing w:before="450" w:after="450" w:line="312" w:lineRule="auto"/>
      </w:pPr>
      <w:r>
        <w:rPr>
          <w:rFonts w:ascii="宋体" w:hAnsi="宋体" w:eastAsia="宋体" w:cs="宋体"/>
          <w:color w:val="000"/>
          <w:sz w:val="28"/>
          <w:szCs w:val="28"/>
        </w:rPr>
        <w:t xml:space="preserve">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马山小学“十一五”骨干教师学科带头人培养计划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和学科带头人是学校优质教育的支撑，是课改的领头羊，他们的专业发展决定着一所学校的未来，决定着学校质量提升的进程，对于培养人才，对于学校内求高质外树形象意义深远。在“十一五”期间，我们将坚持“面向全体，培养青年，发展骨干，推出名师”的工作思路，以“定点定向培养，课题加压，专业引领”为举措，切实加强骨干教师队伍建设，取得带一班优一群的成效，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市骨干教师实施方案》的要求，秉着“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二．领导小组 组长：张庆 副组长：吕志伟</w:t>
      </w:r>
    </w:p>
    <w:p>
      <w:pPr>
        <w:ind w:left="0" w:right="0" w:firstLine="560"/>
        <w:spacing w:before="450" w:after="450" w:line="312" w:lineRule="auto"/>
      </w:pPr>
      <w:r>
        <w:rPr>
          <w:rFonts w:ascii="宋体" w:hAnsi="宋体" w:eastAsia="宋体" w:cs="宋体"/>
          <w:color w:val="000"/>
          <w:sz w:val="28"/>
          <w:szCs w:val="28"/>
        </w:rPr>
        <w:t xml:space="preserve">成员：杨俊峰 李海润 孙国勇 王建武 三．培养人员</w:t>
      </w:r>
    </w:p>
    <w:p>
      <w:pPr>
        <w:ind w:left="0" w:right="0" w:firstLine="560"/>
        <w:spacing w:before="450" w:after="450" w:line="312" w:lineRule="auto"/>
      </w:pPr>
      <w:r>
        <w:rPr>
          <w:rFonts w:ascii="宋体" w:hAnsi="宋体" w:eastAsia="宋体" w:cs="宋体"/>
          <w:color w:val="000"/>
          <w:sz w:val="28"/>
          <w:szCs w:val="28"/>
        </w:rPr>
        <w:t xml:space="preserve">朱心丽、毛扬帆、于红峰、喻群英、赵岩、唐羽、樊海侠、张玉、江泽旭</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全区教育教学工作中起示范带头作用。2．校级骨干教师的培养目标是：根据《马山小学骨干教师培训方案》的要求，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3．学科带头人的培养目标是：根据《马山小学学科带头人》的要求，积极参与制定和组织实施本学科建设规划、教学和科研计划，参加校内外的各种教学研讨交流活动，搜集和掌握本学科的各种前沿信息的引领者。</w:t>
      </w:r>
    </w:p>
    <w:p>
      <w:pPr>
        <w:ind w:left="0" w:right="0" w:firstLine="560"/>
        <w:spacing w:before="450" w:after="450" w:line="312" w:lineRule="auto"/>
      </w:pPr>
      <w:r>
        <w:rPr>
          <w:rFonts w:ascii="宋体" w:hAnsi="宋体" w:eastAsia="宋体" w:cs="宋体"/>
          <w:color w:val="000"/>
          <w:sz w:val="28"/>
          <w:szCs w:val="28"/>
        </w:rPr>
        <w:t xml:space="preserve">五．培养任务</w:t>
      </w:r>
    </w:p>
    <w:p>
      <w:pPr>
        <w:ind w:left="0" w:right="0" w:firstLine="560"/>
        <w:spacing w:before="450" w:after="450" w:line="312" w:lineRule="auto"/>
      </w:pPr>
      <w:r>
        <w:rPr>
          <w:rFonts w:ascii="宋体" w:hAnsi="宋体" w:eastAsia="宋体" w:cs="宋体"/>
          <w:color w:val="000"/>
          <w:sz w:val="28"/>
          <w:szCs w:val="28"/>
        </w:rPr>
        <w:t xml:space="preserve">每一学科方向确定二到四名学科骨干教师，至少一名学科带头人，骨干教师和学科带头人应由治学严谨、师德优良、学历高、职称高、在校内具有一定影响力的教师担任。</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1．学校成立“骨干教师学科带头人培养”工作领导小组，切实加强对骨干教师学科带头人培养工作的督促、考核。</w:t>
      </w:r>
    </w:p>
    <w:p>
      <w:pPr>
        <w:ind w:left="0" w:right="0" w:firstLine="560"/>
        <w:spacing w:before="450" w:after="450" w:line="312" w:lineRule="auto"/>
      </w:pPr>
      <w:r>
        <w:rPr>
          <w:rFonts w:ascii="宋体" w:hAnsi="宋体" w:eastAsia="宋体" w:cs="宋体"/>
          <w:color w:val="000"/>
          <w:sz w:val="28"/>
          <w:szCs w:val="28"/>
        </w:rPr>
        <w:t xml:space="preserve">2．培养对象需签定骨干教师学科带头人目标责任书，或带教合同。3．学科带头人每月上研讨课1-3节，并及时组织评课，发扬优点，改正不足，不断完善自我。</w:t>
      </w:r>
    </w:p>
    <w:p>
      <w:pPr>
        <w:ind w:left="0" w:right="0" w:firstLine="560"/>
        <w:spacing w:before="450" w:after="450" w:line="312" w:lineRule="auto"/>
      </w:pPr>
      <w:r>
        <w:rPr>
          <w:rFonts w:ascii="宋体" w:hAnsi="宋体" w:eastAsia="宋体" w:cs="宋体"/>
          <w:color w:val="000"/>
          <w:sz w:val="28"/>
          <w:szCs w:val="28"/>
        </w:rPr>
        <w:t xml:space="preserve">4．学科带头人每学期必须有3-5名帮扶对象，以帮扶促进自己长进，以便发挥其引领示范作用。</w:t>
      </w:r>
    </w:p>
    <w:p>
      <w:pPr>
        <w:ind w:left="0" w:right="0" w:firstLine="560"/>
        <w:spacing w:before="450" w:after="450" w:line="312" w:lineRule="auto"/>
      </w:pPr>
      <w:r>
        <w:rPr>
          <w:rFonts w:ascii="宋体" w:hAnsi="宋体" w:eastAsia="宋体" w:cs="宋体"/>
          <w:color w:val="000"/>
          <w:sz w:val="28"/>
          <w:szCs w:val="28"/>
        </w:rPr>
        <w:t xml:space="preserve">5．学科带头人要及时写好自己的成长足迹，记下自己在教育教学或成长中的故事、或教学金点子等。</w:t>
      </w:r>
    </w:p>
    <w:p>
      <w:pPr>
        <w:ind w:left="0" w:right="0" w:firstLine="560"/>
        <w:spacing w:before="450" w:after="450" w:line="312" w:lineRule="auto"/>
      </w:pPr>
      <w:r>
        <w:rPr>
          <w:rFonts w:ascii="宋体" w:hAnsi="宋体" w:eastAsia="宋体" w:cs="宋体"/>
          <w:color w:val="000"/>
          <w:sz w:val="28"/>
          <w:szCs w:val="28"/>
        </w:rPr>
        <w:t xml:space="preserve">6．学校尽可能为学科带头人创造条件，让他们与其它地区的学科带头人举行教学研讨活动，旨在共享互动中促进交流，学习他人先进经验，促进自我提高。</w:t>
      </w:r>
    </w:p>
    <w:p>
      <w:pPr>
        <w:ind w:left="0" w:right="0" w:firstLine="560"/>
        <w:spacing w:before="450" w:after="450" w:line="312" w:lineRule="auto"/>
      </w:pPr>
      <w:r>
        <w:rPr>
          <w:rFonts w:ascii="宋体" w:hAnsi="宋体" w:eastAsia="宋体" w:cs="宋体"/>
          <w:color w:val="000"/>
          <w:sz w:val="28"/>
          <w:szCs w:val="28"/>
        </w:rPr>
        <w:t xml:space="preserve">7．学校遵照“请进来，走出去”的原则，尽可能让学科带头人“走近名师、研究名师、学习名师。”在学习借鉴名师的同时，深入反思，锤炼自我、完善自我。8．学科带头人必须进行课题立项，确立个人立项题目，把自己在教学实践中的金点子、好注意予以交流汇报。</w:t>
      </w:r>
    </w:p>
    <w:p>
      <w:pPr>
        <w:ind w:left="0" w:right="0" w:firstLine="560"/>
        <w:spacing w:before="450" w:after="450" w:line="312" w:lineRule="auto"/>
      </w:pPr>
      <w:r>
        <w:rPr>
          <w:rFonts w:ascii="宋体" w:hAnsi="宋体" w:eastAsia="宋体" w:cs="宋体"/>
          <w:color w:val="000"/>
          <w:sz w:val="28"/>
          <w:szCs w:val="28"/>
        </w:rPr>
        <w:t xml:space="preserve">七．培养效果</w:t>
      </w:r>
    </w:p>
    <w:p>
      <w:pPr>
        <w:ind w:left="0" w:right="0" w:firstLine="560"/>
        <w:spacing w:before="450" w:after="450" w:line="312" w:lineRule="auto"/>
      </w:pPr>
      <w:r>
        <w:rPr>
          <w:rFonts w:ascii="宋体" w:hAnsi="宋体" w:eastAsia="宋体" w:cs="宋体"/>
          <w:color w:val="000"/>
          <w:sz w:val="28"/>
          <w:szCs w:val="28"/>
        </w:rPr>
        <w:t xml:space="preserve">通过学校的精心培养，我校现已培养出9名工作能力强，业务能力棒的学科带头人，他们在我校的教育教学活动中起着中流砥柱的作用，平时他们用精湛的教学艺术和水评引领着学校同仁。使我校时刻走在课改前沿，使我校教育教学始终保持着持续、快速、健康发展的强劲势头。与此同时，这些学科带头人多次在CN刊物上发表学术论文，并且每人都有自己的课题立项，现已通过市级课题验收的已有4项，受到各级领导的表扬。</w:t>
      </w:r>
    </w:p>
    <w:p>
      <w:pPr>
        <w:ind w:left="0" w:right="0" w:firstLine="560"/>
        <w:spacing w:before="450" w:after="450" w:line="312" w:lineRule="auto"/>
      </w:pPr>
      <w:r>
        <w:rPr>
          <w:rFonts w:ascii="宋体" w:hAnsi="宋体" w:eastAsia="宋体" w:cs="宋体"/>
          <w:color w:val="000"/>
          <w:sz w:val="28"/>
          <w:szCs w:val="28"/>
        </w:rPr>
        <w:t xml:space="preserve">为有效实施我区教师队伍建设的“龙头”工程，通过加强对“学科带头人”、“骨干教师”的培养与管理，影响和带动我校全体教师在积极参与新课改教学实践的行动研究中获得专业的进一步发展，根据区教委“关于组织区级以上‘学科带头人’、‘骨干教师’教研示范活动的通知”精神，我校经研究决定2024年上学期在全校范围内开展“教研示范课”课堂教学展示活动，活动安排如下:</w:t>
      </w:r>
    </w:p>
    <w:p>
      <w:pPr>
        <w:ind w:left="0" w:right="0" w:firstLine="560"/>
        <w:spacing w:before="450" w:after="450" w:line="312" w:lineRule="auto"/>
      </w:pPr>
      <w:r>
        <w:rPr>
          <w:rFonts w:ascii="宋体" w:hAnsi="宋体" w:eastAsia="宋体" w:cs="宋体"/>
          <w:color w:val="000"/>
          <w:sz w:val="28"/>
          <w:szCs w:val="28"/>
        </w:rPr>
        <w:t xml:space="preserve">一、织准备阶段。</w:t>
      </w:r>
    </w:p>
    <w:p>
      <w:pPr>
        <w:ind w:left="0" w:right="0" w:firstLine="560"/>
        <w:spacing w:before="450" w:after="450" w:line="312" w:lineRule="auto"/>
      </w:pPr>
      <w:r>
        <w:rPr>
          <w:rFonts w:ascii="宋体" w:hAnsi="宋体" w:eastAsia="宋体" w:cs="宋体"/>
          <w:color w:val="000"/>
          <w:sz w:val="28"/>
          <w:szCs w:val="28"/>
        </w:rPr>
        <w:t xml:space="preserve">组织教师学习有关文件，认真领会文件精神，明确此次教研示范教学活动的意义，并把本次教学活动列入本学期课堂教学研究的一项主要内容。由杨国米副校长负责此项工作，成立“教研示范课”考评小组，认真做好组织、评价工作(为公平或避闲，凡是学科带头人和骨干教师均不再担任评委)。</w:t>
      </w:r>
    </w:p>
    <w:p>
      <w:pPr>
        <w:ind w:left="0" w:right="0" w:firstLine="560"/>
        <w:spacing w:before="450" w:after="450" w:line="312" w:lineRule="auto"/>
      </w:pPr>
      <w:r>
        <w:rPr>
          <w:rFonts w:ascii="宋体" w:hAnsi="宋体" w:eastAsia="宋体" w:cs="宋体"/>
          <w:color w:val="000"/>
          <w:sz w:val="28"/>
          <w:szCs w:val="28"/>
        </w:rPr>
        <w:t xml:space="preserve">二、校园示范阶段。</w:t>
      </w:r>
    </w:p>
    <w:p>
      <w:pPr>
        <w:ind w:left="0" w:right="0" w:firstLine="560"/>
        <w:spacing w:before="450" w:after="450" w:line="312" w:lineRule="auto"/>
      </w:pPr>
      <w:r>
        <w:rPr>
          <w:rFonts w:ascii="宋体" w:hAnsi="宋体" w:eastAsia="宋体" w:cs="宋体"/>
          <w:color w:val="000"/>
          <w:sz w:val="28"/>
          <w:szCs w:val="28"/>
        </w:rPr>
        <w:t xml:space="preserve">1、学校25名学科带头人、骨干教师认真钻研教材、选本学期教材内容，精心设计教案，在规定时间内为全校教师上一节示范课，展示自己的教学特色。</w:t>
      </w:r>
    </w:p>
    <w:p>
      <w:pPr>
        <w:ind w:left="0" w:right="0" w:firstLine="560"/>
        <w:spacing w:before="450" w:after="450" w:line="312" w:lineRule="auto"/>
      </w:pPr>
      <w:r>
        <w:rPr>
          <w:rFonts w:ascii="宋体" w:hAnsi="宋体" w:eastAsia="宋体" w:cs="宋体"/>
          <w:color w:val="000"/>
          <w:sz w:val="28"/>
          <w:szCs w:val="28"/>
        </w:rPr>
        <w:t xml:space="preserve">2、上课教师按教学日程表按时带学生到多媒体教室教学，考虑到学校一校两址条件，示范课分两校区进行，课前准备、课件制作由上课教师自己安排，如有特殊要求提前与教导处联系。</w:t>
      </w:r>
    </w:p>
    <w:p>
      <w:pPr>
        <w:ind w:left="0" w:right="0" w:firstLine="560"/>
        <w:spacing w:before="450" w:after="450" w:line="312" w:lineRule="auto"/>
      </w:pPr>
      <w:r>
        <w:rPr>
          <w:rFonts w:ascii="宋体" w:hAnsi="宋体" w:eastAsia="宋体" w:cs="宋体"/>
          <w:color w:val="000"/>
          <w:sz w:val="28"/>
          <w:szCs w:val="28"/>
        </w:rPr>
        <w:t xml:space="preserve">3、“教研示范课”是我校课堂教学质量较高的教学活动，对学校的教学有较大的推动作用。要求教师积极调课参加听课，并对同学科，同年级的示范课进行讨论、研究、评价，并认真作记录，把此次活动作为一次有力度的校本教研开展。</w:t>
      </w:r>
    </w:p>
    <w:p>
      <w:pPr>
        <w:ind w:left="0" w:right="0" w:firstLine="560"/>
        <w:spacing w:before="450" w:after="450" w:line="312" w:lineRule="auto"/>
      </w:pPr>
      <w:r>
        <w:rPr>
          <w:rFonts w:ascii="宋体" w:hAnsi="宋体" w:eastAsia="宋体" w:cs="宋体"/>
          <w:color w:val="000"/>
          <w:sz w:val="28"/>
          <w:szCs w:val="28"/>
        </w:rPr>
        <w:t xml:space="preserve">4、评委应认真参评，按时进课堂听课，对上课教师的教学过程逐一评价，认真填写评价意见。</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“教研示范课”结束后，上课教师应交教案到教导处，评委交上课教师的综合评价，并从25节示范课中推荐优秀教研课参加全区示范课，由教导处在教师会上作活动小结，并上报此次教学活动资料。</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区名师和区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 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区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1、学校为骨干教师培养对象创造参与各级各种学习、进修、研究和实践的条件和机会,为其成长提供舞台。参加活动后要求其写出体会和收获，并在全校范围内举行讲座或上示范课、汇报课。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 特的课堂教学特点。每学年至少在区级刊物上发表一篇论文或有一篇论文在区级交流或发表、至少参与一项教科研课题或独立开展某项教学专题的研究。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2、明确职责。学校明确一把手校长总负责，分管副校长具体负责培养工程的实施工作。学长办公室、教导处、教研组积极参与培养工程的实施，承担相关工作。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盘江镇芹菜沟小学骨干教师</w:t>
      </w:r>
    </w:p>
    <w:p>
      <w:pPr>
        <w:ind w:left="0" w:right="0" w:firstLine="560"/>
        <w:spacing w:before="450" w:after="450" w:line="312" w:lineRule="auto"/>
      </w:pPr>
      <w:r>
        <w:rPr>
          <w:rFonts w:ascii="宋体" w:hAnsi="宋体" w:eastAsia="宋体" w:cs="宋体"/>
          <w:color w:val="000"/>
          <w:sz w:val="28"/>
          <w:szCs w:val="28"/>
        </w:rPr>
        <w:t xml:space="preserve">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一、人员确定</w:t>
      </w:r>
    </w:p>
    <w:p>
      <w:pPr>
        <w:ind w:left="0" w:right="0" w:firstLine="560"/>
        <w:spacing w:before="450" w:after="450" w:line="312" w:lineRule="auto"/>
      </w:pPr>
      <w:r>
        <w:rPr>
          <w:rFonts w:ascii="宋体" w:hAnsi="宋体" w:eastAsia="宋体" w:cs="宋体"/>
          <w:color w:val="000"/>
          <w:sz w:val="28"/>
          <w:szCs w:val="28"/>
        </w:rPr>
        <w:t xml:space="preserve">（1）课改教师：林芳（四年级数学）保勇萍（四年级语文）（2）中青年骨干教师：温爱林 周红娟 董玉娥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县名师和县学科带头人等评选规定的条件，在教育教学工作中发挥示范带头作用，力争做到。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四、培养方式 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3、每学期至少开设一堂公开研究课或示范课，逐步形成自己独特的课堂教学特点。每学年至少在刊物上发表一篇论文或有一篇论文交流或发表、至少参与一项教科研课题或独立开展某项教学专题的研究。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2、明确职责。学校明确一把手校长总负责，分管教导主任具体负责培养工程的实施工作。学校办公室、教务处积极参与培养工程的实施，承担相关工作。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机制，激励骨干教师的快速成长。</w:t>
      </w:r>
    </w:p>
    <w:p>
      <w:pPr>
        <w:ind w:left="0" w:right="0" w:firstLine="560"/>
        <w:spacing w:before="450" w:after="450" w:line="312" w:lineRule="auto"/>
      </w:pPr>
      <w:r>
        <w:rPr>
          <w:rFonts w:ascii="宋体" w:hAnsi="宋体" w:eastAsia="宋体" w:cs="宋体"/>
          <w:color w:val="000"/>
          <w:sz w:val="28"/>
          <w:szCs w:val="28"/>
        </w:rPr>
        <w:t xml:space="preserve">盘江镇芹菜沟小学</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2025-08-09T05:11:51+08:00</dcterms:created>
  <dcterms:modified xsi:type="dcterms:W3CDTF">2025-08-09T05:11:51+08:00</dcterms:modified>
</cp:coreProperties>
</file>

<file path=docProps/custom.xml><?xml version="1.0" encoding="utf-8"?>
<Properties xmlns="http://schemas.openxmlformats.org/officeDocument/2006/custom-properties" xmlns:vt="http://schemas.openxmlformats.org/officeDocument/2006/docPropsVTypes"/>
</file>