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民生工程工作总结</w:t>
      </w:r>
      <w:bookmarkEnd w:id="1"/>
    </w:p>
    <w:p>
      <w:pPr>
        <w:jc w:val="center"/>
        <w:spacing w:before="0" w:after="450"/>
      </w:pPr>
      <w:r>
        <w:rPr>
          <w:rFonts w:ascii="Arial" w:hAnsi="Arial" w:eastAsia="Arial" w:cs="Arial"/>
          <w:color w:val="999999"/>
          <w:sz w:val="20"/>
          <w:szCs w:val="20"/>
        </w:rPr>
        <w:t xml:space="preserve">来源：网络  作者：烟雨蒙蒙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民生工程工作总结民生工程工作总结**县2024年民生工程工作总结今年以来，我县民生工程工作在省、市的正确指导下，县委、县政府高度重视，进一步加强领导，完善措施，细化分工，落实包保，扎实推进民生工程实施，经各级各部门共同努力，圆满完...</w:t>
      </w:r>
    </w:p>
    <w:p>
      <w:pPr>
        <w:ind w:left="0" w:right="0" w:firstLine="560"/>
        <w:spacing w:before="450" w:after="450" w:line="312" w:lineRule="auto"/>
      </w:pPr>
      <w:r>
        <w:rPr>
          <w:rFonts w:ascii="黑体" w:hAnsi="黑体" w:eastAsia="黑体" w:cs="黑体"/>
          <w:color w:val="000000"/>
          <w:sz w:val="36"/>
          <w:szCs w:val="36"/>
          <w:b w:val="1"/>
          <w:bCs w:val="1"/>
        </w:rPr>
        <w:t xml:space="preserve">第一篇：民生工程工作总结</w:t>
      </w:r>
    </w:p>
    <w:p>
      <w:pPr>
        <w:ind w:left="0" w:right="0" w:firstLine="560"/>
        <w:spacing w:before="450" w:after="450" w:line="312" w:lineRule="auto"/>
      </w:pPr>
      <w:r>
        <w:rPr>
          <w:rFonts w:ascii="宋体" w:hAnsi="宋体" w:eastAsia="宋体" w:cs="宋体"/>
          <w:color w:val="000"/>
          <w:sz w:val="28"/>
          <w:szCs w:val="28"/>
        </w:rPr>
        <w:t xml:space="preserve">民生工程工作总结</w:t>
      </w:r>
    </w:p>
    <w:p>
      <w:pPr>
        <w:ind w:left="0" w:right="0" w:firstLine="560"/>
        <w:spacing w:before="450" w:after="450" w:line="312" w:lineRule="auto"/>
      </w:pPr>
      <w:r>
        <w:rPr>
          <w:rFonts w:ascii="宋体" w:hAnsi="宋体" w:eastAsia="宋体" w:cs="宋体"/>
          <w:color w:val="000"/>
          <w:sz w:val="28"/>
          <w:szCs w:val="28"/>
        </w:rPr>
        <w:t xml:space="preserve">**县2024年民生工程工作总结</w:t>
      </w:r>
    </w:p>
    <w:p>
      <w:pPr>
        <w:ind w:left="0" w:right="0" w:firstLine="560"/>
        <w:spacing w:before="450" w:after="450" w:line="312" w:lineRule="auto"/>
      </w:pPr>
      <w:r>
        <w:rPr>
          <w:rFonts w:ascii="宋体" w:hAnsi="宋体" w:eastAsia="宋体" w:cs="宋体"/>
          <w:color w:val="000"/>
          <w:sz w:val="28"/>
          <w:szCs w:val="28"/>
        </w:rPr>
        <w:t xml:space="preserve">今年以来，我县民生工程工作在省、市的正确指导下，县委、县政府高度重视，进一步加强领导，完善措施，细化分工，落实包保，扎实推进民生工程实施，经各级各部门共同努力，圆满完成各项目标任务，现将2024年民生工程工作总结如下：</w:t>
      </w:r>
    </w:p>
    <w:p>
      <w:pPr>
        <w:ind w:left="0" w:right="0" w:firstLine="560"/>
        <w:spacing w:before="450" w:after="450" w:line="312" w:lineRule="auto"/>
      </w:pPr>
      <w:r>
        <w:rPr>
          <w:rFonts w:ascii="宋体" w:hAnsi="宋体" w:eastAsia="宋体" w:cs="宋体"/>
          <w:color w:val="000"/>
          <w:sz w:val="28"/>
          <w:szCs w:val="28"/>
        </w:rPr>
        <w:t xml:space="preserve">一、工程进展情况</w:t>
      </w:r>
    </w:p>
    <w:p>
      <w:pPr>
        <w:ind w:left="0" w:right="0" w:firstLine="560"/>
        <w:spacing w:before="450" w:after="450" w:line="312" w:lineRule="auto"/>
      </w:pPr>
      <w:r>
        <w:rPr>
          <w:rFonts w:ascii="宋体" w:hAnsi="宋体" w:eastAsia="宋体" w:cs="宋体"/>
          <w:color w:val="000"/>
          <w:sz w:val="28"/>
          <w:szCs w:val="28"/>
        </w:rPr>
        <w:t xml:space="preserve">今年我县共实施31项民生工程。经测算全年投入资金亿元，其中：中央、省级资金亿元，市、县配套亿元，群众筹资亿元。截止目前，我县已到位资金亿元（其中：中央、省级资金亿元，市、县配套亿元，群众筹资亿元）占投入计划的%；已拨付资金亿元（中央、省级资金亿元，市、县配套亿元，群众筹资亿元）占已落实资金的100%。分项目实施情况如下：</w:t>
      </w:r>
    </w:p>
    <w:p>
      <w:pPr>
        <w:ind w:left="0" w:right="0" w:firstLine="560"/>
        <w:spacing w:before="450" w:after="450" w:line="312" w:lineRule="auto"/>
      </w:pPr>
      <w:r>
        <w:rPr>
          <w:rFonts w:ascii="宋体" w:hAnsi="宋体" w:eastAsia="宋体" w:cs="宋体"/>
          <w:color w:val="000"/>
          <w:sz w:val="28"/>
          <w:szCs w:val="28"/>
        </w:rPr>
        <w:t xml:space="preserve">（一）基本公共教育与文化类项目</w:t>
      </w:r>
    </w:p>
    <w:p>
      <w:pPr>
        <w:ind w:left="0" w:right="0" w:firstLine="560"/>
        <w:spacing w:before="450" w:after="450" w:line="312" w:lineRule="auto"/>
      </w:pPr>
      <w:r>
        <w:rPr>
          <w:rFonts w:ascii="宋体" w:hAnsi="宋体" w:eastAsia="宋体" w:cs="宋体"/>
          <w:color w:val="000"/>
          <w:sz w:val="28"/>
          <w:szCs w:val="28"/>
        </w:rPr>
        <w:t xml:space="preserve">1、城乡义务教育经费保障机制改革。拨付资金万元，支出资金万元，支付率为100%。其中：补助学校106235名学生的公用经费资金万元；拨付万元免费教科书资金；补助3255名家庭经济困难学生生活费用400万元，拨付校舍维修改造资金1447万元。</w:t>
      </w:r>
    </w:p>
    <w:p>
      <w:pPr>
        <w:ind w:left="0" w:right="0" w:firstLine="560"/>
        <w:spacing w:before="450" w:after="450" w:line="312" w:lineRule="auto"/>
      </w:pPr>
      <w:r>
        <w:rPr>
          <w:rFonts w:ascii="宋体" w:hAnsi="宋体" w:eastAsia="宋体" w:cs="宋体"/>
          <w:color w:val="000"/>
          <w:sz w:val="28"/>
          <w:szCs w:val="28"/>
        </w:rPr>
        <w:t xml:space="preserve">2、高校、中职和普通高中家庭经济困难学生资助制度。拨付资金万元。发放资助金万元，其中：发放中职国家助学金万元，资助学生735人次；发放高中国家助学金万元，资助学生3906人次；中职免学费补助资金万元，补助学生1195人。中职校内贫困学生资助万元，资助学生195人次；高中校内贫困学生资助万元，资助学生2024人次。</w:t>
      </w:r>
    </w:p>
    <w:p>
      <w:pPr>
        <w:ind w:left="0" w:right="0" w:firstLine="560"/>
        <w:spacing w:before="450" w:after="450" w:line="312" w:lineRule="auto"/>
      </w:pPr>
      <w:r>
        <w:rPr>
          <w:rFonts w:ascii="宋体" w:hAnsi="宋体" w:eastAsia="宋体" w:cs="宋体"/>
          <w:color w:val="000"/>
          <w:sz w:val="28"/>
          <w:szCs w:val="28"/>
        </w:rPr>
        <w:t xml:space="preserve">3、乡镇公办幼儿园。目标任务：改扩建乡镇幼儿园27所。工程进展：27所幼儿园建设主体已全部完工，建设面积17831平方米，完成投资1139万元，支出资金1000万元。</w:t>
      </w:r>
    </w:p>
    <w:p>
      <w:pPr>
        <w:ind w:left="0" w:right="0" w:firstLine="560"/>
        <w:spacing w:before="450" w:after="450" w:line="312" w:lineRule="auto"/>
      </w:pPr>
      <w:r>
        <w:rPr>
          <w:rFonts w:ascii="宋体" w:hAnsi="宋体" w:eastAsia="宋体" w:cs="宋体"/>
          <w:color w:val="000"/>
          <w:sz w:val="28"/>
          <w:szCs w:val="28"/>
        </w:rPr>
        <w:t xml:space="preserve">4、公共文化服务信息化建设。投资5万元完成1个公共电子阅览室建设工程。</w:t>
      </w:r>
    </w:p>
    <w:p>
      <w:pPr>
        <w:ind w:left="0" w:right="0" w:firstLine="560"/>
        <w:spacing w:before="450" w:after="450" w:line="312" w:lineRule="auto"/>
      </w:pPr>
      <w:r>
        <w:rPr>
          <w:rFonts w:ascii="宋体" w:hAnsi="宋体" w:eastAsia="宋体" w:cs="宋体"/>
          <w:color w:val="000"/>
          <w:sz w:val="28"/>
          <w:szCs w:val="28"/>
        </w:rPr>
        <w:t xml:space="preserve">5、农村文化建设专项补助。拨付资金367万元，组织8个文化辅导队深入行政村组织演出2202场次；组织26个电影放映队放映电影4404场；以镇为单位开展体育活动367个村2582场次；为农家书屋采购图书44040册，为村文化信息服务点采购光盘36700盘。</w:t>
      </w:r>
    </w:p>
    <w:p>
      <w:pPr>
        <w:ind w:left="0" w:right="0" w:firstLine="560"/>
        <w:spacing w:before="450" w:after="450" w:line="312" w:lineRule="auto"/>
      </w:pPr>
      <w:r>
        <w:rPr>
          <w:rFonts w:ascii="宋体" w:hAnsi="宋体" w:eastAsia="宋体" w:cs="宋体"/>
          <w:color w:val="000"/>
          <w:sz w:val="28"/>
          <w:szCs w:val="28"/>
        </w:rPr>
        <w:t xml:space="preserve">6、公共文化场馆开放。拨付资金万元。图书馆正常开放，服务人次2万人，打造了“老子文化图书室”、“老子文化研究室”2个特色服务品牌，建立流动服务点8个；文化馆开展公益性活动5次，公益性展览5次，举办普及性文化艺术培训班2个，建立了“周末大讲堂、民舞展演、文化馆少年合唱团”3个特色活动品牌；老子博物馆免费接待2300人次；24个综合文化站开展群众文化活动490场次。</w:t>
      </w:r>
    </w:p>
    <w:p>
      <w:pPr>
        <w:ind w:left="0" w:right="0" w:firstLine="560"/>
        <w:spacing w:before="450" w:after="450" w:line="312" w:lineRule="auto"/>
      </w:pPr>
      <w:r>
        <w:rPr>
          <w:rFonts w:ascii="宋体" w:hAnsi="宋体" w:eastAsia="宋体" w:cs="宋体"/>
          <w:color w:val="000"/>
          <w:sz w:val="28"/>
          <w:szCs w:val="28"/>
        </w:rPr>
        <w:t xml:space="preserve">（二）劳动就业服务类项目</w:t>
      </w:r>
    </w:p>
    <w:p>
      <w:pPr>
        <w:ind w:left="0" w:right="0" w:firstLine="560"/>
        <w:spacing w:before="450" w:after="450" w:line="312" w:lineRule="auto"/>
      </w:pPr>
      <w:r>
        <w:rPr>
          <w:rFonts w:ascii="宋体" w:hAnsi="宋体" w:eastAsia="宋体" w:cs="宋体"/>
          <w:color w:val="000"/>
          <w:sz w:val="28"/>
          <w:szCs w:val="28"/>
        </w:rPr>
        <w:t xml:space="preserve">1、新型农民培训工程。拨付资金万元，完成新型农民培训任务7100人，其中，阳光工程200人、农业专业技术培训6800人、农民创业培训100人。</w:t>
      </w:r>
    </w:p>
    <w:p>
      <w:pPr>
        <w:ind w:left="0" w:right="0" w:firstLine="560"/>
        <w:spacing w:before="450" w:after="450" w:line="312" w:lineRule="auto"/>
      </w:pPr>
      <w:r>
        <w:rPr>
          <w:rFonts w:ascii="宋体" w:hAnsi="宋体" w:eastAsia="宋体" w:cs="宋体"/>
          <w:color w:val="000"/>
          <w:sz w:val="28"/>
          <w:szCs w:val="28"/>
        </w:rPr>
        <w:t xml:space="preserve">2、就业技能培训。完成培训5560人，完成率%，结业4685人，培训后取得结业证书人3556人。已拨付资金万元，支出资金万元，资金的拨付率和投资完成率均为100%。</w:t>
      </w:r>
    </w:p>
    <w:p>
      <w:pPr>
        <w:ind w:left="0" w:right="0" w:firstLine="560"/>
        <w:spacing w:before="450" w:after="450" w:line="312" w:lineRule="auto"/>
      </w:pPr>
      <w:r>
        <w:rPr>
          <w:rFonts w:ascii="宋体" w:hAnsi="宋体" w:eastAsia="宋体" w:cs="宋体"/>
          <w:color w:val="000"/>
          <w:sz w:val="28"/>
          <w:szCs w:val="28"/>
        </w:rPr>
        <w:t xml:space="preserve">（三）社会保险类项目</w:t>
      </w:r>
    </w:p>
    <w:p>
      <w:pPr>
        <w:ind w:left="0" w:right="0" w:firstLine="560"/>
        <w:spacing w:before="450" w:after="450" w:line="312" w:lineRule="auto"/>
      </w:pPr>
      <w:r>
        <w:rPr>
          <w:rFonts w:ascii="宋体" w:hAnsi="宋体" w:eastAsia="宋体" w:cs="宋体"/>
          <w:color w:val="000"/>
          <w:sz w:val="28"/>
          <w:szCs w:val="28"/>
        </w:rPr>
        <w:t xml:space="preserve">1、新型农村合作医疗。已拨付资金万元，万人参合，参合率为%；补偿万人次，补偿金额万元。</w:t>
      </w:r>
    </w:p>
    <w:p>
      <w:pPr>
        <w:ind w:left="0" w:right="0" w:firstLine="560"/>
        <w:spacing w:before="450" w:after="450" w:line="312" w:lineRule="auto"/>
      </w:pPr>
      <w:r>
        <w:rPr>
          <w:rFonts w:ascii="宋体" w:hAnsi="宋体" w:eastAsia="宋体" w:cs="宋体"/>
          <w:color w:val="000"/>
          <w:sz w:val="28"/>
          <w:szCs w:val="28"/>
        </w:rPr>
        <w:t xml:space="preserve">2、城乡居民养老保险。我县参保任务为万人，实际参保万人，参保率为%，收取参保金万元；已拨付资金万元，资金拨付率为%，发放万人养老保</w:t>
      </w:r>
    </w:p>
    <w:p>
      <w:pPr>
        <w:ind w:left="0" w:right="0" w:firstLine="560"/>
        <w:spacing w:before="450" w:after="450" w:line="312" w:lineRule="auto"/>
      </w:pPr>
      <w:r>
        <w:rPr>
          <w:rFonts w:ascii="宋体" w:hAnsi="宋体" w:eastAsia="宋体" w:cs="宋体"/>
          <w:color w:val="000"/>
          <w:sz w:val="28"/>
          <w:szCs w:val="28"/>
        </w:rPr>
        <w:t xml:space="preserve">险金万元。</w:t>
      </w:r>
    </w:p>
    <w:p>
      <w:pPr>
        <w:ind w:left="0" w:right="0" w:firstLine="560"/>
        <w:spacing w:before="450" w:after="450" w:line="312" w:lineRule="auto"/>
      </w:pPr>
      <w:r>
        <w:rPr>
          <w:rFonts w:ascii="宋体" w:hAnsi="宋体" w:eastAsia="宋体" w:cs="宋体"/>
          <w:color w:val="000"/>
          <w:sz w:val="28"/>
          <w:szCs w:val="28"/>
        </w:rPr>
        <w:t xml:space="preserve">3、城镇居民基本医疗保险制度。参保任务14万人，已参保万人，参保率%，已拨付资金5306万元，支付15364人次医疗保险基金2684万元。</w:t>
      </w:r>
    </w:p>
    <w:p>
      <w:pPr>
        <w:ind w:left="0" w:right="0" w:firstLine="560"/>
        <w:spacing w:before="450" w:after="450" w:line="312" w:lineRule="auto"/>
      </w:pPr>
      <w:r>
        <w:rPr>
          <w:rFonts w:ascii="宋体" w:hAnsi="宋体" w:eastAsia="宋体" w:cs="宋体"/>
          <w:color w:val="000"/>
          <w:sz w:val="28"/>
          <w:szCs w:val="28"/>
        </w:rPr>
        <w:t xml:space="preserve">（四）基本社会服务类项目</w:t>
      </w:r>
    </w:p>
    <w:p>
      <w:pPr>
        <w:ind w:left="0" w:right="0" w:firstLine="560"/>
        <w:spacing w:before="450" w:after="450" w:line="312" w:lineRule="auto"/>
      </w:pPr>
      <w:r>
        <w:rPr>
          <w:rFonts w:ascii="宋体" w:hAnsi="宋体" w:eastAsia="宋体" w:cs="宋体"/>
          <w:color w:val="000"/>
          <w:sz w:val="28"/>
          <w:szCs w:val="28"/>
        </w:rPr>
        <w:t xml:space="preserve">1、农村居民最低生活保障。全县共有农村低保34312户，50379人。已拨付资金万元，已打卡发放低保金万元。</w:t>
      </w:r>
    </w:p>
    <w:p>
      <w:pPr>
        <w:ind w:left="0" w:right="0" w:firstLine="560"/>
        <w:spacing w:before="450" w:after="450" w:line="312" w:lineRule="auto"/>
      </w:pPr>
      <w:r>
        <w:rPr>
          <w:rFonts w:ascii="宋体" w:hAnsi="宋体" w:eastAsia="宋体" w:cs="宋体"/>
          <w:color w:val="000"/>
          <w:sz w:val="28"/>
          <w:szCs w:val="28"/>
        </w:rPr>
        <w:t xml:space="preserve">2、城乡养老服务体系建设。新改扩建9所乡镇敬老院，其中3所新建，建设总床位822张；分别是城东150张、陈大150张、涡北120张、新兴100张、丹城138张、马店70张、店集70张、标里24张，9个敬老院已全部完工，完成投资额1450万元，投资完成率为100%。全县共有五保供养对象8307人，发放五保供养资金万元。</w:t>
      </w:r>
    </w:p>
    <w:p>
      <w:pPr>
        <w:ind w:left="0" w:right="0" w:firstLine="560"/>
        <w:spacing w:before="450" w:after="450" w:line="312" w:lineRule="auto"/>
      </w:pPr>
      <w:r>
        <w:rPr>
          <w:rFonts w:ascii="宋体" w:hAnsi="宋体" w:eastAsia="宋体" w:cs="宋体"/>
          <w:color w:val="000"/>
          <w:sz w:val="28"/>
          <w:szCs w:val="28"/>
        </w:rPr>
        <w:t xml:space="preserve">3、计划生育家庭奖励扶助。共拨付资金万元，兑现奖励金万元，资金拨付率和兑现率均为100%。对奖特扶对象2670人（退出奖扶对象62人，退出特扶</w:t>
      </w:r>
    </w:p>
    <w:p>
      <w:pPr>
        <w:ind w:left="0" w:right="0" w:firstLine="560"/>
        <w:spacing w:before="450" w:after="450" w:line="312" w:lineRule="auto"/>
      </w:pPr>
      <w:r>
        <w:rPr>
          <w:rFonts w:ascii="宋体" w:hAnsi="宋体" w:eastAsia="宋体" w:cs="宋体"/>
          <w:color w:val="000"/>
          <w:sz w:val="28"/>
          <w:szCs w:val="28"/>
        </w:rPr>
        <w:t xml:space="preserve">对象6人）进行了奖补，其中：奖励扶助对象2547人（扩面部分532人，本年新增215人）；特别扶助对象109人（本年新增8人）；节育手术并发症14人（本年新增12人）。</w:t>
      </w:r>
    </w:p>
    <w:p>
      <w:pPr>
        <w:ind w:left="0" w:right="0" w:firstLine="560"/>
        <w:spacing w:before="450" w:after="450" w:line="312" w:lineRule="auto"/>
      </w:pPr>
      <w:r>
        <w:rPr>
          <w:rFonts w:ascii="宋体" w:hAnsi="宋体" w:eastAsia="宋体" w:cs="宋体"/>
          <w:color w:val="000"/>
          <w:sz w:val="28"/>
          <w:szCs w:val="28"/>
        </w:rPr>
        <w:t xml:space="preserve">4、贫困残疾人生活特别救助。()今年拨付资金万元，发放救助金万元，资金拨付率和发放率均为100%。其中按每人每年726元的标准发放9350名二级以上重度残疾人救助金万元，按每人每年360元的标准发放2223名三级残疾人救助金万元。</w:t>
      </w:r>
    </w:p>
    <w:p>
      <w:pPr>
        <w:ind w:left="0" w:right="0" w:firstLine="560"/>
        <w:spacing w:before="450" w:after="450" w:line="312" w:lineRule="auto"/>
      </w:pPr>
      <w:r>
        <w:rPr>
          <w:rFonts w:ascii="宋体" w:hAnsi="宋体" w:eastAsia="宋体" w:cs="宋体"/>
          <w:color w:val="000"/>
          <w:sz w:val="28"/>
          <w:szCs w:val="28"/>
        </w:rPr>
        <w:t xml:space="preserve">5、生活无着人员社会救助。全年拨付资金万元。救助流浪乞讨人员647人，使用救助金86万元；发放530人孤儿（机构供养62人，社会散居468人）基本生活费万元；建设一所救助站，共拨付救助站建设资金180万元，资金拨付率为100%。</w:t>
      </w:r>
    </w:p>
    <w:p>
      <w:pPr>
        <w:ind w:left="0" w:right="0" w:firstLine="560"/>
        <w:spacing w:before="450" w:after="450" w:line="312" w:lineRule="auto"/>
      </w:pPr>
      <w:r>
        <w:rPr>
          <w:rFonts w:ascii="宋体" w:hAnsi="宋体" w:eastAsia="宋体" w:cs="宋体"/>
          <w:color w:val="000"/>
          <w:sz w:val="28"/>
          <w:szCs w:val="28"/>
        </w:rPr>
        <w:t xml:space="preserve">6、城乡医疗救助。拨付资金1500万元，支付救助金万元。救助农村86848人，救助资金万元，城市10486人，救</w:t>
      </w:r>
    </w:p>
    <w:p>
      <w:pPr>
        <w:ind w:left="0" w:right="0" w:firstLine="560"/>
        <w:spacing w:before="450" w:after="450" w:line="312" w:lineRule="auto"/>
      </w:pPr>
      <w:r>
        <w:rPr>
          <w:rFonts w:ascii="宋体" w:hAnsi="宋体" w:eastAsia="宋体" w:cs="宋体"/>
          <w:color w:val="000"/>
          <w:sz w:val="28"/>
          <w:szCs w:val="28"/>
        </w:rPr>
        <w:t xml:space="preserve">助资金万元。</w:t>
      </w:r>
    </w:p>
    <w:p>
      <w:pPr>
        <w:ind w:left="0" w:right="0" w:firstLine="560"/>
        <w:spacing w:before="450" w:after="450" w:line="312" w:lineRule="auto"/>
      </w:pPr>
      <w:r>
        <w:rPr>
          <w:rFonts w:ascii="宋体" w:hAnsi="宋体" w:eastAsia="宋体" w:cs="宋体"/>
          <w:color w:val="000"/>
          <w:sz w:val="28"/>
          <w:szCs w:val="28"/>
        </w:rPr>
        <w:t xml:space="preserve">（五）基本医疗卫生类项目</w:t>
      </w:r>
    </w:p>
    <w:p>
      <w:pPr>
        <w:ind w:left="0" w:right="0" w:firstLine="560"/>
        <w:spacing w:before="450" w:after="450" w:line="312" w:lineRule="auto"/>
      </w:pPr>
      <w:r>
        <w:rPr>
          <w:rFonts w:ascii="宋体" w:hAnsi="宋体" w:eastAsia="宋体" w:cs="宋体"/>
          <w:color w:val="000"/>
          <w:sz w:val="28"/>
          <w:szCs w:val="28"/>
        </w:rPr>
        <w:t xml:space="preserve">1、县级公立医院药品零差率补助。已拨付资金万元，资金拨付率为100%；支出资金万元，支出率%；医院招标目录内药品集中网上采购万元；医院所有药品（除中药饮片）零差价销售万元，所有药品全部实行了零差率销售。</w:t>
      </w:r>
    </w:p>
    <w:p>
      <w:pPr>
        <w:ind w:left="0" w:right="0" w:firstLine="560"/>
        <w:spacing w:before="450" w:after="450" w:line="312" w:lineRule="auto"/>
      </w:pPr>
      <w:r>
        <w:rPr>
          <w:rFonts w:ascii="宋体" w:hAnsi="宋体" w:eastAsia="宋体" w:cs="宋体"/>
          <w:color w:val="000"/>
          <w:sz w:val="28"/>
          <w:szCs w:val="28"/>
        </w:rPr>
        <w:t xml:space="preserve">2、基本公共卫生服务。10大类41项基本公共卫生服务已按要求实施，居民健康档案规范管理率%，65岁以上老年人规范管理率%，高血压患者规范管理率%，Ⅱ型糖尿病患者规范管理率%,发现的重性精神病患者规范管理率%。儿童保健服务182880人次。孕产妇保健服务94131人次。卫生监督覆盖率100%。目前已拨付资金9671万元，支出资金2341万元。</w:t>
      </w:r>
    </w:p>
    <w:p>
      <w:pPr>
        <w:ind w:left="0" w:right="0" w:firstLine="560"/>
        <w:spacing w:before="450" w:after="450" w:line="312" w:lineRule="auto"/>
      </w:pPr>
      <w:r>
        <w:rPr>
          <w:rFonts w:ascii="宋体" w:hAnsi="宋体" w:eastAsia="宋体" w:cs="宋体"/>
          <w:color w:val="000"/>
          <w:sz w:val="28"/>
          <w:szCs w:val="28"/>
        </w:rPr>
        <w:t xml:space="preserve">3、重大传染病病人医疗救治。拨付资金万元，资金拨付率为100%；目前已救治20名艾滋病病人，救治资金万元；救治结合病病人137人，救治资金万元；</w:t>
      </w:r>
    </w:p>
    <w:p>
      <w:pPr>
        <w:ind w:left="0" w:right="0" w:firstLine="560"/>
        <w:spacing w:before="450" w:after="450" w:line="312" w:lineRule="auto"/>
      </w:pPr>
      <w:r>
        <w:rPr>
          <w:rFonts w:ascii="宋体" w:hAnsi="宋体" w:eastAsia="宋体" w:cs="宋体"/>
          <w:color w:val="000"/>
          <w:sz w:val="28"/>
          <w:szCs w:val="28"/>
        </w:rPr>
        <w:t xml:space="preserve">共支出救治资金万元，支出率100%。</w:t>
      </w:r>
    </w:p>
    <w:p>
      <w:pPr>
        <w:ind w:left="0" w:right="0" w:firstLine="560"/>
        <w:spacing w:before="450" w:after="450" w:line="312" w:lineRule="auto"/>
      </w:pPr>
      <w:r>
        <w:rPr>
          <w:rFonts w:ascii="宋体" w:hAnsi="宋体" w:eastAsia="宋体" w:cs="宋体"/>
          <w:color w:val="000"/>
          <w:sz w:val="28"/>
          <w:szCs w:val="28"/>
        </w:rPr>
        <w:t xml:space="preserve">4、贫困残疾人康复工程。拨付资金100万元（不含市级管理的残疾儿童康复资金），资金拨付率为100%；共支付资金100万元，其中为贫困白内障患者实施复明手术300例，投入资金30万元；对1400名贫困精神残疾人每人每年补助500元治疗费用，补助资金70万元；对儿童抢救性康复项目机构在训儿童进行确认和建档，对确定的对象进行回访。</w:t>
      </w:r>
    </w:p>
    <w:p>
      <w:pPr>
        <w:ind w:left="0" w:right="0" w:firstLine="560"/>
        <w:spacing w:before="450" w:after="450" w:line="312" w:lineRule="auto"/>
      </w:pPr>
      <w:r>
        <w:rPr>
          <w:rFonts w:ascii="宋体" w:hAnsi="宋体" w:eastAsia="宋体" w:cs="宋体"/>
          <w:color w:val="000"/>
          <w:sz w:val="28"/>
          <w:szCs w:val="28"/>
        </w:rPr>
        <w:t xml:space="preserve">5、提高妇女儿童健康水平。共有18718名农村孕产妇住院分娩，兑付资金万元；免费婚前检查13718对；实际接种万剂次，适宜儿童第一类疫苗接种率%，建卡率%。已拨付资金万元，支出资金万元。</w:t>
      </w:r>
    </w:p>
    <w:p>
      <w:pPr>
        <w:ind w:left="0" w:right="0" w:firstLine="560"/>
        <w:spacing w:before="450" w:after="450" w:line="312" w:lineRule="auto"/>
      </w:pPr>
      <w:r>
        <w:rPr>
          <w:rFonts w:ascii="宋体" w:hAnsi="宋体" w:eastAsia="宋体" w:cs="宋体"/>
          <w:color w:val="000"/>
          <w:sz w:val="28"/>
          <w:szCs w:val="28"/>
        </w:rPr>
        <w:t xml:space="preserve">（六）基本住房保障类项目</w:t>
      </w:r>
    </w:p>
    <w:p>
      <w:pPr>
        <w:ind w:left="0" w:right="0" w:firstLine="560"/>
        <w:spacing w:before="450" w:after="450" w:line="312" w:lineRule="auto"/>
      </w:pPr>
      <w:r>
        <w:rPr>
          <w:rFonts w:ascii="宋体" w:hAnsi="宋体" w:eastAsia="宋体" w:cs="宋体"/>
          <w:color w:val="000"/>
          <w:sz w:val="28"/>
          <w:szCs w:val="28"/>
        </w:rPr>
        <w:t xml:space="preserve">1、城市低收入家庭与公共租赁住房保障。发放租赁补贴1596户，4833人，共发放补贴资金万元；新增廉租房1000套，公共租赁住房4000套已全部开工建设。已拨付资金万元，完成投资</w:t>
      </w:r>
    </w:p>
    <w:p>
      <w:pPr>
        <w:ind w:left="0" w:right="0" w:firstLine="560"/>
        <w:spacing w:before="450" w:after="450" w:line="312" w:lineRule="auto"/>
      </w:pPr>
      <w:r>
        <w:rPr>
          <w:rFonts w:ascii="宋体" w:hAnsi="宋体" w:eastAsia="宋体" w:cs="宋体"/>
          <w:color w:val="000"/>
          <w:sz w:val="28"/>
          <w:szCs w:val="28"/>
        </w:rPr>
        <w:t xml:space="preserve">35608万元。</w:t>
      </w:r>
    </w:p>
    <w:p>
      <w:pPr>
        <w:ind w:left="0" w:right="0" w:firstLine="560"/>
        <w:spacing w:before="450" w:after="450" w:line="312" w:lineRule="auto"/>
      </w:pPr>
      <w:r>
        <w:rPr>
          <w:rFonts w:ascii="宋体" w:hAnsi="宋体" w:eastAsia="宋体" w:cs="宋体"/>
          <w:color w:val="000"/>
          <w:sz w:val="28"/>
          <w:szCs w:val="28"/>
        </w:rPr>
        <w:t xml:space="preserve">2、农村危房改造。全年2800户农村危房改造任务已全部完成，拨付资金3220万元，资金支出3220万元，资金拨付率和支出率均为100%。</w:t>
      </w:r>
    </w:p>
    <w:p>
      <w:pPr>
        <w:ind w:left="0" w:right="0" w:firstLine="560"/>
        <w:spacing w:before="450" w:after="450" w:line="312" w:lineRule="auto"/>
      </w:pPr>
      <w:r>
        <w:rPr>
          <w:rFonts w:ascii="宋体" w:hAnsi="宋体" w:eastAsia="宋体" w:cs="宋体"/>
          <w:color w:val="000"/>
          <w:sz w:val="28"/>
          <w:szCs w:val="28"/>
        </w:rPr>
        <w:t xml:space="preserve">（七）农村基本生产生活改善类项目</w:t>
      </w:r>
    </w:p>
    <w:p>
      <w:pPr>
        <w:ind w:left="0" w:right="0" w:firstLine="560"/>
        <w:spacing w:before="450" w:after="450" w:line="312" w:lineRule="auto"/>
      </w:pPr>
      <w:r>
        <w:rPr>
          <w:rFonts w:ascii="宋体" w:hAnsi="宋体" w:eastAsia="宋体" w:cs="宋体"/>
          <w:color w:val="000"/>
          <w:sz w:val="28"/>
          <w:szCs w:val="28"/>
        </w:rPr>
        <w:t xml:space="preserve">1、政策性农业保险。种植业投保完成万亩，其中小麦万亩，玉米万亩，大豆万亩，占种植面积的%，种植业农户投保金额万元；养殖业投保完成能繁母猪保险43197头，养殖户投保金额万元；大棚蔬菜种植保险投保3303亩，投保金额万元。共有万亩农作物获得理赔，其中小麦万亩、玉米万亩、大豆万亩，种植业理赔款万元。能繁母猪理赔1015头，养殖业理赔款万元，大棚蔬菜种植保险理赔亩，理赔款 万元。</w:t>
      </w:r>
    </w:p>
    <w:p>
      <w:pPr>
        <w:ind w:left="0" w:right="0" w:firstLine="560"/>
        <w:spacing w:before="450" w:after="450" w:line="312" w:lineRule="auto"/>
      </w:pPr>
      <w:r>
        <w:rPr>
          <w:rFonts w:ascii="宋体" w:hAnsi="宋体" w:eastAsia="宋体" w:cs="宋体"/>
          <w:color w:val="000"/>
          <w:sz w:val="28"/>
          <w:szCs w:val="28"/>
        </w:rPr>
        <w:t xml:space="preserve">2、农村饮水安全工程。全年建设18个水厂，解决饮水不安全人口230000人，解决91所农村学校，2万名师生饮水问题。</w:t>
      </w:r>
    </w:p>
    <w:p>
      <w:pPr>
        <w:ind w:left="0" w:right="0" w:firstLine="560"/>
        <w:spacing w:before="450" w:after="450" w:line="312" w:lineRule="auto"/>
      </w:pPr>
      <w:r>
        <w:rPr>
          <w:rFonts w:ascii="宋体" w:hAnsi="宋体" w:eastAsia="宋体" w:cs="宋体"/>
          <w:color w:val="000"/>
          <w:sz w:val="28"/>
          <w:szCs w:val="28"/>
        </w:rPr>
        <w:t xml:space="preserve">3、农村沼气建设工程。已完成全年目标任务，拨付资金299万元，支出资金299万元，资金拨付率和投资完成率均为100%。</w:t>
      </w:r>
    </w:p>
    <w:p>
      <w:pPr>
        <w:ind w:left="0" w:right="0" w:firstLine="560"/>
        <w:spacing w:before="450" w:after="450" w:line="312" w:lineRule="auto"/>
      </w:pPr>
      <w:r>
        <w:rPr>
          <w:rFonts w:ascii="宋体" w:hAnsi="宋体" w:eastAsia="宋体" w:cs="宋体"/>
          <w:color w:val="000"/>
          <w:sz w:val="28"/>
          <w:szCs w:val="28"/>
        </w:rPr>
        <w:t xml:space="preserve">4、农村清洁工程。在牌坊、标里、西阳、楚店建设4个垃圾中转站，已全部建成并投入使用，拨付资金500万元。</w:t>
      </w:r>
    </w:p>
    <w:p>
      <w:pPr>
        <w:ind w:left="0" w:right="0" w:firstLine="560"/>
        <w:spacing w:before="450" w:after="450" w:line="312" w:lineRule="auto"/>
      </w:pPr>
      <w:r>
        <w:rPr>
          <w:rFonts w:ascii="宋体" w:hAnsi="宋体" w:eastAsia="宋体" w:cs="宋体"/>
          <w:color w:val="000"/>
          <w:sz w:val="28"/>
          <w:szCs w:val="28"/>
        </w:rPr>
        <w:t xml:space="preserve">5、农村公路危桥加固改造。新改扩建农村公路危桥加固改造项目31座，全部开工建设，现已完工29座。拨付资金1526万元，完成投资1526万元。</w:t>
      </w:r>
    </w:p>
    <w:p>
      <w:pPr>
        <w:ind w:left="0" w:right="0" w:firstLine="560"/>
        <w:spacing w:before="450" w:after="450" w:line="312" w:lineRule="auto"/>
      </w:pPr>
      <w:r>
        <w:rPr>
          <w:rFonts w:ascii="宋体" w:hAnsi="宋体" w:eastAsia="宋体" w:cs="宋体"/>
          <w:color w:val="000"/>
          <w:sz w:val="28"/>
          <w:szCs w:val="28"/>
        </w:rPr>
        <w:t xml:space="preserve">6、一事一议财政奖补。参与一事一议财政奖补的农业人口数达万人，开展公益事业建设一事一议财政奖补的行政村达到302个。全年共申报审批349个项目，全部采取县级招投标，项目已全部完工，完工率为100%，已拨付资金8339万元，完成投资万元，资金拨付率和投资完成率分别为100%、%。</w:t>
      </w:r>
    </w:p>
    <w:p>
      <w:pPr>
        <w:ind w:left="0" w:right="0" w:firstLine="560"/>
        <w:spacing w:before="450" w:after="450" w:line="312" w:lineRule="auto"/>
      </w:pPr>
      <w:r>
        <w:rPr>
          <w:rFonts w:ascii="宋体" w:hAnsi="宋体" w:eastAsia="宋体" w:cs="宋体"/>
          <w:color w:val="000"/>
          <w:sz w:val="28"/>
          <w:szCs w:val="28"/>
        </w:rPr>
        <w:t xml:space="preserve">7、建设美好乡村公共服务体系奖补。县级配套资金5000万元已全部拨付到位，共拨付省、市、县三级资金万元，支出资金7224万元。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今年以来，县委、县政府着力按照“巩固成果、提标扩面、保障资金、提高质量、争先进位”的工作要求，坚持以高标准推进，精细化管理，加快实施民生工程，进一步提升人民群众的幸福指数。主要体现在“五个突出”上：</w:t>
      </w:r>
    </w:p>
    <w:p>
      <w:pPr>
        <w:ind w:left="0" w:right="0" w:firstLine="560"/>
        <w:spacing w:before="450" w:after="450" w:line="312" w:lineRule="auto"/>
      </w:pPr>
      <w:r>
        <w:rPr>
          <w:rFonts w:ascii="宋体" w:hAnsi="宋体" w:eastAsia="宋体" w:cs="宋体"/>
          <w:color w:val="000"/>
          <w:sz w:val="28"/>
          <w:szCs w:val="28"/>
        </w:rPr>
        <w:t xml:space="preserve">（一）加强组织领导，突出“两个到位”。一是领导重视到位。县委、县政府成立了民生工程领导小组，召开专题会议研究部署本年度民生工程工作，坚持高标准、高质量制定民生工程建设规划，对实施民生工程提出明确要求。县人大、政协多次开展民生工程督查调研活动，为实施好民生工程献计献策，帮助解决实际问题。县委、县政府主要负责人多次牵头协调、一线督查民生工程，及时解决项目实施中遇到的难题；二是责任落实到位。县政府与各镇场、街道和县直有关部门签订了民生工程目标责任书，要求各级各部门对每项民生工程 的工作任务、责任人员、目标要求和完成时限要落实到人，并以文件的形式下发单位执行。各级各部门认真贯彻落实县委、县政府决策部署，层层分解目标任务，把工作落实到基层一线、落实到具体单位，做到事事有人抓、处处有人盯、人人抓落实。</w:t>
      </w:r>
    </w:p>
    <w:p>
      <w:pPr>
        <w:ind w:left="0" w:right="0" w:firstLine="560"/>
        <w:spacing w:before="450" w:after="450" w:line="312" w:lineRule="auto"/>
      </w:pPr>
      <w:r>
        <w:rPr>
          <w:rFonts w:ascii="宋体" w:hAnsi="宋体" w:eastAsia="宋体" w:cs="宋体"/>
          <w:color w:val="000"/>
          <w:sz w:val="28"/>
          <w:szCs w:val="28"/>
        </w:rPr>
        <w:t xml:space="preserve">（二）强化资金保障，突出“三个及时”。一是及时安排到位。年初制定财政预算时，确保民生工程资金优先安排、优先配套，坚持做到新增财力的50 %以上用于改善民生。二是及时拨付到位。按照民生资金优先拨付原则，建立民生工程资金拨付“绿色通道”，做到了民生资金拨付及时、专款专用，对上级资金暂未到位的项目，财政部门采取统筹调度垫付资金方式，确保了民生工程资金需要。三是及时支付到位。对工程类项目，严格按施工合同要求，及时把项目资金拨付至施工企业；对个人补助、生活保障类民生工程资金及时兑现，通过”一卡通”及时足额发放到人，让城乡居民</w:t>
      </w:r>
    </w:p>
    <w:p>
      <w:pPr>
        <w:ind w:left="0" w:right="0" w:firstLine="560"/>
        <w:spacing w:before="450" w:after="450" w:line="312" w:lineRule="auto"/>
      </w:pPr>
      <w:r>
        <w:rPr>
          <w:rFonts w:ascii="宋体" w:hAnsi="宋体" w:eastAsia="宋体" w:cs="宋体"/>
          <w:color w:val="000"/>
          <w:sz w:val="28"/>
          <w:szCs w:val="28"/>
        </w:rPr>
        <w:t xml:space="preserve">更好地享受到民生工程带来的实惠。</w:t>
      </w:r>
    </w:p>
    <w:p>
      <w:pPr>
        <w:ind w:left="0" w:right="0" w:firstLine="560"/>
        <w:spacing w:before="450" w:after="450" w:line="312" w:lineRule="auto"/>
      </w:pPr>
      <w:r>
        <w:rPr>
          <w:rFonts w:ascii="宋体" w:hAnsi="宋体" w:eastAsia="宋体" w:cs="宋体"/>
          <w:color w:val="000"/>
          <w:sz w:val="28"/>
          <w:szCs w:val="28"/>
        </w:rPr>
        <w:t xml:space="preserve">（三）强化推进举措，突出“四个强化”。一是强化制度保障。根据“双责任、双推进、双考核”和“以月保季、以季保年”工作要求，县民生办建立完善了民生工程协调会商、会议调度、联络例会、工作交办、月度考评、信息奖励、宣传评价、报表报送等各项制度，县监察局制定了《**县民生工程责任追究办法》等，县审计局、国资办、招管办等相关部门建立了民生工程的资金监管、资产管理、招投标制度，通过建立健全各项制度，做到民生工程实施到哪里，制度建设延伸到哪里，规范操作跟进到哪里，为高效推进民生工程的实施从制度上提供保证；二是强化项目推进。按照“每年10月底前完成建设任务，11月底全面投入使用”的要求，提前落实工程建设类项目的建设用地、立项审批、规划设计、招投监理等前期工作，根据项目不同，分别确定每个具体实施计划，明确重要时间节点，实行工期倒排、时</w:t>
      </w:r>
    </w:p>
    <w:p>
      <w:pPr>
        <w:ind w:left="0" w:right="0" w:firstLine="560"/>
        <w:spacing w:before="450" w:after="450" w:line="312" w:lineRule="auto"/>
      </w:pPr>
      <w:r>
        <w:rPr>
          <w:rFonts w:ascii="宋体" w:hAnsi="宋体" w:eastAsia="宋体" w:cs="宋体"/>
          <w:color w:val="000"/>
          <w:sz w:val="28"/>
          <w:szCs w:val="28"/>
        </w:rPr>
        <w:t xml:space="preserve">间倒逼、责任倒追办法，推动项目早谋划、早开工、早建设；三是强化基础工作。对工程建设类项目，严格“六制”管理，严把工程的招标关，完善工程合同签订、质检监理、资金支付、竣工验收、决算审计的过程监督，确保工程进度、工程质量、建设程序规范，资料完善；对资金类项目，重点对申请评议、审核审批、公开公示、打卡发放等环节加强监控，做到基础数据准确详实，基础资料齐全；四是强化分类指导。在确保全面推进的同时，对民生工程采取分类统计、分类考评、分类管理，坚持同类民生工程同步组织、同步实施、同步推进、同步验收。</w:t>
      </w:r>
    </w:p>
    <w:p>
      <w:pPr>
        <w:ind w:left="0" w:right="0" w:firstLine="560"/>
        <w:spacing w:before="450" w:after="450" w:line="312" w:lineRule="auto"/>
      </w:pPr>
      <w:r>
        <w:rPr>
          <w:rFonts w:ascii="宋体" w:hAnsi="宋体" w:eastAsia="宋体" w:cs="宋体"/>
          <w:color w:val="000"/>
          <w:sz w:val="28"/>
          <w:szCs w:val="28"/>
        </w:rPr>
        <w:t xml:space="preserve">（四）创新管护方式，突出“五项举措”。按照“创新工作、全面推进，示范引路、整体提升”的思路，加强工作方式创新，推介工作亮点，认真梳理、提炼、推广一批具有一定特色的典型做法和亮点工程。一是保证管护责任到位。坚持管护与实施同部署、同考核，2024</w:t>
      </w:r>
    </w:p>
    <w:p>
      <w:pPr>
        <w:ind w:left="0" w:right="0" w:firstLine="560"/>
        <w:spacing w:before="450" w:after="450" w:line="312" w:lineRule="auto"/>
      </w:pPr>
      <w:r>
        <w:rPr>
          <w:rFonts w:ascii="宋体" w:hAnsi="宋体" w:eastAsia="宋体" w:cs="宋体"/>
          <w:color w:val="000"/>
          <w:sz w:val="28"/>
          <w:szCs w:val="28"/>
        </w:rPr>
        <w:t xml:space="preserve">年将管护责任写入“民生工程目标责任书”，既考核新建项目完成情况，又考核建成项目管养工作；二是保证管护经费到位。年初预算安排各类管护经费1800万元，并根据工作需要，进一步加大管护工作经费投入，已拨付各项工程管护资金9500多万元，其中：清洁工程4986万元、五保集中供养1000万元、农村安全饮水105万元、卫生民生工程150万元、交通路桥376万元等；三是探索管护方式新思路。按照政府主导与市场运作相结合的原则，加强工程建后管养，以合同委托方式，将廉租住房后期日常管理交由专业物业公司承担；对农村安全饮水工程采取个人承包、市场化运营方式管理；对于农村路桥采取把养护经费和养护路段捆绑招标，公开竞争方式管理；对乡镇敬老院则采取政府购买服务的方式，凡入住一位五保人员，县政府则补贴1380元的管理费和720元的小额医疗费等；四是坚持每月一考核一通报。各部门认真落实督查考核工作机制，坚持月考核机制不放松，深入基层一线，及时发现和解决问题；五是严格落实奖惩。县直各牵头部门对民生工程实施较好的项目，推荐前6名由县政府进行奖励，同时对落后乡镇，严格追究相关当事人责任。</w:t>
      </w:r>
    </w:p>
    <w:p>
      <w:pPr>
        <w:ind w:left="0" w:right="0" w:firstLine="560"/>
        <w:spacing w:before="450" w:after="450" w:line="312" w:lineRule="auto"/>
      </w:pPr>
      <w:r>
        <w:rPr>
          <w:rFonts w:ascii="宋体" w:hAnsi="宋体" w:eastAsia="宋体" w:cs="宋体"/>
          <w:color w:val="000"/>
          <w:sz w:val="28"/>
          <w:szCs w:val="28"/>
        </w:rPr>
        <w:t xml:space="preserve">（五）着力提升效果，突出“六项活动”。为广泛宣传民生政策，征集群众意见，营造良好的社会舆论氛围，提高群众的政策知晓率和满意度，我县重点开展“六项活动”。一是进行民生工程大调研。在任务下达前，组织有关部门人员进行调研，充分论证省市实施民生工程的目的，确保实施民生工程符合群众意愿。二是开展民生工程大宣讲。县宣传到镇，镇宣传到村，逐级宣讲民生政策，使实施民生工程的各位党员干部深刻了解政策规定、工作程序、实施效果。三是开展社情民意大调查。通过组织人大代表、政协委员、特邀监督员进村入户走访、召开座谈会，广泛征求群众意见和建议，充分发挥义务监督员作用。</w:t>
      </w:r>
    </w:p>
    <w:p>
      <w:pPr>
        <w:ind w:left="0" w:right="0" w:firstLine="560"/>
        <w:spacing w:before="450" w:after="450" w:line="312" w:lineRule="auto"/>
      </w:pPr>
      <w:r>
        <w:rPr>
          <w:rFonts w:ascii="宋体" w:hAnsi="宋体" w:eastAsia="宋体" w:cs="宋体"/>
          <w:color w:val="000"/>
          <w:sz w:val="28"/>
          <w:szCs w:val="28"/>
        </w:rPr>
        <w:t xml:space="preserve">四是上好民生工程大堂课。充分发动教育部门宣传主战场作用，先向学生们宣传好民生工程政策，再通过学生向其家长、亲戚广泛宣传，取得事半功倍效果。五是布置民生工程一条街。我县在所有的农村集镇、农贸市场开展了民生工程一条街的宣传活动，在街道的醒目位置大力宣传民生工程政策和实施效果。六是举办各种宣传活动。由省民生办、省广播电视台、**县委、县政府联合举办的“民生工程在基层--**站”电视直播活动启动仪式在**县老子文化广场举行。县、镇两级民生办牵头，利用庙会、集会等在广场、集镇等公共场合组织开展关注民生、支持民生宣传活动。同时，我县还注重多部门参与、多部门协作，做好民生工程重点宣传工作，如与县纪委常年合作开展“关注民生转变作风”政风行风热线，与县电视台合作常年开设“民生工程大家谈”，与县委宣传部合作开设“民生工程专栏”等，多角度、多层面的开展民生工程宣传，进一步推进民</w:t>
      </w:r>
    </w:p>
    <w:p>
      <w:pPr>
        <w:ind w:left="0" w:right="0" w:firstLine="560"/>
        <w:spacing w:before="450" w:after="450" w:line="312" w:lineRule="auto"/>
      </w:pPr>
      <w:r>
        <w:rPr>
          <w:rFonts w:ascii="宋体" w:hAnsi="宋体" w:eastAsia="宋体" w:cs="宋体"/>
          <w:color w:val="000"/>
          <w:sz w:val="28"/>
          <w:szCs w:val="28"/>
        </w:rPr>
        <w:t xml:space="preserve">生工程宣传活动深入开展。</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按照“扎实推进、注重实效、创新方式、规范管理、整体提升”的思路，注重在建立民生工程长效机制上下功夫，让民生工程发挥持久效益。</w:t>
      </w:r>
    </w:p>
    <w:p>
      <w:pPr>
        <w:ind w:left="0" w:right="0" w:firstLine="560"/>
        <w:spacing w:before="450" w:after="450" w:line="312" w:lineRule="auto"/>
      </w:pPr>
      <w:r>
        <w:rPr>
          <w:rFonts w:ascii="宋体" w:hAnsi="宋体" w:eastAsia="宋体" w:cs="宋体"/>
          <w:color w:val="000"/>
          <w:sz w:val="28"/>
          <w:szCs w:val="28"/>
        </w:rPr>
        <w:t xml:space="preserve">（一）落实调度协调机制，以坚强的组织领导民生。紧紧围绕“抓民生、构和谐、注实效、促发展”这条主线，立足于抓早、抓细、抓实、抓好、抓紧，提前谋划开局，提前准备方案，提前实施项目，强化分工情况，及时调整和充实民生工程领导小组成员单位，明确工作职责，完善责任分工，落实联系制度，建立过错追究制度等，提高民生工程在全县的目标责任考核比重，以良好的机制强力推进各项工程顺利实施。</w:t>
      </w:r>
    </w:p>
    <w:p>
      <w:pPr>
        <w:ind w:left="0" w:right="0" w:firstLine="560"/>
        <w:spacing w:before="450" w:after="450" w:line="312" w:lineRule="auto"/>
      </w:pPr>
      <w:r>
        <w:rPr>
          <w:rFonts w:ascii="宋体" w:hAnsi="宋体" w:eastAsia="宋体" w:cs="宋体"/>
          <w:color w:val="000"/>
          <w:sz w:val="28"/>
          <w:szCs w:val="28"/>
        </w:rPr>
        <w:t xml:space="preserve">（二）强化财政投入机制，以足额的资金保障民生。切实发挥政府投入主导作用，建立多元化资金筹措机制，不断加大民生工程资金筹集力度，把资金投放的重点放在优先保障和改善民生</w:t>
      </w:r>
    </w:p>
    <w:p>
      <w:pPr>
        <w:ind w:left="0" w:right="0" w:firstLine="560"/>
        <w:spacing w:before="450" w:after="450" w:line="312" w:lineRule="auto"/>
      </w:pPr>
      <w:r>
        <w:rPr>
          <w:rFonts w:ascii="宋体" w:hAnsi="宋体" w:eastAsia="宋体" w:cs="宋体"/>
          <w:color w:val="000"/>
          <w:sz w:val="28"/>
          <w:szCs w:val="28"/>
        </w:rPr>
        <w:t xml:space="preserve">上。认真编制“民生预算”，对民生项目县级配套资金足额列入年度财政预算，做到不留缺口。建立民生工程资金快速拨付、应急预拨机制，采取专户储存、专账核算、专人管理方式，不断完善资金监督管理措施，强化民生工程资金监管。</w:t>
      </w:r>
    </w:p>
    <w:p>
      <w:pPr>
        <w:ind w:left="0" w:right="0" w:firstLine="560"/>
        <w:spacing w:before="450" w:after="450" w:line="312" w:lineRule="auto"/>
      </w:pPr>
      <w:r>
        <w:rPr>
          <w:rFonts w:ascii="宋体" w:hAnsi="宋体" w:eastAsia="宋体" w:cs="宋体"/>
          <w:color w:val="000"/>
          <w:sz w:val="28"/>
          <w:szCs w:val="28"/>
        </w:rPr>
        <w:t xml:space="preserve">（三）完善监督考核机制，以严格的督查推进民生。进一步建立完善民生督查考核机制，加大对民生工程进展情况、实施效果、推进措施、群众满意等组织开展督查考核力度，把民生工程实效与群众评价相结合，与工作问责相结合，将民生工程工作纳入到干部政绩和机关效能考核体系之中，实行“一票否决”制。加强对重点项目跟踪问效工作，及时给予通报，发现问题，及时纠正解决，做到建一处、成一处、群众受益一处。</w:t>
      </w:r>
    </w:p>
    <w:p>
      <w:pPr>
        <w:ind w:left="0" w:right="0" w:firstLine="560"/>
        <w:spacing w:before="450" w:after="450" w:line="312" w:lineRule="auto"/>
      </w:pPr>
      <w:r>
        <w:rPr>
          <w:rFonts w:ascii="宋体" w:hAnsi="宋体" w:eastAsia="宋体" w:cs="宋体"/>
          <w:color w:val="000"/>
          <w:sz w:val="28"/>
          <w:szCs w:val="28"/>
        </w:rPr>
        <w:t xml:space="preserve">（四）创新后续管护机制，以有效的管理做实民生。进一步规范工程使用，严格管理，把工程管理做细、做精，高</w:t>
      </w:r>
    </w:p>
    <w:p>
      <w:pPr>
        <w:ind w:left="0" w:right="0" w:firstLine="560"/>
        <w:spacing w:before="450" w:after="450" w:line="312" w:lineRule="auto"/>
      </w:pPr>
      <w:r>
        <w:rPr>
          <w:rFonts w:ascii="宋体" w:hAnsi="宋体" w:eastAsia="宋体" w:cs="宋体"/>
          <w:color w:val="000"/>
          <w:sz w:val="28"/>
          <w:szCs w:val="28"/>
        </w:rPr>
        <w:t xml:space="preserve">标准、高质量推进工程建后管养工作，做到“四个落实”，即落实项目负责人、落实管理经费、落实管护制度、落实群众评价。强化工程后期管理和维护，对建成的民生工程项目，深入开展民生项目延伸服务，根据民生工程实施内涵，着力提高建成项目的使用率，使民生工程发挥最大效益，做到受益对象满意。</w:t>
      </w:r>
    </w:p>
    <w:p>
      <w:pPr>
        <w:ind w:left="0" w:right="0" w:firstLine="560"/>
        <w:spacing w:before="450" w:after="450" w:line="312" w:lineRule="auto"/>
      </w:pPr>
      <w:r>
        <w:rPr>
          <w:rFonts w:ascii="宋体" w:hAnsi="宋体" w:eastAsia="宋体" w:cs="宋体"/>
          <w:color w:val="000"/>
          <w:sz w:val="28"/>
          <w:szCs w:val="28"/>
        </w:rPr>
        <w:t xml:space="preserve">（五）加强政策宣传机制，以多样的形式宣传民生。结合文化下乡、电影下乡、体育下乡，研究民生工程宣传新方式，从宣传内容、形式和时效上加以规范，在深入开展好原“十个一”宣传活动的基础上，努力打好“三张牌”，即：在每个乡镇和村设立固定民生工程宣传公示栏，在每个项目点安装民生工程永久性标识牌，在城乡主要街道及人口密集地方装置醒目的大型民生工程宣传标语牌。充分利用各种宣传媒介广泛宣传民生工程政策，扩大民生工程的社会影响力。</w:t>
      </w:r>
    </w:p>
    <w:p>
      <w:pPr>
        <w:ind w:left="0" w:right="0" w:firstLine="560"/>
        <w:spacing w:before="450" w:after="450" w:line="312" w:lineRule="auto"/>
      </w:pPr>
      <w:r>
        <w:rPr>
          <w:rFonts w:ascii="宋体" w:hAnsi="宋体" w:eastAsia="宋体" w:cs="宋体"/>
          <w:color w:val="000"/>
          <w:sz w:val="28"/>
          <w:szCs w:val="28"/>
        </w:rPr>
        <w:t xml:space="preserve">（六）扩大民生改善机制，以扎实 的工作服务民生。以省市安排的民生工程项目为抓手，切实转变工作作风，不断加大民生改善力度。持续扩大城乡就业，努力实现居民收入较快增长；加大资金投入，努力大幅提升城乡最低生活保障标准；全面建立健全社会保障体系和城乡基本养老保险制度，完善社会救助体系；加快公共服务体系建设，力促人民物质生活质量提高，精神文化生活丰富多彩；加快制度建设和基本公共服务水平，使均等化程度明显提高，努力打造生态宜居、兴业富民、环境优美、文明和谐新**。</w:t>
      </w:r>
    </w:p>
    <w:p>
      <w:pPr>
        <w:ind w:left="0" w:right="0" w:firstLine="560"/>
        <w:spacing w:before="450" w:after="450" w:line="312" w:lineRule="auto"/>
      </w:pPr>
      <w:r>
        <w:rPr>
          <w:rFonts w:ascii="黑体" w:hAnsi="黑体" w:eastAsia="黑体" w:cs="黑体"/>
          <w:color w:val="000000"/>
          <w:sz w:val="36"/>
          <w:szCs w:val="36"/>
          <w:b w:val="1"/>
          <w:bCs w:val="1"/>
        </w:rPr>
        <w:t xml:space="preserve">第二篇：民生工程工作总结</w:t>
      </w:r>
    </w:p>
    <w:p>
      <w:pPr>
        <w:ind w:left="0" w:right="0" w:firstLine="560"/>
        <w:spacing w:before="450" w:after="450" w:line="312" w:lineRule="auto"/>
      </w:pPr>
      <w:r>
        <w:rPr>
          <w:rFonts w:ascii="宋体" w:hAnsi="宋体" w:eastAsia="宋体" w:cs="宋体"/>
          <w:color w:val="000"/>
          <w:sz w:val="28"/>
          <w:szCs w:val="28"/>
        </w:rPr>
        <w:t xml:space="preserve">民生工程工作总结</w:t>
      </w:r>
    </w:p>
    <w:p>
      <w:pPr>
        <w:ind w:left="0" w:right="0" w:firstLine="560"/>
        <w:spacing w:before="450" w:after="450" w:line="312" w:lineRule="auto"/>
      </w:pPr>
      <w:r>
        <w:rPr>
          <w:rFonts w:ascii="宋体" w:hAnsi="宋体" w:eastAsia="宋体" w:cs="宋体"/>
          <w:color w:val="000"/>
          <w:sz w:val="28"/>
          <w:szCs w:val="28"/>
        </w:rPr>
        <w:t xml:space="preserve">民生工程是坚持以人为本，贯彻落实科学发展观，切实保障公民基本权利，提高人民群众的生活水平，重点关心弱势群体，所采取的一系列惠民政策，是政府为民办实事、办好事的“民心工程”和“德政工程”，是立党为公、执政为民具体体现。今年以来，在县委、县政府高度重视和坚强领导下，我们精心组织，科学调度，统筹安排，狠抓落实，在各村和镇直各相关单位积极支持和密切配合下，各项民生工程顺利开展。截止目前，所有我镇涉及的民生工程均全部启动，并已取得了良好成效。现将有关情况小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县民生工程工作会议之后，我镇及时召开了党镇联席会议传达县级会议精神，学习民生工程相关政策，回顾上年我镇各项民生工程落实情况，研究部署我镇今年的民生工作。成立了以镇长为组长，各分管负责人为副组长，各业务部门负责人为成员的民生工程协调领导小组。</w:t>
      </w:r>
    </w:p>
    <w:p>
      <w:pPr>
        <w:ind w:left="0" w:right="0" w:firstLine="560"/>
        <w:spacing w:before="450" w:after="450" w:line="312" w:lineRule="auto"/>
      </w:pPr>
      <w:r>
        <w:rPr>
          <w:rFonts w:ascii="宋体" w:hAnsi="宋体" w:eastAsia="宋体" w:cs="宋体"/>
          <w:color w:val="000"/>
          <w:sz w:val="28"/>
          <w:szCs w:val="28"/>
        </w:rPr>
        <w:t xml:space="preserve">2、加强责任，严明纪律。镇党委、政府及时召开民生工程领导小组会议，要求教育、卫生、计生、民政、财政、农经、移民办、水利、残联、文化、广播、等部门要严格把关，认真履职尽责，严格按政策、按程序办事，按时报送资料。为此，镇党委、政府要求对民生涉及的成员单位落实责任制和责任追究制，成员单位一把手是第一责任人，民生工程业务人员为直接责任人。镇民生工程督查组对全镇八个村委会及有关单位对民生工程落实情况进行全面督查，发现问题及时解决，对民生工程工作完成较好的单位或个人给予奖励，对民生工程工作不负责任，推诿扯皮，给工作造成不良影响的将追究有关责任人的责任和直接责任人的责任。</w:t>
      </w:r>
    </w:p>
    <w:p>
      <w:pPr>
        <w:ind w:left="0" w:right="0" w:firstLine="560"/>
        <w:spacing w:before="450" w:after="450" w:line="312" w:lineRule="auto"/>
      </w:pPr>
      <w:r>
        <w:rPr>
          <w:rFonts w:ascii="宋体" w:hAnsi="宋体" w:eastAsia="宋体" w:cs="宋体"/>
          <w:color w:val="000"/>
          <w:sz w:val="28"/>
          <w:szCs w:val="28"/>
        </w:rPr>
        <w:t xml:space="preserve">3、强化措施，确保各项民生工程落到实处。（1）建立工作机制。在镇民生工程协调领导小组基础上按照各项民生工程性质和涉及部门成立单项领导小组，真正形成由党委政府主要领导负总责，分管领导具体抓，层层落实工作责任；政府统一领导、部门协调落实、上下联动推进的工作机制。（2）统筹安排，分解目标。由镇民生办牵头会同镇直相关单位，明确我镇民生工程的目标任务，分解到部门，量化指标细化内容，落实责任人，让实施部门明确项目和各项工作内容。各单项民生工程领导小组根据项目内容制定具体实施方案，按月以书面形式将进度如实上报镇民生工程领导小组。（3）严格民生工程资金管理，确保资金及时足额到位。镇财政所有专人负责，保证资金往来清楚。对各项民生工程所需资金，在上级财政划拨入账后，根据工作进度及时足额拨付资金，保障各项民生工程实施需要。进一步严格资金管理，加强对民生工程资金管理使用情况的监督，严禁挤占、挪用、滞留以及虚报冒领等行为，切实提高资金使用效益，并随时接受监督检查。（4）加大宣传力度，项目公开，营造良好氛围。镇党委政府召开会议传达民生工程相关精神，将2024年民生工程的项目目标上公开栏，接受社会监督，各村各部门充分利用宣传栏、公开栏广泛宣传民生工程政策措施，发放相关宣传单进村入户、积极引导广大群众和社会各界广泛参与、支持民生工程。镇民生办及时收集、总结好经验、好做法，鼓励先进，鞭策落后，推动民生工程实施向纵深推进。（5）加强督促检查，务求工作实效。镇民生工程领导小组对全镇民生工程实施情况组织督查；各工程实施的部门结合工作实际，随时接受上级部门的专项督查。存在问题要研究改进方法，注重提高效果。同时，对督查中发现的违规违纪问题，要督促有关部门认真整改，情节严重并造成重大影响的，要追究有关责任人的责任。党委政府对民生工程实施情况纳入目标考核评比，严格兑现奖惩措施。</w:t>
      </w:r>
    </w:p>
    <w:p>
      <w:pPr>
        <w:ind w:left="0" w:right="0" w:firstLine="560"/>
        <w:spacing w:before="450" w:after="450" w:line="312" w:lineRule="auto"/>
      </w:pPr>
      <w:r>
        <w:rPr>
          <w:rFonts w:ascii="宋体" w:hAnsi="宋体" w:eastAsia="宋体" w:cs="宋体"/>
          <w:color w:val="000"/>
          <w:sz w:val="28"/>
          <w:szCs w:val="28"/>
        </w:rPr>
        <w:t xml:space="preserve">二、民生工程进展情况</w:t>
      </w:r>
    </w:p>
    <w:p>
      <w:pPr>
        <w:ind w:left="0" w:right="0" w:firstLine="560"/>
        <w:spacing w:before="450" w:after="450" w:line="312" w:lineRule="auto"/>
      </w:pPr>
      <w:r>
        <w:rPr>
          <w:rFonts w:ascii="宋体" w:hAnsi="宋体" w:eastAsia="宋体" w:cs="宋体"/>
          <w:color w:val="000"/>
          <w:sz w:val="28"/>
          <w:szCs w:val="28"/>
        </w:rPr>
        <w:t xml:space="preserve">1、切实保障五保户生活水平。我镇现有五保对象239人，敬老院集中供养71人，全年的财政补助资金已通过“一卡通”方式打卡发放到户。</w:t>
      </w:r>
    </w:p>
    <w:p>
      <w:pPr>
        <w:ind w:left="0" w:right="0" w:firstLine="560"/>
        <w:spacing w:before="450" w:after="450" w:line="312" w:lineRule="auto"/>
      </w:pPr>
      <w:r>
        <w:rPr>
          <w:rFonts w:ascii="宋体" w:hAnsi="宋体" w:eastAsia="宋体" w:cs="宋体"/>
          <w:color w:val="000"/>
          <w:sz w:val="28"/>
          <w:szCs w:val="28"/>
        </w:rPr>
        <w:t xml:space="preserve">2、农村居民最低生活保障工作。去年十二月份我镇严格按照“申请、评议、审核、审批”程序和“三榜公示”要求开展了农村低保户对象复核工作。我镇享受农村居民最低生活保障1175人。共补助资金757705元，已按规定通过财政补助农民资金“一卡通”打卡发放到位。</w:t>
      </w:r>
    </w:p>
    <w:p>
      <w:pPr>
        <w:ind w:left="0" w:right="0" w:firstLine="560"/>
        <w:spacing w:before="450" w:after="450" w:line="312" w:lineRule="auto"/>
      </w:pPr>
      <w:r>
        <w:rPr>
          <w:rFonts w:ascii="宋体" w:hAnsi="宋体" w:eastAsia="宋体" w:cs="宋体"/>
          <w:color w:val="000"/>
          <w:sz w:val="28"/>
          <w:szCs w:val="28"/>
        </w:rPr>
        <w:t xml:space="preserve">3、及时开展城乡医疗救助工作。我镇民政办严格按照医疗救助对象、救助病种和公平、公正、公开的原则开展了医疗救助工作。今年第一季度共救助大病对象32人，通过“一卡通”发放救助资金105200元。</w:t>
      </w:r>
    </w:p>
    <w:p>
      <w:pPr>
        <w:ind w:left="0" w:right="0" w:firstLine="560"/>
        <w:spacing w:before="450" w:after="450" w:line="312" w:lineRule="auto"/>
      </w:pPr>
      <w:r>
        <w:rPr>
          <w:rFonts w:ascii="宋体" w:hAnsi="宋体" w:eastAsia="宋体" w:cs="宋体"/>
          <w:color w:val="000"/>
          <w:sz w:val="28"/>
          <w:szCs w:val="28"/>
        </w:rPr>
        <w:t xml:space="preserve">4、新型农村合作医疗。我镇农业人口27560人，自愿参合农民24282人，缴纳参保资金677460元，参合率达88.11%。切实解决了广大人民群众看病难。</w:t>
      </w:r>
    </w:p>
    <w:p>
      <w:pPr>
        <w:ind w:left="0" w:right="0" w:firstLine="560"/>
        <w:spacing w:before="450" w:after="450" w:line="312" w:lineRule="auto"/>
      </w:pPr>
      <w:r>
        <w:rPr>
          <w:rFonts w:ascii="宋体" w:hAnsi="宋体" w:eastAsia="宋体" w:cs="宋体"/>
          <w:color w:val="000"/>
          <w:sz w:val="28"/>
          <w:szCs w:val="28"/>
        </w:rPr>
        <w:t xml:space="preserve">5、农村部分计划生育家庭奖励扶助工作。镇计生办严格按照个人申请、村计生协会和村民代表评议、证件审核、三级公示、乡镇县两级审批复核等程序开展奖扶工作。坚持谁调查谁负责、谁审核谁负责、谁签字谁负责和终身责任追究制度。今年奖扶对象共983人，奖励扶助资金已通过“一卡通”发放到户。</w:t>
      </w:r>
    </w:p>
    <w:p>
      <w:pPr>
        <w:ind w:left="0" w:right="0" w:firstLine="560"/>
        <w:spacing w:before="450" w:after="450" w:line="312" w:lineRule="auto"/>
      </w:pPr>
      <w:r>
        <w:rPr>
          <w:rFonts w:ascii="宋体" w:hAnsi="宋体" w:eastAsia="宋体" w:cs="宋体"/>
          <w:color w:val="000"/>
          <w:sz w:val="28"/>
          <w:szCs w:val="28"/>
        </w:rPr>
        <w:t xml:space="preserve">6、贫困重症残疾人生活救助工作。通过上级审核审批，确定我镇享受重症残疾人生活救助对象158人，已完成基础资料的录入上报。</w:t>
      </w:r>
    </w:p>
    <w:p>
      <w:pPr>
        <w:ind w:left="0" w:right="0" w:firstLine="560"/>
        <w:spacing w:before="450" w:after="450" w:line="312" w:lineRule="auto"/>
      </w:pPr>
      <w:r>
        <w:rPr>
          <w:rFonts w:ascii="宋体" w:hAnsi="宋体" w:eastAsia="宋体" w:cs="宋体"/>
          <w:color w:val="000"/>
          <w:sz w:val="28"/>
          <w:szCs w:val="28"/>
        </w:rPr>
        <w:t xml:space="preserve">7、城乡卫生体系建设。我镇已有枣巷社区、黄嘴村、老巨村、观音堂村五个村级卫生室，满足了农民们小病不出村、小病就近就医的目标，同时也促进城乡医疗卫生水平同步发展，8、文化下乡（共享）工程。我镇所有8个村今年均已安排文化共享工程，上级发放的放影设备、电脑、投影仪等全套设施已全部安装联网。</w:t>
      </w:r>
    </w:p>
    <w:p>
      <w:pPr>
        <w:ind w:left="0" w:right="0" w:firstLine="560"/>
        <w:spacing w:before="450" w:after="450" w:line="312" w:lineRule="auto"/>
      </w:pPr>
      <w:r>
        <w:rPr>
          <w:rFonts w:ascii="宋体" w:hAnsi="宋体" w:eastAsia="宋体" w:cs="宋体"/>
          <w:color w:val="000"/>
          <w:sz w:val="28"/>
          <w:szCs w:val="28"/>
        </w:rPr>
        <w:t xml:space="preserve">9、农家书屋。农家书屋工程是社会主义新农村文化建设的基础性工程，是受到农民群众欢迎的一项利国惠民的德政工程。今年我镇安排枣巷社区、张王村、观音堂村等三个村利用村部现有房屋新建农家书屋。目前上级安排的每个村价值3万元的书架和图书均已到位。</w:t>
      </w:r>
    </w:p>
    <w:p>
      <w:pPr>
        <w:ind w:left="0" w:right="0" w:firstLine="560"/>
        <w:spacing w:before="450" w:after="450" w:line="312" w:lineRule="auto"/>
      </w:pPr>
      <w:r>
        <w:rPr>
          <w:rFonts w:ascii="宋体" w:hAnsi="宋体" w:eastAsia="宋体" w:cs="宋体"/>
          <w:color w:val="000"/>
          <w:sz w:val="28"/>
          <w:szCs w:val="28"/>
        </w:rPr>
        <w:t xml:space="preserve">10、土地复垦已经完成。土地复垦完成总面积129.3亩，可用指标124.1亩，涉及到枣巷镇观音堂村二个村民组92户391人。</w:t>
      </w:r>
    </w:p>
    <w:p>
      <w:pPr>
        <w:ind w:left="0" w:right="0" w:firstLine="560"/>
        <w:spacing w:before="450" w:after="450" w:line="312" w:lineRule="auto"/>
      </w:pPr>
      <w:r>
        <w:rPr>
          <w:rFonts w:ascii="宋体" w:hAnsi="宋体" w:eastAsia="宋体" w:cs="宋体"/>
          <w:color w:val="000"/>
          <w:sz w:val="28"/>
          <w:szCs w:val="28"/>
        </w:rPr>
        <w:t xml:space="preserve">11、明徐高速公路征地拆迁工作完成。明徐高速路段全长3.16公里，共涉及拆迁户18户，征用土地面积200多亩。改善了我镇投资环境，促进我镇经济发展</w:t>
      </w:r>
    </w:p>
    <w:p>
      <w:pPr>
        <w:ind w:left="0" w:right="0" w:firstLine="560"/>
        <w:spacing w:before="450" w:after="450" w:line="312" w:lineRule="auto"/>
      </w:pPr>
      <w:r>
        <w:rPr>
          <w:rFonts w:ascii="宋体" w:hAnsi="宋体" w:eastAsia="宋体" w:cs="宋体"/>
          <w:color w:val="000"/>
          <w:sz w:val="28"/>
          <w:szCs w:val="28"/>
        </w:rPr>
        <w:t xml:space="preserve">12、扎实推进水利冬修。全镇完成的大型冬修水利工程共4.2万土方，沟壑长度4876米，顶宽3米，底宽4米，投入冬修水利的专款达42万元，通过冬修水利,大大提高了我镇农田的排灌能力,改善农民生产生活用水环境。</w:t>
      </w:r>
    </w:p>
    <w:p>
      <w:pPr>
        <w:ind w:left="0" w:right="0" w:firstLine="560"/>
        <w:spacing w:before="450" w:after="450" w:line="312" w:lineRule="auto"/>
      </w:pPr>
      <w:r>
        <w:rPr>
          <w:rFonts w:ascii="宋体" w:hAnsi="宋体" w:eastAsia="宋体" w:cs="宋体"/>
          <w:color w:val="000"/>
          <w:sz w:val="28"/>
          <w:szCs w:val="28"/>
        </w:rPr>
        <w:t xml:space="preserve">三、下一步民生工程工作安排</w:t>
      </w:r>
    </w:p>
    <w:p>
      <w:pPr>
        <w:ind w:left="0" w:right="0" w:firstLine="560"/>
        <w:spacing w:before="450" w:after="450" w:line="312" w:lineRule="auto"/>
      </w:pPr>
      <w:r>
        <w:rPr>
          <w:rFonts w:ascii="宋体" w:hAnsi="宋体" w:eastAsia="宋体" w:cs="宋体"/>
          <w:color w:val="000"/>
          <w:sz w:val="28"/>
          <w:szCs w:val="28"/>
        </w:rPr>
        <w:t xml:space="preserve">1、进一步健全工作机制，强化工作职责。严格按照“人员到位、资金到位、监督到位、协调到位、宣传到位”的五个“到位”的要求，进一步加强组织领导，落实职责，上下联动、横向互动，合力攻坚，确保民生工程有序推进。</w:t>
      </w:r>
    </w:p>
    <w:p>
      <w:pPr>
        <w:ind w:left="0" w:right="0" w:firstLine="560"/>
        <w:spacing w:before="450" w:after="450" w:line="312" w:lineRule="auto"/>
      </w:pPr>
      <w:r>
        <w:rPr>
          <w:rFonts w:ascii="宋体" w:hAnsi="宋体" w:eastAsia="宋体" w:cs="宋体"/>
          <w:color w:val="000"/>
          <w:sz w:val="28"/>
          <w:szCs w:val="28"/>
        </w:rPr>
        <w:t xml:space="preserve">2、继续搞好宣传，营造更加浓厚的氛围。要在原有宣传形式的基础上，加大宣传力度，把政策交给人民群众，让他们切实感受党和政府的关怀，调动群众参与的热情和积极性，营造良好氛围。同时要进一步完善种资料，做好资料归档工作。</w:t>
      </w:r>
    </w:p>
    <w:p>
      <w:pPr>
        <w:ind w:left="0" w:right="0" w:firstLine="560"/>
        <w:spacing w:before="450" w:after="450" w:line="312" w:lineRule="auto"/>
      </w:pPr>
      <w:r>
        <w:rPr>
          <w:rFonts w:ascii="宋体" w:hAnsi="宋体" w:eastAsia="宋体" w:cs="宋体"/>
          <w:color w:val="000"/>
          <w:sz w:val="28"/>
          <w:szCs w:val="28"/>
        </w:rPr>
        <w:t xml:space="preserve">3、进一步强化民生工程资金监管。一是严把补助项目关，规范资格确认程序，加强人员信息和资金管理，确保各项政策措施落到实处。二是严格资金发放程序，抓好调查摸底、审核评议、公开公布三个重点环节，完善落实各项管理制度，杜绝暗箱操作。三是严格项目资金监管，对工程建设资金实行专户管理和报账制管理，将资金拨付与工程建设进度、竣工验收结合起来，搞好跟踪督查问效。</w:t>
      </w:r>
    </w:p>
    <w:p>
      <w:pPr>
        <w:ind w:left="0" w:right="0" w:firstLine="560"/>
        <w:spacing w:before="450" w:after="450" w:line="312" w:lineRule="auto"/>
      </w:pPr>
      <w:r>
        <w:rPr>
          <w:rFonts w:ascii="宋体" w:hAnsi="宋体" w:eastAsia="宋体" w:cs="宋体"/>
          <w:color w:val="000"/>
          <w:sz w:val="28"/>
          <w:szCs w:val="28"/>
        </w:rPr>
        <w:t xml:space="preserve">4、进一步提高民生工程建设项目质量。对民生工程中的公益性建设项目，坚持高标准、高质量，建成群众满意、经得起检验的精品工程，加大对工程类项目监督检查。严格执行工程建设的招投标制度和竣工验收制度，实行质量责任追究制。</w:t>
      </w:r>
    </w:p>
    <w:p>
      <w:pPr>
        <w:ind w:left="0" w:right="0" w:firstLine="560"/>
        <w:spacing w:before="450" w:after="450" w:line="312" w:lineRule="auto"/>
      </w:pPr>
      <w:r>
        <w:rPr>
          <w:rFonts w:ascii="宋体" w:hAnsi="宋体" w:eastAsia="宋体" w:cs="宋体"/>
          <w:color w:val="000"/>
          <w:sz w:val="28"/>
          <w:szCs w:val="28"/>
        </w:rPr>
        <w:t xml:space="preserve">5、主动作为、搞好协调服务。深入项目单位，深入民生工程一线，倾听群众反映，积极开展调查研究，了解掌握情况，及时发现问题，提出解决意见，主动听取部门的工作意见和建议，建立信息交流和沟通制度，随时掌握各个民生工程项目工作动态和制度，会商解决项目实施过程中的问题，确保民生工程顺利推进。</w:t>
      </w:r>
    </w:p>
    <w:p>
      <w:pPr>
        <w:ind w:left="0" w:right="0" w:firstLine="560"/>
        <w:spacing w:before="450" w:after="450" w:line="312" w:lineRule="auto"/>
      </w:pPr>
      <w:r>
        <w:rPr>
          <w:rFonts w:ascii="宋体" w:hAnsi="宋体" w:eastAsia="宋体" w:cs="宋体"/>
          <w:color w:val="000"/>
          <w:sz w:val="28"/>
          <w:szCs w:val="28"/>
        </w:rPr>
        <w:t xml:space="preserve">6、加强督查，严格考核，奖惩到位。按照民生工程目标管理的要求，镇民生工程协调领导小组将定期对各项民生工程落实情况进行督察，年底逐项进行考评，按规定兑现奖惩。</w:t>
      </w:r>
    </w:p>
    <w:p>
      <w:pPr>
        <w:ind w:left="0" w:right="0" w:firstLine="560"/>
        <w:spacing w:before="450" w:after="450" w:line="312" w:lineRule="auto"/>
      </w:pPr>
      <w:r>
        <w:rPr>
          <w:rFonts w:ascii="黑体" w:hAnsi="黑体" w:eastAsia="黑体" w:cs="黑体"/>
          <w:color w:val="000000"/>
          <w:sz w:val="36"/>
          <w:szCs w:val="36"/>
          <w:b w:val="1"/>
          <w:bCs w:val="1"/>
        </w:rPr>
        <w:t xml:space="preserve">第三篇：民生工程工作总结</w:t>
      </w:r>
    </w:p>
    <w:p>
      <w:pPr>
        <w:ind w:left="0" w:right="0" w:firstLine="560"/>
        <w:spacing w:before="450" w:after="450" w:line="312" w:lineRule="auto"/>
      </w:pPr>
      <w:r>
        <w:rPr>
          <w:rFonts w:ascii="宋体" w:hAnsi="宋体" w:eastAsia="宋体" w:cs="宋体"/>
          <w:color w:val="000"/>
          <w:sz w:val="28"/>
          <w:szCs w:val="28"/>
        </w:rPr>
        <w:t xml:space="preserve">民生工程工作总结</w:t>
      </w:r>
    </w:p>
    <w:p>
      <w:pPr>
        <w:ind w:left="0" w:right="0" w:firstLine="560"/>
        <w:spacing w:before="450" w:after="450" w:line="312" w:lineRule="auto"/>
      </w:pPr>
      <w:r>
        <w:rPr>
          <w:rFonts w:ascii="宋体" w:hAnsi="宋体" w:eastAsia="宋体" w:cs="宋体"/>
          <w:color w:val="000"/>
          <w:sz w:val="28"/>
          <w:szCs w:val="28"/>
        </w:rPr>
        <w:t xml:space="preserve">2024年以来，在县委、县政府高度重视和坚强领导下，我们精心组织，科学调度，统筹安排，狠抓落实，在各乡镇和县直各相关部门积极支持和密切配合下，各项民生工程顺利开展。截止目前，所有十二项民生工程均全部启动，并已取得了良好成效。现将有民生工程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调整支出结构，落实配套资金。实施十二项民生工程所需资金大头，由中央和省两级财政承担，但由于我县是人口大县，县级所负担的配套资金也较多。初步测算，按十二项民生工程筹资方案全部落实到位，我县2024年共需配套资金约2709万元。由于十二项民生工程启动时，我县的2024年支出已经确定，为了保证配套资金落实，我们结合我县实际情况，及时对支出预算进行了调整，将相关配套资金挤入年初预算。少数暂没有列入年初预算的，也按照项目实施的需要，先行拨付地方配套资金，待年末调整预算时再予追补。目前除农村饮用水安全工程外，其他各项所需配套资金均按规定落实到位，从而有力地保证了我县民生工程的顺利开展。</w:t>
      </w:r>
    </w:p>
    <w:p>
      <w:pPr>
        <w:ind w:left="0" w:right="0" w:firstLine="560"/>
        <w:spacing w:before="450" w:after="450" w:line="312" w:lineRule="auto"/>
      </w:pPr>
      <w:r>
        <w:rPr>
          <w:rFonts w:ascii="宋体" w:hAnsi="宋体" w:eastAsia="宋体" w:cs="宋体"/>
          <w:color w:val="000"/>
          <w:sz w:val="28"/>
          <w:szCs w:val="28"/>
        </w:rPr>
        <w:t xml:space="preserve">2、成立组织，加强领导。一是高度重视，摆上位置。省市民生工程工作会议之后，县委常委会、县政府常务会议分别听取了情况汇报，对做好我县民生工程工作进行专题研究，并安排在县委理论中心组进行讲解和学习，统一几个班子思想认识。县委书记孙仁、县长权俊良、常务副县长沈旭东多次听取民生工程情况汇报，对做好民生工程工作做出了一系列明确指示，对有些工作还亲力亲为。二是健全组织，强化领导。不仅按要求成立民生工程工作协调小组及办公室，而且还成立了以权俊良县长为组长、沈旭东常务副县长为常务副组长、各位分管县长为副组长、相关部门负责人为成员的高规格的民生工程工作领导小组，及以部门为依托、各位分管县长为组长的6个民生工</w:t>
      </w:r>
    </w:p>
    <w:p>
      <w:pPr>
        <w:ind w:left="0" w:right="0" w:firstLine="560"/>
        <w:spacing w:before="450" w:after="450" w:line="312" w:lineRule="auto"/>
      </w:pPr>
      <w:r>
        <w:rPr>
          <w:rFonts w:ascii="宋体" w:hAnsi="宋体" w:eastAsia="宋体" w:cs="宋体"/>
          <w:color w:val="000"/>
          <w:sz w:val="28"/>
          <w:szCs w:val="28"/>
        </w:rPr>
        <w:t xml:space="preserve">2前此项工作正在紧张有序开展，并已取得明显效果，受到社会各界的高度评价。二、十二项民生工程进展情况</w:t>
      </w:r>
    </w:p>
    <w:p>
      <w:pPr>
        <w:ind w:left="0" w:right="0" w:firstLine="560"/>
        <w:spacing w:before="450" w:after="450" w:line="312" w:lineRule="auto"/>
      </w:pPr>
      <w:r>
        <w:rPr>
          <w:rFonts w:ascii="宋体" w:hAnsi="宋体" w:eastAsia="宋体" w:cs="宋体"/>
          <w:color w:val="000"/>
          <w:sz w:val="28"/>
          <w:szCs w:val="28"/>
        </w:rPr>
        <w:t xml:space="preserve">1、关于进一步提高农村“五保户”供养标准。我县现有五保对象 20772人，其中已保并享受省财政补贴的15492人，未纳入财政补贴的5280人。按照人年均1200元供养标准计算，已保对象户需补助资金1859万元，其中省财政按人年均850元补助，计1316.8万元，已列入对我县转移支付基数。县级配套542.2万元，通过乡村落实土地收益、村民互助互济等形式予以解决。1-3季度的财政补助资金均按“一卡通”方式打卡发放到位。</w:t>
      </w:r>
    </w:p>
    <w:p>
      <w:pPr>
        <w:ind w:left="0" w:right="0" w:firstLine="560"/>
        <w:spacing w:before="450" w:after="450" w:line="312" w:lineRule="auto"/>
      </w:pPr>
      <w:r>
        <w:rPr>
          <w:rFonts w:ascii="宋体" w:hAnsi="宋体" w:eastAsia="宋体" w:cs="宋体"/>
          <w:color w:val="000"/>
          <w:sz w:val="28"/>
          <w:szCs w:val="28"/>
        </w:rPr>
        <w:t xml:space="preserve">2、关于建立农村居民最低生活保障制度。年初、省下达我县农村低保对象39969人，人年均补差标准260元，全年共需资金1039.2万元。其中县级按30%配套，需资金312万元，已按规定列入年初预算，省财政补助资金也已到位。上半年的补助资金520万元已按规定通过财政补助农民资金“一卡通”打卡发放到位。第三季度补助资金由于在等待省里提高补差标准调整通知，暂时尚未发放。现在已接到省增加120元补差资金479.63万元，我们将按调整后的标准，及时测算分配，在10月底前将原标准的下半年部分及新提标的部分全部拨付下去。</w:t>
      </w:r>
    </w:p>
    <w:p>
      <w:pPr>
        <w:ind w:left="0" w:right="0" w:firstLine="560"/>
        <w:spacing w:before="450" w:after="450" w:line="312" w:lineRule="auto"/>
      </w:pPr>
      <w:r>
        <w:rPr>
          <w:rFonts w:ascii="宋体" w:hAnsi="宋体" w:eastAsia="宋体" w:cs="宋体"/>
          <w:color w:val="000"/>
          <w:sz w:val="28"/>
          <w:szCs w:val="28"/>
        </w:rPr>
        <w:t xml:space="preserve">3、关于新型农村合作医疗。我县农业人口137.87万人，自愿参合农民1132830人，参合率达82.16%。参合农民筹资1132.83万元，县财政配套资金566.42万元，中央和省补助资金3964.9万元，合计统筹资金为5664.15万元，均已足额到位。截止10月21日统计，全县已补偿参合农民4000余人，兑现补偿资金1500多万元。其中1-5月份补发了5124人参合农民补偿资金771.7万元。我县新农合工作在起步迟、时间紧、任务重的情况下，雷厉风行，高效快捷，用不到别人1/3的时间，高质量、高效率地完成了各项工作任务，创造了民生工程新纪录。</w:t>
      </w:r>
    </w:p>
    <w:p>
      <w:pPr>
        <w:ind w:left="0" w:right="0" w:firstLine="560"/>
        <w:spacing w:before="450" w:after="450" w:line="312" w:lineRule="auto"/>
      </w:pPr>
      <w:r>
        <w:rPr>
          <w:rFonts w:ascii="宋体" w:hAnsi="宋体" w:eastAsia="宋体" w:cs="宋体"/>
          <w:color w:val="000"/>
          <w:sz w:val="28"/>
          <w:szCs w:val="28"/>
        </w:rPr>
        <w:t xml:space="preserve">4、关于未参保集体企业退休人员基本生活保障。2024年纳入最低生活保障的未参保集体企业退休职工1220人，今年新增到龄人员260人，合计1480人，均按人月均175元的最低生活保障标准按月足额发放。所需资金为省和县按1：1配套解决。目前省财政已拨付到位资金128万元，县财政配套部分已列入年初预算128万元并按规定拨付到位，不足部分通过调整预算落实到位。</w:t>
      </w:r>
    </w:p>
    <w:p>
      <w:pPr>
        <w:ind w:left="0" w:right="0" w:firstLine="560"/>
        <w:spacing w:before="450" w:after="450" w:line="312" w:lineRule="auto"/>
      </w:pPr>
      <w:r>
        <w:rPr>
          <w:rFonts w:ascii="宋体" w:hAnsi="宋体" w:eastAsia="宋体" w:cs="宋体"/>
          <w:color w:val="000"/>
          <w:sz w:val="28"/>
          <w:szCs w:val="28"/>
        </w:rPr>
        <w:t xml:space="preserve">5、关于逐步提高城乡医疗救助水平。今年省财政下拨我县城乡医疗救助资金264万元，县财政按上省补助此项资金45万元的10%安排配套，计4.5万元，合计268.5万元。截止目前，已救助30427人，已支付救助资金90.25万元。其中支付全县农村五保、重点优抚对象缴纳新农合参合资金3万人计30万元；按1000元、2024元、3000元三个标准首批共支付8种重大疾病患者427人，计款60.25万元。第二批医疗救助申报工作正在进行之中，年底前可全面完成任务。除资助缴纳参合资金外，救助资金均通过“一卡通”发放。</w:t>
      </w:r>
    </w:p>
    <w:p>
      <w:pPr>
        <w:ind w:left="0" w:right="0" w:firstLine="560"/>
        <w:spacing w:before="450" w:after="450" w:line="312" w:lineRule="auto"/>
      </w:pPr>
      <w:r>
        <w:rPr>
          <w:rFonts w:ascii="宋体" w:hAnsi="宋体" w:eastAsia="宋体" w:cs="宋体"/>
          <w:color w:val="000"/>
          <w:sz w:val="28"/>
          <w:szCs w:val="28"/>
        </w:rPr>
        <w:t xml:space="preserve">6、关于探索建立城镇居民基本医疗保障制度。市政府下达我县2024年参保任务4.2人。截止目前，已完成2.1万人，其中学生1.5万人，一般城镇居民0.6万人，已征缴参保资金80余万元。计划在11月中旬全面完成参保任务，并按要求申报省级补助资金。县财政人均10元，计42万元的配套任务，将通过调整预算予以落实。</w:t>
      </w:r>
    </w:p>
    <w:p>
      <w:pPr>
        <w:ind w:left="0" w:right="0" w:firstLine="560"/>
        <w:spacing w:before="450" w:after="450" w:line="312" w:lineRule="auto"/>
      </w:pPr>
      <w:r>
        <w:rPr>
          <w:rFonts w:ascii="宋体" w:hAnsi="宋体" w:eastAsia="宋体" w:cs="宋体"/>
          <w:color w:val="000"/>
          <w:sz w:val="28"/>
          <w:szCs w:val="28"/>
        </w:rPr>
        <w:t xml:space="preserve">7、关于城乡卫生服务体系建设。①省下达我县今年乡镇卫生院建设任务5个，总投资215万元，其中省补助175万元，需地方配套40万元，目前省补助资金已到位，地方配套部分将通过调整预算予以落实。5个乡镇卫生院建设正在进行前期准备工作，预计12月份可以全部开工建设，并力争在年底前完成建设任务。②省皖卫妇[2024]71号文件下达我县2024年社区卫生服务机构建设任务1个，6度不快，目前的结余额过大。即使年底前慢性病门诊支出兑付、外出务工人员回乡后出现集中补偿情况，预计年底仍会较大数额的结余。如不很好地处理，可能会影响明年新农合工作的开展。此外，一些民生工程实施的外部环境也有差距，如乡镇卫生院的软硬件建设还不能够适应新农合的需要，群众有意见。</w:t>
      </w:r>
    </w:p>
    <w:p>
      <w:pPr>
        <w:ind w:left="0" w:right="0" w:firstLine="560"/>
        <w:spacing w:before="450" w:after="450" w:line="312" w:lineRule="auto"/>
      </w:pPr>
      <w:r>
        <w:rPr>
          <w:rFonts w:ascii="宋体" w:hAnsi="宋体" w:eastAsia="宋体" w:cs="宋体"/>
          <w:color w:val="000"/>
          <w:sz w:val="28"/>
          <w:szCs w:val="28"/>
        </w:rPr>
        <w:t xml:space="preserve">4、有些政策的制定不够科学合理，给基层的实际执行带来一定难度。如城镇居民基本医疗保障方面，居民反映年缴费180元偏高；规定应参保而未参保人员，如要在以后某参保，必须从开始实施此制度初始之年补缴，很多人认为这样太过苛刻。再如义务教育经费保障机制改革的经费开支范围，特别是涉及个人待遇方面，规定太死，不符合农村中小学实际情况，加之有些支出标准过低，教职工反响很大，在一定程度上影响到了教师工作积极性。</w:t>
      </w:r>
    </w:p>
    <w:p>
      <w:pPr>
        <w:ind w:left="0" w:right="0" w:firstLine="560"/>
        <w:spacing w:before="450" w:after="450" w:line="312" w:lineRule="auto"/>
      </w:pPr>
      <w:r>
        <w:rPr>
          <w:rFonts w:ascii="宋体" w:hAnsi="宋体" w:eastAsia="宋体" w:cs="宋体"/>
          <w:color w:val="000"/>
          <w:sz w:val="28"/>
          <w:szCs w:val="28"/>
        </w:rPr>
        <w:t xml:space="preserve">5、宣传工作不够深入。一些政策还没有真正宣传到群众中去。没能全面发动人民群众的积极参与，在一定程度上影响到民生工程工作的健康开展。</w:t>
      </w:r>
    </w:p>
    <w:p>
      <w:pPr>
        <w:ind w:left="0" w:right="0" w:firstLine="560"/>
        <w:spacing w:before="450" w:after="450" w:line="312" w:lineRule="auto"/>
      </w:pPr>
      <w:r>
        <w:rPr>
          <w:rFonts w:ascii="宋体" w:hAnsi="宋体" w:eastAsia="宋体" w:cs="宋体"/>
          <w:color w:val="000"/>
          <w:sz w:val="28"/>
          <w:szCs w:val="28"/>
        </w:rPr>
        <w:t xml:space="preserve">6、工作进展不够平衡。涉及对个人的补助一般进展较快，也很顺利，但涉及工程建设方面，由于资金来源渠道多、基建程序严格复杂等多种因素制约，致使进展缓慢，与时间进度不同步，影响到整体民生工程工作的顺利开展。</w:t>
      </w:r>
    </w:p>
    <w:p>
      <w:pPr>
        <w:ind w:left="0" w:right="0" w:firstLine="560"/>
        <w:spacing w:before="450" w:after="450" w:line="312" w:lineRule="auto"/>
      </w:pPr>
      <w:r>
        <w:rPr>
          <w:rFonts w:ascii="宋体" w:hAnsi="宋体" w:eastAsia="宋体" w:cs="宋体"/>
          <w:color w:val="000"/>
          <w:sz w:val="28"/>
          <w:szCs w:val="28"/>
        </w:rPr>
        <w:t xml:space="preserve">7、财政统筹的功能不强。虽然民生工程办设在财政局，但受机构、人员及工作经费等多种因素制约，难以很好地发挥统筹协调作用。</w:t>
      </w:r>
    </w:p>
    <w:p>
      <w:pPr>
        <w:ind w:left="0" w:right="0" w:firstLine="560"/>
        <w:spacing w:before="450" w:after="450" w:line="312" w:lineRule="auto"/>
      </w:pPr>
      <w:r>
        <w:rPr>
          <w:rFonts w:ascii="宋体" w:hAnsi="宋体" w:eastAsia="宋体" w:cs="宋体"/>
          <w:color w:val="000"/>
          <w:sz w:val="28"/>
          <w:szCs w:val="28"/>
        </w:rPr>
        <w:t xml:space="preserve">针对存在的问题，建议：</w:t>
      </w:r>
    </w:p>
    <w:p>
      <w:pPr>
        <w:ind w:left="0" w:right="0" w:firstLine="560"/>
        <w:spacing w:before="450" w:after="450" w:line="312" w:lineRule="auto"/>
      </w:pPr>
      <w:r>
        <w:rPr>
          <w:rFonts w:ascii="宋体" w:hAnsi="宋体" w:eastAsia="宋体" w:cs="宋体"/>
          <w:color w:val="000"/>
          <w:sz w:val="28"/>
          <w:szCs w:val="28"/>
        </w:rPr>
        <w:t xml:space="preserve">1、应区分县区贫困状况和承担任务的大小，按不同比例确定市县的配套资金任务，以避免马太效应出现。</w:t>
      </w:r>
    </w:p>
    <w:p>
      <w:pPr>
        <w:ind w:left="0" w:right="0" w:firstLine="560"/>
        <w:spacing w:before="450" w:after="450" w:line="312" w:lineRule="auto"/>
      </w:pPr>
      <w:r>
        <w:rPr>
          <w:rFonts w:ascii="宋体" w:hAnsi="宋体" w:eastAsia="宋体" w:cs="宋体"/>
          <w:color w:val="000"/>
          <w:sz w:val="28"/>
          <w:szCs w:val="28"/>
        </w:rPr>
        <w:t xml:space="preserve">2、对涉及个人部分，应做到应保尽保。在充分调研的基础上，实事求是确定各民生覆盖指标，减少基层矛盾，缓解基层压力。同时适当提高对个人的补助（偿）标准，更好地发挥民生工程的作用。</w:t>
      </w:r>
    </w:p>
    <w:p>
      <w:pPr>
        <w:ind w:left="0" w:right="0" w:firstLine="560"/>
        <w:spacing w:before="450" w:after="450" w:line="312" w:lineRule="auto"/>
      </w:pPr>
      <w:r>
        <w:rPr>
          <w:rFonts w:ascii="宋体" w:hAnsi="宋体" w:eastAsia="宋体" w:cs="宋体"/>
          <w:color w:val="000"/>
          <w:sz w:val="28"/>
          <w:szCs w:val="28"/>
        </w:rPr>
        <w:t xml:space="preserve">3、从省级层面完善政策措施。如新农合方面，可否考虑设立省级风险调节基金。分别由省财政和县区各承担一部分，一旦出险，先从风险调节基金支付，再从该县下资金中扣回一部分。这样既可以统一全省政策口径，又可以解决基层过分谨慎问题。</w:t>
      </w:r>
    </w:p>
    <w:p>
      <w:pPr>
        <w:ind w:left="0" w:right="0" w:firstLine="560"/>
        <w:spacing w:before="450" w:after="450" w:line="312" w:lineRule="auto"/>
      </w:pPr>
      <w:r>
        <w:rPr>
          <w:rFonts w:ascii="宋体" w:hAnsi="宋体" w:eastAsia="宋体" w:cs="宋体"/>
          <w:color w:val="000"/>
          <w:sz w:val="28"/>
          <w:szCs w:val="28"/>
        </w:rPr>
        <w:t xml:space="preserve">4、从民生工程的长期化、固态化的角度考虑，应建立民生工程长期工作机制。在编制、人员、经费以及工作模式和方式、方法等方面统筹安排，妥善处理。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搞好宣传，营造更加浓厚的氛围。要在原有宣传形式的基础上，增加宣传时效，继续加大宣传力度，把政策交给人民群众，让他们切实感受党和政府的关怀，调动群众参与的热情和积极性。同时还要向各个部门和领导宣传，引起各方高度关注，营造良好氛围。要突出办好民生工程宣传简报，及时报道和宣传各乡镇和各部门的工作动态，通报各项民生工程工作进度，促进民生工程的顺利开展。</w:t>
      </w:r>
    </w:p>
    <w:p>
      <w:pPr>
        <w:ind w:left="0" w:right="0" w:firstLine="560"/>
        <w:spacing w:before="450" w:after="450" w:line="312" w:lineRule="auto"/>
      </w:pPr>
      <w:r>
        <w:rPr>
          <w:rFonts w:ascii="宋体" w:hAnsi="宋体" w:eastAsia="宋体" w:cs="宋体"/>
          <w:color w:val="000"/>
          <w:sz w:val="28"/>
          <w:szCs w:val="28"/>
        </w:rPr>
        <w:t xml:space="preserve">2、进一步加强领导、强化责任。刚刚闭幕的党的十七大将民生议题摆在非常突出的位置，充分体现了党执政为民的理念。实施好民生工程就是贯彻落实十七大的具体行动。因此，各部门、各单位和乡镇都必须进一步统一思想，提高认识，切实把民生工程摆上更加突出的位置，抓紧抓好。主要负责人要亲自抓，分管负责人要具体抓，具体承办股室要全力以赴抓。各部门、各乡镇都要按照民生工程要求和职责任务，逐项抓好落实，确保按计划高质量完成全年民生工程实施任务。凡不能如期完成任务的，将按照民生工程目标责任状规定予以处罚，同时主要负责人要向县政府说明原因。</w:t>
      </w:r>
    </w:p>
    <w:p>
      <w:pPr>
        <w:ind w:left="0" w:right="0" w:firstLine="560"/>
        <w:spacing w:before="450" w:after="450" w:line="312" w:lineRule="auto"/>
      </w:pPr>
      <w:r>
        <w:rPr>
          <w:rFonts w:ascii="宋体" w:hAnsi="宋体" w:eastAsia="宋体" w:cs="宋体"/>
          <w:color w:val="000"/>
          <w:sz w:val="28"/>
          <w:szCs w:val="28"/>
        </w:rPr>
        <w:t xml:space="preserve">3、加快实施进度，确保完成计划。对照民生工程任务，逐项进行摸排，通过倒计日程，将各项民生工程逐一细化、量化，并采取有力措施确保按计划完成。属于补助个人部分一律按时间进度发放到位；属于救助类项目，要在政策允许范围内加大救助、救治和报销力</w:t>
      </w:r>
    </w:p>
    <w:p>
      <w:pPr>
        <w:ind w:left="0" w:right="0" w:firstLine="560"/>
        <w:spacing w:before="450" w:after="450" w:line="312" w:lineRule="auto"/>
      </w:pPr>
      <w:r>
        <w:rPr>
          <w:rFonts w:ascii="黑体" w:hAnsi="黑体" w:eastAsia="黑体" w:cs="黑体"/>
          <w:color w:val="000000"/>
          <w:sz w:val="36"/>
          <w:szCs w:val="36"/>
          <w:b w:val="1"/>
          <w:bCs w:val="1"/>
        </w:rPr>
        <w:t xml:space="preserve">第四篇：2024民生工程工作总结定稿</w:t>
      </w:r>
    </w:p>
    <w:p>
      <w:pPr>
        <w:ind w:left="0" w:right="0" w:firstLine="560"/>
        <w:spacing w:before="450" w:after="450" w:line="312" w:lineRule="auto"/>
      </w:pPr>
      <w:r>
        <w:rPr>
          <w:rFonts w:ascii="宋体" w:hAnsi="宋体" w:eastAsia="宋体" w:cs="宋体"/>
          <w:color w:val="000"/>
          <w:sz w:val="28"/>
          <w:szCs w:val="28"/>
        </w:rPr>
        <w:t xml:space="preserve">***镇民生工程总结</w:t>
      </w:r>
    </w:p>
    <w:p>
      <w:pPr>
        <w:ind w:left="0" w:right="0" w:firstLine="560"/>
        <w:spacing w:before="450" w:after="450" w:line="312" w:lineRule="auto"/>
      </w:pPr>
      <w:r>
        <w:rPr>
          <w:rFonts w:ascii="宋体" w:hAnsi="宋体" w:eastAsia="宋体" w:cs="宋体"/>
          <w:color w:val="000"/>
          <w:sz w:val="28"/>
          <w:szCs w:val="28"/>
        </w:rPr>
        <w:t xml:space="preserve">2024年，在区委区政府的领导下，在区直有关单位的大力支持下，我镇认真贯彻落实各项民生工程政策，结合实际，精心组织，统筹安排，狠抓落实，不断创新民生工作方法，落实工作举措，着力保障和改善民生，确保党和政府的各项惠农政策真正落到实处，做到了有思想、有办法、有行动、有效果，全面落实了各项民生工程任务，全省民生项目33项，我镇实际实施25项，全年民生工程补助补偿类项目打卡发放共计1573万余元，工程建设类共计总投资2310万元，配套211万元。现将民生工程工作总结如下：</w:t>
      </w:r>
    </w:p>
    <w:p>
      <w:pPr>
        <w:ind w:left="0" w:right="0" w:firstLine="560"/>
        <w:spacing w:before="450" w:after="450" w:line="312" w:lineRule="auto"/>
      </w:pPr>
      <w:r>
        <w:rPr>
          <w:rFonts w:ascii="宋体" w:hAnsi="宋体" w:eastAsia="宋体" w:cs="宋体"/>
          <w:color w:val="000"/>
          <w:sz w:val="28"/>
          <w:szCs w:val="28"/>
        </w:rPr>
        <w:t xml:space="preserve">一、加强领导、强化认识。为贯彻落实民生政策，镇党委、政府高度重视，把民生工程摆在重要议事日程，年初成立了由镇长任组长，分管负责人任副组长，其他班子成员及相关部门负责人为成员的民生工程领导组，设立办公室，确定民生工程联络员和镇、村民生工程信息员，同时明确各项民生工程镇领导包保责任人，做到主要领导负总责，分管领导具体抓，统一领导、层层落实、部门协调、上下联动的工作机制。各实施成员单位各负其责，加强工作调度，完善措施，协力配合，确保各项工作有序推进，做到人人有事干，事事有人干，件件有落实。</w:t>
      </w:r>
    </w:p>
    <w:p>
      <w:pPr>
        <w:ind w:left="0" w:right="0" w:firstLine="560"/>
        <w:spacing w:before="450" w:after="450" w:line="312" w:lineRule="auto"/>
      </w:pPr>
      <w:r>
        <w:rPr>
          <w:rFonts w:ascii="宋体" w:hAnsi="宋体" w:eastAsia="宋体" w:cs="宋体"/>
          <w:color w:val="000"/>
          <w:sz w:val="28"/>
          <w:szCs w:val="28"/>
        </w:rPr>
        <w:t xml:space="preserve">二、大力宣传、营造氛围。镇党委、政府多次召开各种形式的会议，传达贯彻落实民生工程有关政策及区民生工作会议精神；制订了2024年民生工程宣传实施方案，以文件下发各单位，给每个农户发放民生工程明白纸和明白卡，张贴公开信到每个村民小组；在工程建设类项目现场设置民生工程标识牌，张贴宣传标语、横幅；在***街道、骆家庵街道、青龙集中居民点和各村显目位置张贴民生工程宣传标语65张，悬挂横幅20幅，喷绘永久性标语48条；同时出动宣传车到各村宣传，在街头设立宣传台，并结合开展的书记大走访让广大党员干部深入农户进行宣传等多种方法有计划、有重点地组织开展宣传，创新宣传方式，提高宣传实效，大力提高了群众对民生工程工作的知晓率。</w:t>
      </w:r>
    </w:p>
    <w:p>
      <w:pPr>
        <w:ind w:left="0" w:right="0" w:firstLine="560"/>
        <w:spacing w:before="450" w:after="450" w:line="312" w:lineRule="auto"/>
      </w:pPr>
      <w:r>
        <w:rPr>
          <w:rFonts w:ascii="宋体" w:hAnsi="宋体" w:eastAsia="宋体" w:cs="宋体"/>
          <w:color w:val="000"/>
          <w:sz w:val="28"/>
          <w:szCs w:val="28"/>
        </w:rPr>
        <w:t xml:space="preserve">三、明确任务、狠抓落实。</w:t>
      </w:r>
    </w:p>
    <w:p>
      <w:pPr>
        <w:ind w:left="0" w:right="0" w:firstLine="560"/>
        <w:spacing w:before="450" w:after="450" w:line="312" w:lineRule="auto"/>
      </w:pPr>
      <w:r>
        <w:rPr>
          <w:rFonts w:ascii="宋体" w:hAnsi="宋体" w:eastAsia="宋体" w:cs="宋体"/>
          <w:color w:val="000"/>
          <w:sz w:val="28"/>
          <w:szCs w:val="28"/>
        </w:rPr>
        <w:t xml:space="preserve">民生工程领导小组高度重视，将各项民生工程细化到人，明确到单位和个人，狠抓落实。</w:t>
      </w:r>
    </w:p>
    <w:p>
      <w:pPr>
        <w:ind w:left="0" w:right="0" w:firstLine="560"/>
        <w:spacing w:before="450" w:after="450" w:line="312" w:lineRule="auto"/>
      </w:pPr>
      <w:r>
        <w:rPr>
          <w:rFonts w:ascii="宋体" w:hAnsi="宋体" w:eastAsia="宋体" w:cs="宋体"/>
          <w:color w:val="000"/>
          <w:sz w:val="28"/>
          <w:szCs w:val="28"/>
        </w:rPr>
        <w:t xml:space="preserve">（一）进一步完善农村居民最低生活保障制度。对全镇年均年收入低于贫困线的居民进行了全面认真调查、摸底。全镇低保户1992人，今年扩面提标265人，分A、B、C三类不同标准审核，并对低保对象实行动态管理，把低保工作与扶贫工作有效对接，逐步向因灾，因病返贫户倾斜，严格农村低保资金的监管，做到及时足额一卡通发放，同时完善好档案、台帐等工作。今年计发放903户低保户低保资金2192486元，确保了困难群众的生活保障。</w:t>
      </w:r>
    </w:p>
    <w:p>
      <w:pPr>
        <w:ind w:left="0" w:right="0" w:firstLine="560"/>
        <w:spacing w:before="450" w:after="450" w:line="312" w:lineRule="auto"/>
      </w:pPr>
      <w:r>
        <w:rPr>
          <w:rFonts w:ascii="宋体" w:hAnsi="宋体" w:eastAsia="宋体" w:cs="宋体"/>
          <w:color w:val="000"/>
          <w:sz w:val="28"/>
          <w:szCs w:val="28"/>
        </w:rPr>
        <w:t xml:space="preserve">（二）不断深化农村“五保户”供养工作。提高农村五保供养补助标准。2024年，将农村五保供养标准由1200元提高到1400元，认真落实“五保户”政策，切实保障其合法权益，对现有五保户摸底登记，积极尽力采取措施做到了应保尽保。全年发放五保资金119382元，受益五保老人570户，622人，其中分散供养542人，集中供养80人。</w:t>
      </w:r>
    </w:p>
    <w:p>
      <w:pPr>
        <w:ind w:left="0" w:right="0" w:firstLine="560"/>
        <w:spacing w:before="450" w:after="450" w:line="312" w:lineRule="auto"/>
      </w:pPr>
      <w:r>
        <w:rPr>
          <w:rFonts w:ascii="宋体" w:hAnsi="宋体" w:eastAsia="宋体" w:cs="宋体"/>
          <w:color w:val="000"/>
          <w:sz w:val="28"/>
          <w:szCs w:val="28"/>
        </w:rPr>
        <w:t xml:space="preserve">（三）高度重视计划生育家庭奖励扶助制度落实工作。依据国家、省、市、县计生工作要求，严格计生家庭奖励扶助政策，对申报的奖扶户，对照条件，认真复核，并按政策规定进行一、二、三榜复核工作，张榜公布，接受群众监督。2024年新增奖扶对象17人，全镇共有计生奖扶对象102人，奖扶资金75240元。特扶对象1人，享受金额960元。独生子女办证789人，保健费87589元。今年又推行人口基金政策，发放人口基金38300元。各项资金通过“一卡通”及时、足额发放，使计划生育户真正享受优惠政策，真正享受了党和政府的关怀、温暖，在全镇营造了计划生育工作良好氛围。</w:t>
      </w:r>
    </w:p>
    <w:p>
      <w:pPr>
        <w:ind w:left="0" w:right="0" w:firstLine="560"/>
        <w:spacing w:before="450" w:after="450" w:line="312" w:lineRule="auto"/>
      </w:pPr>
      <w:r>
        <w:rPr>
          <w:rFonts w:ascii="宋体" w:hAnsi="宋体" w:eastAsia="宋体" w:cs="宋体"/>
          <w:color w:val="000"/>
          <w:sz w:val="28"/>
          <w:szCs w:val="28"/>
        </w:rPr>
        <w:t xml:space="preserve">（四）扎实开展大中型水库移民后期扶持工作。移民后扶项目有效实施，按照后扶项目要求，加强管理，严把质量监督、竣工验收关，泉水3公里水泥路顺利完工，12个村民组，1856人直接受益。同时认真开展了移民人口的核实工作，确保移民直补资金及时准确发放到户，全镇直补1877户，直补人数5600余人，全年共发放直补资金310余万元。</w:t>
      </w:r>
    </w:p>
    <w:p>
      <w:pPr>
        <w:ind w:left="0" w:right="0" w:firstLine="560"/>
        <w:spacing w:before="450" w:after="450" w:line="312" w:lineRule="auto"/>
      </w:pPr>
      <w:r>
        <w:rPr>
          <w:rFonts w:ascii="宋体" w:hAnsi="宋体" w:eastAsia="宋体" w:cs="宋体"/>
          <w:color w:val="000"/>
          <w:sz w:val="28"/>
          <w:szCs w:val="28"/>
        </w:rPr>
        <w:t xml:space="preserve">（五）严格落实重度残疾人实行生活救助制度。我镇认真完成对重度残疾人摸底、初审及审核上报和提标工作，积极争取，对全镇贫困重度残疾人给予生活救助。全年共发放重度残疾人生活救助213000元，解决重度残疾人生活困难。</w:t>
      </w:r>
    </w:p>
    <w:p>
      <w:pPr>
        <w:ind w:left="0" w:right="0" w:firstLine="560"/>
        <w:spacing w:before="450" w:after="450" w:line="312" w:lineRule="auto"/>
      </w:pPr>
      <w:r>
        <w:rPr>
          <w:rFonts w:ascii="宋体" w:hAnsi="宋体" w:eastAsia="宋体" w:cs="宋体"/>
          <w:color w:val="000"/>
          <w:sz w:val="28"/>
          <w:szCs w:val="28"/>
        </w:rPr>
        <w:t xml:space="preserve">（六）坚决实行城乡义务教育经费保障机制改革。巩固义教成果，促进教育事业健康发展，严格实行收费公示、告知制度，认真做好农村义务教育阶段学生免学杂费和书本费工作，按规定发放农村义务教育阶段中小学公用经费初中每人每学年625元，小学生每人每学年425元，及时足额发放到学校，按小学生3元/天，中学生4元/天，全年250天计算发放农村贫困寄宿生生活费，对困难家庭寄宿生生活补助，严格按照学生申请，村签暑意见，校讨论通过，张榜公布、确认、核实程序，做到公平、公正、公开，对资金发放跟踪监督，并与校长签订责任书，确保资金安全及时发放困难寄宿生手中。确保了小学生适龄儿童入学率100%。无流失现象，初中三率达标，素质教育不断提高。</w:t>
      </w:r>
    </w:p>
    <w:p>
      <w:pPr>
        <w:ind w:left="0" w:right="0" w:firstLine="560"/>
        <w:spacing w:before="450" w:after="450" w:line="312" w:lineRule="auto"/>
      </w:pPr>
      <w:r>
        <w:rPr>
          <w:rFonts w:ascii="宋体" w:hAnsi="宋体" w:eastAsia="宋体" w:cs="宋体"/>
          <w:color w:val="000"/>
          <w:sz w:val="28"/>
          <w:szCs w:val="28"/>
        </w:rPr>
        <w:t xml:space="preserve">（七）积极配合高校和中职学校家庭经济困难学生资助相关工作。做好有升入高校、中职学校贫困生贫困证明出具工作。</w:t>
      </w:r>
    </w:p>
    <w:p>
      <w:pPr>
        <w:ind w:left="0" w:right="0" w:firstLine="560"/>
        <w:spacing w:before="450" w:after="450" w:line="312" w:lineRule="auto"/>
      </w:pPr>
      <w:r>
        <w:rPr>
          <w:rFonts w:ascii="宋体" w:hAnsi="宋体" w:eastAsia="宋体" w:cs="宋体"/>
          <w:color w:val="000"/>
          <w:sz w:val="28"/>
          <w:szCs w:val="28"/>
        </w:rPr>
        <w:t xml:space="preserve">（八）加大新型农村合作医疗工作力度。按照区政府要求，认真做好新农合资金征收，分片包干，明确责任，及时完成参合任务。解决了农民看病难、看病贵，因病返贫现象。强化基金管理，不定期对定点医院住院患者明察暗访，发展问题及时整改。</w:t>
      </w:r>
    </w:p>
    <w:p>
      <w:pPr>
        <w:ind w:left="0" w:right="0" w:firstLine="560"/>
        <w:spacing w:before="450" w:after="450" w:line="312" w:lineRule="auto"/>
      </w:pPr>
      <w:r>
        <w:rPr>
          <w:rFonts w:ascii="宋体" w:hAnsi="宋体" w:eastAsia="宋体" w:cs="宋体"/>
          <w:color w:val="000"/>
          <w:sz w:val="28"/>
          <w:szCs w:val="28"/>
        </w:rPr>
        <w:t xml:space="preserve">（九）全方位做好城镇居民基本医疗保险工作，做到全面宣传医保政策，并根据实际工作中出现的新情况、新问题及时搞好调查研究工作。全镇已有426人投保。</w:t>
      </w:r>
    </w:p>
    <w:p>
      <w:pPr>
        <w:ind w:left="0" w:right="0" w:firstLine="560"/>
        <w:spacing w:before="450" w:after="450" w:line="312" w:lineRule="auto"/>
      </w:pPr>
      <w:r>
        <w:rPr>
          <w:rFonts w:ascii="宋体" w:hAnsi="宋体" w:eastAsia="宋体" w:cs="宋体"/>
          <w:color w:val="000"/>
          <w:sz w:val="28"/>
          <w:szCs w:val="28"/>
        </w:rPr>
        <w:t xml:space="preserve">（十）搞好城乡医疗救助制度。根据实际情况，给予及时救助，重点做好医中、医后救助。</w:t>
      </w:r>
    </w:p>
    <w:p>
      <w:pPr>
        <w:ind w:left="0" w:right="0" w:firstLine="560"/>
        <w:spacing w:before="450" w:after="450" w:line="312" w:lineRule="auto"/>
      </w:pPr>
      <w:r>
        <w:rPr>
          <w:rFonts w:ascii="宋体" w:hAnsi="宋体" w:eastAsia="宋体" w:cs="宋体"/>
          <w:color w:val="000"/>
          <w:sz w:val="28"/>
          <w:szCs w:val="28"/>
        </w:rPr>
        <w:t xml:space="preserve">（十一）健全重大传染病病人医疗救治和生活救助保障机制。加强对结核病等传染病预防预报工作，实行报告制度。加强监控，做到早发现、早报告。</w:t>
      </w:r>
    </w:p>
    <w:p>
      <w:pPr>
        <w:ind w:left="0" w:right="0" w:firstLine="560"/>
        <w:spacing w:before="450" w:after="450" w:line="312" w:lineRule="auto"/>
      </w:pPr>
      <w:r>
        <w:rPr>
          <w:rFonts w:ascii="宋体" w:hAnsi="宋体" w:eastAsia="宋体" w:cs="宋体"/>
          <w:color w:val="000"/>
          <w:sz w:val="28"/>
          <w:szCs w:val="28"/>
        </w:rPr>
        <w:t xml:space="preserve">（十二）重视贫困白内障患者复明工程。积极与区残联加强联系，对我镇白内障患者摸底申报，到镇卫生院进行初检，确认为白内障患者后立即送指定的医院进行复检，进行复明手术，使患者重见光明。</w:t>
      </w:r>
    </w:p>
    <w:p>
      <w:pPr>
        <w:ind w:left="0" w:right="0" w:firstLine="560"/>
        <w:spacing w:before="450" w:after="450" w:line="312" w:lineRule="auto"/>
      </w:pPr>
      <w:r>
        <w:rPr>
          <w:rFonts w:ascii="宋体" w:hAnsi="宋体" w:eastAsia="宋体" w:cs="宋体"/>
          <w:color w:val="000"/>
          <w:sz w:val="28"/>
          <w:szCs w:val="28"/>
        </w:rPr>
        <w:t xml:space="preserve">（十三）努力提高妇女儿童健康水平。继续完善落实农村孕产妇住院分娩，免费婚前医学检查经费、儿童计划免疫接种等工作机制。普及防病卫生知识，保障了妇女儿童身体健康。</w:t>
      </w:r>
    </w:p>
    <w:p>
      <w:pPr>
        <w:ind w:left="0" w:right="0" w:firstLine="560"/>
        <w:spacing w:before="450" w:after="450" w:line="312" w:lineRule="auto"/>
      </w:pPr>
      <w:r>
        <w:rPr>
          <w:rFonts w:ascii="宋体" w:hAnsi="宋体" w:eastAsia="宋体" w:cs="宋体"/>
          <w:color w:val="000"/>
          <w:sz w:val="28"/>
          <w:szCs w:val="28"/>
        </w:rPr>
        <w:t xml:space="preserve">（十四）建好农家书屋丰富农村群众精神生活。继续做好“农家书屋”工作，完成了最后11个村的农家书屋建设，实行专人管理，活动开展正常。为群众提供内容健康、实用，群众喜闻乐见的图书、科普资料，推进了农村读书活动。</w:t>
      </w:r>
    </w:p>
    <w:p>
      <w:pPr>
        <w:ind w:left="0" w:right="0" w:firstLine="560"/>
        <w:spacing w:before="450" w:after="450" w:line="312" w:lineRule="auto"/>
      </w:pPr>
      <w:r>
        <w:rPr>
          <w:rFonts w:ascii="宋体" w:hAnsi="宋体" w:eastAsia="宋体" w:cs="宋体"/>
          <w:color w:val="000"/>
          <w:sz w:val="28"/>
          <w:szCs w:val="28"/>
        </w:rPr>
        <w:t xml:space="preserve">（十五）切实做好政策性农业保险试点工作，按照实施方案，精心组织，大力宣传，进一步扩大政策性农业保险范围，增强抵御风险能力，2024全年投保10万余元，截至目前已获理赔6万余元。并及时发放农作物害虫预报，加强了农作物重大病虫害预防工作。</w:t>
      </w:r>
    </w:p>
    <w:p>
      <w:pPr>
        <w:ind w:left="0" w:right="0" w:firstLine="560"/>
        <w:spacing w:before="450" w:after="450" w:line="312" w:lineRule="auto"/>
      </w:pPr>
      <w:r>
        <w:rPr>
          <w:rFonts w:ascii="宋体" w:hAnsi="宋体" w:eastAsia="宋体" w:cs="宋体"/>
          <w:color w:val="000"/>
          <w:sz w:val="28"/>
          <w:szCs w:val="28"/>
        </w:rPr>
        <w:t xml:space="preserve">（十六）开展家电下乡和家电以旧换新，进一步扩大城乡消费，提高居民生活质量，家电下乡补助1940台，补偿61万余元，汽摩下乡补助596台，补偿57万余元。</w:t>
      </w:r>
    </w:p>
    <w:p>
      <w:pPr>
        <w:ind w:left="0" w:right="0" w:firstLine="560"/>
        <w:spacing w:before="450" w:after="450" w:line="312" w:lineRule="auto"/>
      </w:pPr>
      <w:r>
        <w:rPr>
          <w:rFonts w:ascii="宋体" w:hAnsi="宋体" w:eastAsia="宋体" w:cs="宋体"/>
          <w:color w:val="000"/>
          <w:sz w:val="28"/>
          <w:szCs w:val="28"/>
        </w:rPr>
        <w:t xml:space="preserve">（十七）关注农村留守儿童之家建设。开展留守儿童普查，着力留守儿童之家建设，组织丰富多彩活动，形成关爱工作合力，让更多留守儿童健康茁壮成长。全镇已建成1个留守儿童活动室，9个留守儿童之家。</w:t>
      </w:r>
    </w:p>
    <w:p>
      <w:pPr>
        <w:ind w:left="0" w:right="0" w:firstLine="560"/>
        <w:spacing w:before="450" w:after="450" w:line="312" w:lineRule="auto"/>
      </w:pPr>
      <w:r>
        <w:rPr>
          <w:rFonts w:ascii="宋体" w:hAnsi="宋体" w:eastAsia="宋体" w:cs="宋体"/>
          <w:color w:val="000"/>
          <w:sz w:val="28"/>
          <w:szCs w:val="28"/>
        </w:rPr>
        <w:t xml:space="preserve">（十八）积极实施新型农民培训工程。以提高农民科技文化素质、增强农民就业、创业能力、促进农业增效、农民增收为目标，按照“政府推动、部门实施、机构培训，农民受益”的指导思想，已培训新型农民500人。结合阳光培训，会议代训、计生家庭培训，市场经济理论等知识，在三岔、资圣寺等村举办了农业专业技术和农民创业培训班12期，对从事农业生产经营的专业农民，农民专业合作社负责人、合作社其他人员、农机操作人员，不断提高他们的服务水平，并按不同类型分类培训。造就一批服务农民、扎实创业的农村经济带头人、农民经济人等各类乡土人才。（十九）全面做好农村农民技能培训工程。认真调查摸底，及时收集、整理农民工各类信息，掌握动态。广泛宣传农民工技能培训政策，积极引导，鼓励返乡创业，对有外出意向农民引导他们就地转移，同时加强与外地劳务输出部门联系，加大劳务输出培训力度，使外出农民了解政策，掌握务工知识和维权技能。通过努力，400多返乡农民又重新找到工作。</w:t>
      </w:r>
    </w:p>
    <w:p>
      <w:pPr>
        <w:ind w:left="0" w:right="0" w:firstLine="560"/>
        <w:spacing w:before="450" w:after="450" w:line="312" w:lineRule="auto"/>
      </w:pPr>
      <w:r>
        <w:rPr>
          <w:rFonts w:ascii="宋体" w:hAnsi="宋体" w:eastAsia="宋体" w:cs="宋体"/>
          <w:color w:val="000"/>
          <w:sz w:val="28"/>
          <w:szCs w:val="28"/>
        </w:rPr>
        <w:t xml:space="preserve">（二十）着力做好农村五保供养服务机构建设。积极改善农村五保供养条件，总投资165万元的第二敬老院80张床位主体及附属工程已全面完工，老人已入住，使五保老人老有所养，无后顾之忧。</w:t>
      </w:r>
    </w:p>
    <w:p>
      <w:pPr>
        <w:ind w:left="0" w:right="0" w:firstLine="560"/>
        <w:spacing w:before="450" w:after="450" w:line="312" w:lineRule="auto"/>
      </w:pPr>
      <w:r>
        <w:rPr>
          <w:rFonts w:ascii="宋体" w:hAnsi="宋体" w:eastAsia="宋体" w:cs="宋体"/>
          <w:color w:val="000"/>
          <w:sz w:val="28"/>
          <w:szCs w:val="28"/>
        </w:rPr>
        <w:t xml:space="preserve">（二十一）大力实施病险水库除险加固工程工作。投资600万完成两座小Ⅰ水库除险加固，投资285万堤防加固2公里，西汲河治理街道段正在积极准备进场</w:t>
      </w:r>
    </w:p>
    <w:p>
      <w:pPr>
        <w:ind w:left="0" w:right="0" w:firstLine="560"/>
        <w:spacing w:before="450" w:after="450" w:line="312" w:lineRule="auto"/>
      </w:pPr>
      <w:r>
        <w:rPr>
          <w:rFonts w:ascii="宋体" w:hAnsi="宋体" w:eastAsia="宋体" w:cs="宋体"/>
          <w:color w:val="000"/>
          <w:sz w:val="28"/>
          <w:szCs w:val="28"/>
        </w:rPr>
        <w:t xml:space="preserve">（二十二）积极做好一事一议财政奖补试点。促进村级公益事业发展，改善农民生产生活条件，推进新农村建设。全面完成今年117.82万元的一事一议项目，同时结合一事一议，投资60万兴扩建当家塘26口，已全部通过验收。</w:t>
      </w:r>
    </w:p>
    <w:p>
      <w:pPr>
        <w:ind w:left="0" w:right="0" w:firstLine="560"/>
        <w:spacing w:before="450" w:after="450" w:line="312" w:lineRule="auto"/>
      </w:pPr>
      <w:r>
        <w:rPr>
          <w:rFonts w:ascii="宋体" w:hAnsi="宋体" w:eastAsia="宋体" w:cs="宋体"/>
          <w:color w:val="000"/>
          <w:sz w:val="28"/>
          <w:szCs w:val="28"/>
        </w:rPr>
        <w:t xml:space="preserve">（二十三）开展农村危房改造工程，全镇160户112万危房改造任务已全部通过验收，全区第二个完成。</w:t>
      </w:r>
    </w:p>
    <w:p>
      <w:pPr>
        <w:ind w:left="0" w:right="0" w:firstLine="560"/>
        <w:spacing w:before="450" w:after="450" w:line="312" w:lineRule="auto"/>
      </w:pPr>
      <w:r>
        <w:rPr>
          <w:rFonts w:ascii="宋体" w:hAnsi="宋体" w:eastAsia="宋体" w:cs="宋体"/>
          <w:color w:val="000"/>
          <w:sz w:val="28"/>
          <w:szCs w:val="28"/>
        </w:rPr>
        <w:t xml:space="preserve">（二十四）积极争取农村公路危桥加固改造工程，倒桥危桥已重建完工。</w:t>
      </w:r>
    </w:p>
    <w:p>
      <w:pPr>
        <w:ind w:left="0" w:right="0" w:firstLine="560"/>
        <w:spacing w:before="450" w:after="450" w:line="312" w:lineRule="auto"/>
      </w:pPr>
      <w:r>
        <w:rPr>
          <w:rFonts w:ascii="宋体" w:hAnsi="宋体" w:eastAsia="宋体" w:cs="宋体"/>
          <w:color w:val="000"/>
          <w:sz w:val="28"/>
          <w:szCs w:val="28"/>
        </w:rPr>
        <w:t xml:space="preserve">（二十五）大力实施校舍安全工程。抓住校安工程大好契机，大力改造危旧校舍。投资200多万元建筑面积达2400多平方米的***初中教学楼已投入使用；迁址重建的840平方米校舍的沙家湾小学现已全部竣工；其他六所中小学的教学楼也都已基本完工，全镇校舍状况明显改善。</w:t>
      </w:r>
    </w:p>
    <w:p>
      <w:pPr>
        <w:ind w:left="0" w:right="0" w:firstLine="560"/>
        <w:spacing w:before="450" w:after="450" w:line="312" w:lineRule="auto"/>
      </w:pPr>
      <w:r>
        <w:rPr>
          <w:rFonts w:ascii="宋体" w:hAnsi="宋体" w:eastAsia="宋体" w:cs="宋体"/>
          <w:color w:val="000"/>
          <w:sz w:val="28"/>
          <w:szCs w:val="28"/>
        </w:rPr>
        <w:t xml:space="preserve">四、严格管理，确保实效。工程类项目严把市场准入关、材料进场关、工程技术关、工程监理关，按照“法人责任制、招投标制、合同管理制、工程监理制、竣工验收制、资金报帐制”六制要求，确保工程进度和质量，确保民生资金及时发放到位，凡属财政补贴农民资金、民政、五保等资金，均实行“政策公开、程序透明、支付到人、打卡发放”的社会化发放方式，及时足额发放到人到户；严格落实对民生工程“六制”要求，凡涉及工程建设的资金，实行专户管理，严格按工程进度和资金管理办法拨付资金，确保工程建设资金、工程建设进度、工程建设标准、工程建设质量全面落实。加强民生工程资金监管，完善资金管理制度，接受审计，加强监督，严禁挤占、挪用、拖欠民生工程资金，切实提高资金使用效益。</w:t>
      </w:r>
    </w:p>
    <w:p>
      <w:pPr>
        <w:ind w:left="0" w:right="0" w:firstLine="560"/>
        <w:spacing w:before="450" w:after="450" w:line="312" w:lineRule="auto"/>
      </w:pPr>
      <w:r>
        <w:rPr>
          <w:rFonts w:ascii="宋体" w:hAnsi="宋体" w:eastAsia="宋体" w:cs="宋体"/>
          <w:color w:val="000"/>
          <w:sz w:val="28"/>
          <w:szCs w:val="28"/>
        </w:rPr>
        <w:t xml:space="preserve">五、明确责任，严明纪律。</w:t>
      </w:r>
    </w:p>
    <w:p>
      <w:pPr>
        <w:ind w:left="0" w:right="0" w:firstLine="560"/>
        <w:spacing w:before="450" w:after="450" w:line="312" w:lineRule="auto"/>
      </w:pPr>
      <w:r>
        <w:rPr>
          <w:rFonts w:ascii="宋体" w:hAnsi="宋体" w:eastAsia="宋体" w:cs="宋体"/>
          <w:color w:val="000"/>
          <w:sz w:val="28"/>
          <w:szCs w:val="28"/>
        </w:rPr>
        <w:t xml:space="preserve">镇党委、政府高度重视，适时召开民生工程领导小组会议，要求各部门要严格把关，认真履职尽责，严格按政策、按程序办事，按时报送资料。为此，镇党委、政府要求对民生涉及的成员单位落实责任制和责任追究制，成员单位一把手是第一责任人，民生工程业务人员为直接责任人，建筑类工程分人包保。镇民生工程督查组对全镇十七个村（居）委会及有关单位对民生工程落实情况进行全面督查，并将督查结果通报，督促整改；各工程实施主管部门结合工作实际，适时开展各项专项督查。研究改进督查方法，注重提高督查效果。对督查中发现的问题，尽力采取“一项一策”的办法，提出整改措施，确保工程实施效果。发现对民生工程工作不负责任，推诿扯皮，给工作造成不良影响的将追究有关责任人和直接责任人的责任。民生工程是一项民心工程，任务重、责任大，我镇虽然做了一定的工作，取得了一定的成绩，维护了社会的稳定，但仍存在不足，今后我们将坚定信心，埋头苦干，开拓创新，使我镇民生工作更上新台阶。</w:t>
      </w:r>
    </w:p>
    <w:p>
      <w:pPr>
        <w:ind w:left="0" w:right="0" w:firstLine="560"/>
        <w:spacing w:before="450" w:after="450" w:line="312" w:lineRule="auto"/>
      </w:pPr>
      <w:r>
        <w:rPr>
          <w:rFonts w:ascii="宋体" w:hAnsi="宋体" w:eastAsia="宋体" w:cs="宋体"/>
          <w:color w:val="000"/>
          <w:sz w:val="28"/>
          <w:szCs w:val="28"/>
        </w:rPr>
        <w:t xml:space="preserve">裕安区***镇人民政府</w:t>
      </w:r>
    </w:p>
    <w:p>
      <w:pPr>
        <w:ind w:left="0" w:right="0" w:firstLine="560"/>
        <w:spacing w:before="450" w:after="450" w:line="312" w:lineRule="auto"/>
      </w:pPr>
      <w:r>
        <w:rPr>
          <w:rFonts w:ascii="宋体" w:hAnsi="宋体" w:eastAsia="宋体" w:cs="宋体"/>
          <w:color w:val="000"/>
          <w:sz w:val="28"/>
          <w:szCs w:val="28"/>
        </w:rPr>
        <w:t xml:space="preserve">二○一一年十二月二十日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第五篇：民生工程工作总结</w:t>
      </w:r>
    </w:p>
    <w:p>
      <w:pPr>
        <w:ind w:left="0" w:right="0" w:firstLine="560"/>
        <w:spacing w:before="450" w:after="450" w:line="312" w:lineRule="auto"/>
      </w:pPr>
      <w:r>
        <w:rPr>
          <w:rFonts w:ascii="宋体" w:hAnsi="宋体" w:eastAsia="宋体" w:cs="宋体"/>
          <w:color w:val="000"/>
          <w:sz w:val="28"/>
          <w:szCs w:val="28"/>
        </w:rPr>
        <w:t xml:space="preserve">太慈镇民生工程总结</w:t>
      </w:r>
    </w:p>
    <w:p>
      <w:pPr>
        <w:ind w:left="0" w:right="0" w:firstLine="560"/>
        <w:spacing w:before="450" w:after="450" w:line="312" w:lineRule="auto"/>
      </w:pPr>
      <w:r>
        <w:rPr>
          <w:rFonts w:ascii="宋体" w:hAnsi="宋体" w:eastAsia="宋体" w:cs="宋体"/>
          <w:color w:val="000"/>
          <w:sz w:val="28"/>
          <w:szCs w:val="28"/>
        </w:rPr>
        <w:t xml:space="preserve">一年来，我镇在县民生工程小组的领导下，按照文件要求，结合实际，较好地完成了各项民生工作。</w:t>
      </w:r>
    </w:p>
    <w:p>
      <w:pPr>
        <w:ind w:left="0" w:right="0" w:firstLine="560"/>
        <w:spacing w:before="450" w:after="450" w:line="312" w:lineRule="auto"/>
      </w:pPr>
      <w:r>
        <w:rPr>
          <w:rFonts w:ascii="宋体" w:hAnsi="宋体" w:eastAsia="宋体" w:cs="宋体"/>
          <w:color w:val="000"/>
          <w:sz w:val="28"/>
          <w:szCs w:val="28"/>
        </w:rPr>
        <w:t xml:space="preserve">一、加强领导、强化认识。为贯彻落实民生政策，镇党委、政府高度重视，把民生工程摆在重要议事日程，年初成立了由镇长任组长，分管负责人任副组长，其他班子成员及相关单位负责人为成员的领导机构，各相关单位、各村民委员会成立专门组织负责抓落实。镇党委、政府多次召开各种形式的会议，传达贯彻落实民生工程有关政策及县民生工作会议精神，对于发放项目的工程认真审核，实行公开、公平、公正，接受群众监督，按照程序，规范操作，及时打卡发放，确保不错发、不漏发、不重发。镇成立相应督查组定期不定期进行督查。</w:t>
      </w:r>
    </w:p>
    <w:p>
      <w:pPr>
        <w:ind w:left="0" w:right="0" w:firstLine="560"/>
        <w:spacing w:before="450" w:after="450" w:line="312" w:lineRule="auto"/>
      </w:pPr>
      <w:r>
        <w:rPr>
          <w:rFonts w:ascii="宋体" w:hAnsi="宋体" w:eastAsia="宋体" w:cs="宋体"/>
          <w:color w:val="000"/>
          <w:sz w:val="28"/>
          <w:szCs w:val="28"/>
        </w:rPr>
        <w:t xml:space="preserve">二、明确任务、狠抓落实。</w:t>
      </w:r>
    </w:p>
    <w:p>
      <w:pPr>
        <w:ind w:left="0" w:right="0" w:firstLine="560"/>
        <w:spacing w:before="450" w:after="450" w:line="312" w:lineRule="auto"/>
      </w:pPr>
      <w:r>
        <w:rPr>
          <w:rFonts w:ascii="宋体" w:hAnsi="宋体" w:eastAsia="宋体" w:cs="宋体"/>
          <w:color w:val="000"/>
          <w:sz w:val="28"/>
          <w:szCs w:val="28"/>
        </w:rPr>
        <w:t xml:space="preserve">民生工程领导小组高度重视，将各项民生工程细化到人，明确到单位和个人，狠抓落实。</w:t>
      </w:r>
    </w:p>
    <w:p>
      <w:pPr>
        <w:ind w:left="0" w:right="0" w:firstLine="560"/>
        <w:spacing w:before="450" w:after="450" w:line="312" w:lineRule="auto"/>
      </w:pPr>
      <w:r>
        <w:rPr>
          <w:rFonts w:ascii="宋体" w:hAnsi="宋体" w:eastAsia="宋体" w:cs="宋体"/>
          <w:color w:val="000"/>
          <w:sz w:val="28"/>
          <w:szCs w:val="28"/>
        </w:rPr>
        <w:t xml:space="preserve">1、低保工作健康发展。我镇严格执行农村居民低保政策，做到按标施保，应保尽保，采取民主评议，实行分类施保，按家庭困难的程度分三个标准享受农村低保待遇。到目前为止，共发放资金1204160元，发放人数3210多人人，全部实行“一卡式”发放。</w:t>
      </w:r>
    </w:p>
    <w:p>
      <w:pPr>
        <w:ind w:left="0" w:right="0" w:firstLine="560"/>
        <w:spacing w:before="450" w:after="450" w:line="312" w:lineRule="auto"/>
      </w:pPr>
      <w:r>
        <w:rPr>
          <w:rFonts w:ascii="宋体" w:hAnsi="宋体" w:eastAsia="宋体" w:cs="宋体"/>
          <w:color w:val="000"/>
          <w:sz w:val="28"/>
          <w:szCs w:val="28"/>
        </w:rPr>
        <w:t xml:space="preserve">2、“五保户”供养落到实处。我镇严格执行“五保”供养政策，按标准打卡发放五保供养资金，实行动态管理，建立五保户对象数据库。今年共发放五保金额957600元，有603户699人，全部实行“一卡通”发放。</w:t>
      </w:r>
    </w:p>
    <w:p>
      <w:pPr>
        <w:ind w:left="0" w:right="0" w:firstLine="560"/>
        <w:spacing w:before="450" w:after="450" w:line="312" w:lineRule="auto"/>
      </w:pPr>
      <w:r>
        <w:rPr>
          <w:rFonts w:ascii="宋体" w:hAnsi="宋体" w:eastAsia="宋体" w:cs="宋体"/>
          <w:color w:val="000"/>
          <w:sz w:val="28"/>
          <w:szCs w:val="28"/>
        </w:rPr>
        <w:t xml:space="preserve">3、进一步完善新型农村合作医疗制度。2024我镇已参保 人，参合率 92 %，共上交参合资金195万元，报销药费为 400 余万元。</w:t>
      </w:r>
    </w:p>
    <w:p>
      <w:pPr>
        <w:ind w:left="0" w:right="0" w:firstLine="560"/>
        <w:spacing w:before="450" w:after="450" w:line="312" w:lineRule="auto"/>
      </w:pPr>
      <w:r>
        <w:rPr>
          <w:rFonts w:ascii="宋体" w:hAnsi="宋体" w:eastAsia="宋体" w:cs="宋体"/>
          <w:color w:val="000"/>
          <w:sz w:val="28"/>
          <w:szCs w:val="28"/>
        </w:rPr>
        <w:t xml:space="preserve">4、完善城乡医疗救助制度。为确保我镇居民大病得到及时治疗，缓解他们的生活困难问题，我镇严格按照医疗救助审批程序，对符合救助对象，经个人申请，镇审核，县民政部门审批后，并通知申请人给予医疗救助资金。截止目前已打卡发放救助资金 104100元，共78人。全镇五保户699人，按30元/人已全额资助20970元参加农村合作医疗。</w:t>
      </w:r>
    </w:p>
    <w:p>
      <w:pPr>
        <w:ind w:left="0" w:right="0" w:firstLine="560"/>
        <w:spacing w:before="450" w:after="450" w:line="312" w:lineRule="auto"/>
      </w:pPr>
      <w:r>
        <w:rPr>
          <w:rFonts w:ascii="宋体" w:hAnsi="宋体" w:eastAsia="宋体" w:cs="宋体"/>
          <w:color w:val="000"/>
          <w:sz w:val="28"/>
          <w:szCs w:val="28"/>
        </w:rPr>
        <w:t xml:space="preserve">5、规范城乡卫生服务体系建设。截止目前今年投入近百万元建设郭河、红庙、清平、六O圩等11个村级社区卫生服务站；还有群星村正在实施；白莲洲、茶岭、茶花村正在征地过程中。</w:t>
      </w:r>
    </w:p>
    <w:p>
      <w:pPr>
        <w:ind w:left="0" w:right="0" w:firstLine="560"/>
        <w:spacing w:before="450" w:after="450" w:line="312" w:lineRule="auto"/>
      </w:pPr>
      <w:r>
        <w:rPr>
          <w:rFonts w:ascii="宋体" w:hAnsi="宋体" w:eastAsia="宋体" w:cs="宋体"/>
          <w:color w:val="000"/>
          <w:sz w:val="28"/>
          <w:szCs w:val="28"/>
        </w:rPr>
        <w:t xml:space="preserve">6、全面落实农村义务教育保障机制。今年我镇家庭经济困难寄宿生生活补助13.875万元，计126人，全部实行“一卡通”发放到位。</w:t>
      </w:r>
    </w:p>
    <w:p>
      <w:pPr>
        <w:ind w:left="0" w:right="0" w:firstLine="560"/>
        <w:spacing w:before="450" w:after="450" w:line="312" w:lineRule="auto"/>
      </w:pPr>
      <w:r>
        <w:rPr>
          <w:rFonts w:ascii="宋体" w:hAnsi="宋体" w:eastAsia="宋体" w:cs="宋体"/>
          <w:color w:val="000"/>
          <w:sz w:val="28"/>
          <w:szCs w:val="28"/>
        </w:rPr>
        <w:t xml:space="preserve">7、农村饮水安全工程进展顺利。沈冲、太慈两自来水厂对饮水工程周密安排，加班加点，进展十分顺利，至目前已解决14985人的安全饮用水，两大工程计划投入468万，已经完全完工。</w:t>
      </w:r>
    </w:p>
    <w:p>
      <w:pPr>
        <w:ind w:left="0" w:right="0" w:firstLine="560"/>
        <w:spacing w:before="450" w:after="450" w:line="312" w:lineRule="auto"/>
      </w:pPr>
      <w:r>
        <w:rPr>
          <w:rFonts w:ascii="宋体" w:hAnsi="宋体" w:eastAsia="宋体" w:cs="宋体"/>
          <w:color w:val="000"/>
          <w:sz w:val="28"/>
          <w:szCs w:val="28"/>
        </w:rPr>
        <w:t xml:space="preserve">8、完善计划生育奖励扶助制度。我镇严格按照标准及时打卡发放农村计划生育奖励扶助资金，今年共发放资金15.9万，惠及200人，其中当年新增29人，落实资金2.268万元。</w:t>
      </w:r>
    </w:p>
    <w:p>
      <w:pPr>
        <w:ind w:left="0" w:right="0" w:firstLine="560"/>
        <w:spacing w:before="450" w:after="450" w:line="312" w:lineRule="auto"/>
      </w:pPr>
      <w:r>
        <w:rPr>
          <w:rFonts w:ascii="宋体" w:hAnsi="宋体" w:eastAsia="宋体" w:cs="宋体"/>
          <w:color w:val="000"/>
          <w:sz w:val="28"/>
          <w:szCs w:val="28"/>
        </w:rPr>
        <w:t xml:space="preserve">9、进一步完善广播“村村通”工程。我镇广电分中心采用光（电）联网、有线电视7000多户，网络覆盖85%以上，其中当年新发展用户1100多户，恢复了300多户。今年以来进行了大面积更新改造，投入光缆120公里的线路改造，新增光点57个，增加节目套数43个，解决了用户的信号质量差的难题。</w:t>
      </w:r>
    </w:p>
    <w:p>
      <w:pPr>
        <w:ind w:left="0" w:right="0" w:firstLine="560"/>
        <w:spacing w:before="450" w:after="450" w:line="312" w:lineRule="auto"/>
      </w:pPr>
      <w:r>
        <w:rPr>
          <w:rFonts w:ascii="宋体" w:hAnsi="宋体" w:eastAsia="宋体" w:cs="宋体"/>
          <w:color w:val="000"/>
          <w:sz w:val="28"/>
          <w:szCs w:val="28"/>
        </w:rPr>
        <w:t xml:space="preserve">10、“村村通”工程健康发展。年初制订计划，以规范工程建设运作程序，确保道路工程质量为宗旨，精心组织，专人负责。涉及5个村5条道，当年开工的20.1公里“村村通”工程，年内有望全部完工。</w:t>
      </w:r>
    </w:p>
    <w:p>
      <w:pPr>
        <w:ind w:left="0" w:right="0" w:firstLine="560"/>
        <w:spacing w:before="450" w:after="450" w:line="312" w:lineRule="auto"/>
      </w:pPr>
      <w:r>
        <w:rPr>
          <w:rFonts w:ascii="宋体" w:hAnsi="宋体" w:eastAsia="宋体" w:cs="宋体"/>
          <w:color w:val="000"/>
          <w:sz w:val="28"/>
          <w:szCs w:val="28"/>
        </w:rPr>
        <w:t xml:space="preserve">11、建立城镇低收入家庭住房困难保障机制。对人均住房建筑面积低于16平方米的城镇低保家庭做到应保尽保，今年共有18户享受补贴15540元。</w:t>
      </w:r>
    </w:p>
    <w:p>
      <w:pPr>
        <w:ind w:left="0" w:right="0" w:firstLine="560"/>
        <w:spacing w:before="450" w:after="450" w:line="312" w:lineRule="auto"/>
      </w:pPr>
      <w:r>
        <w:rPr>
          <w:rFonts w:ascii="宋体" w:hAnsi="宋体" w:eastAsia="宋体" w:cs="宋体"/>
          <w:color w:val="000"/>
          <w:sz w:val="28"/>
          <w:szCs w:val="28"/>
        </w:rPr>
        <w:t xml:space="preserve">12、贫困白内障患者复明工程进展顺利。在县民政局的统一安排下，我镇当年对11名白内障患者进行住院治疗，效果良好，基本完成白内障复明手术。</w:t>
      </w:r>
    </w:p>
    <w:p>
      <w:pPr>
        <w:ind w:left="0" w:right="0" w:firstLine="560"/>
        <w:spacing w:before="450" w:after="450" w:line="312" w:lineRule="auto"/>
      </w:pPr>
      <w:r>
        <w:rPr>
          <w:rFonts w:ascii="宋体" w:hAnsi="宋体" w:eastAsia="宋体" w:cs="宋体"/>
          <w:color w:val="000"/>
          <w:sz w:val="28"/>
          <w:szCs w:val="28"/>
        </w:rPr>
        <w:t xml:space="preserve">13、建立重度残疾人生活救助制度。对享受城乡低保、五保待遇的残疾人给予生活救助，每人每月30元补助到位，实行“一卡通”发放。累计全年共发放资金121240元，计334人。</w:t>
      </w:r>
    </w:p>
    <w:p>
      <w:pPr>
        <w:ind w:left="0" w:right="0" w:firstLine="560"/>
        <w:spacing w:before="450" w:after="450" w:line="312" w:lineRule="auto"/>
      </w:pPr>
      <w:r>
        <w:rPr>
          <w:rFonts w:ascii="宋体" w:hAnsi="宋体" w:eastAsia="宋体" w:cs="宋体"/>
          <w:color w:val="000"/>
          <w:sz w:val="28"/>
          <w:szCs w:val="28"/>
        </w:rPr>
        <w:t xml:space="preserve">14、农民工技能培训情况。为进一步提升农民工技能和就业能力，今年我镇农业技术中心对全镇棉花种植大户100余人进行了系统培训，使他们掌握了知识，增长了见识，对促进农村经济发展和农民增收有着极其重要的意义。</w:t>
      </w:r>
    </w:p>
    <w:p>
      <w:pPr>
        <w:ind w:left="0" w:right="0" w:firstLine="560"/>
        <w:spacing w:before="450" w:after="450" w:line="312" w:lineRule="auto"/>
      </w:pPr>
      <w:r>
        <w:rPr>
          <w:rFonts w:ascii="宋体" w:hAnsi="宋体" w:eastAsia="宋体" w:cs="宋体"/>
          <w:color w:val="000"/>
          <w:sz w:val="28"/>
          <w:szCs w:val="28"/>
        </w:rPr>
        <w:t xml:space="preserve">15、提高妇女儿童健康水平。镇中心卫生院对全镇政策内生育孕产妇免费检查686人，对参加农村合作医疗的政策内出生孕妇予以600元补助（其中农村合作医疗补助300元，降消项目补助300元）。提高了妇女儿童健康服务质量。</w:t>
      </w:r>
    </w:p>
    <w:p>
      <w:pPr>
        <w:ind w:left="0" w:right="0" w:firstLine="560"/>
        <w:spacing w:before="450" w:after="450" w:line="312" w:lineRule="auto"/>
      </w:pPr>
      <w:r>
        <w:rPr>
          <w:rFonts w:ascii="宋体" w:hAnsi="宋体" w:eastAsia="宋体" w:cs="宋体"/>
          <w:color w:val="000"/>
          <w:sz w:val="28"/>
          <w:szCs w:val="28"/>
        </w:rPr>
        <w:t xml:space="preserve">16、农家书屋实施工程。除去年建设的茶岭、群星、六O圩三村农家书屋外，今年已建成桃岭、郭河两村农家书屋，目前正申报余下村，有望全部覆盖。每个农家书屋均按要求配置了办公设备，并有专人负责。</w:t>
      </w:r>
    </w:p>
    <w:p>
      <w:pPr>
        <w:ind w:left="0" w:right="0" w:firstLine="560"/>
        <w:spacing w:before="450" w:after="450" w:line="312" w:lineRule="auto"/>
      </w:pPr>
      <w:r>
        <w:rPr>
          <w:rFonts w:ascii="宋体" w:hAnsi="宋体" w:eastAsia="宋体" w:cs="宋体"/>
          <w:color w:val="000"/>
          <w:sz w:val="28"/>
          <w:szCs w:val="28"/>
        </w:rPr>
        <w:t xml:space="preserve">17、乡镇综合文化站建设。目前已完成综合文化站的立项审批项目，可望年内完工。</w:t>
      </w:r>
    </w:p>
    <w:p>
      <w:pPr>
        <w:ind w:left="0" w:right="0" w:firstLine="560"/>
        <w:spacing w:before="450" w:after="450" w:line="312" w:lineRule="auto"/>
      </w:pPr>
      <w:r>
        <w:rPr>
          <w:rFonts w:ascii="宋体" w:hAnsi="宋体" w:eastAsia="宋体" w:cs="宋体"/>
          <w:color w:val="000"/>
          <w:sz w:val="28"/>
          <w:szCs w:val="28"/>
        </w:rPr>
        <w:t xml:space="preserve">18、稳步推进农民体育健身工程。为改善农村基层体育设施条件，促进农民体育健身活动经常性开展，今年已建设完成六O圩、郭河、群星、桃岭、茶岭五村农民体育健身工程，建设一块混凝土标准篮球场，配备一副标准篮球架和2张乒乓球台。五村已全部通过验收。</w:t>
      </w:r>
    </w:p>
    <w:p>
      <w:pPr>
        <w:ind w:left="0" w:right="0" w:firstLine="560"/>
        <w:spacing w:before="450" w:after="450" w:line="312" w:lineRule="auto"/>
      </w:pPr>
      <w:r>
        <w:rPr>
          <w:rFonts w:ascii="宋体" w:hAnsi="宋体" w:eastAsia="宋体" w:cs="宋体"/>
          <w:color w:val="000"/>
          <w:sz w:val="28"/>
          <w:szCs w:val="28"/>
        </w:rPr>
        <w:t xml:space="preserve">19、建立政策性农业保险制度。创新支农方式，构建市场化农业支持保护体系，增强抵御风险能力，实施政策性农业保险制度，进一步扩大政策性农业保险范围，今年我镇除去年已保的母猪、奶牛两个品种外，新增水稻、棉花、小麦、油菜四个保险品种，总种植面积161241亩，投保金额433491元。</w:t>
      </w:r>
    </w:p>
    <w:p>
      <w:pPr>
        <w:ind w:left="0" w:right="0" w:firstLine="560"/>
        <w:spacing w:before="450" w:after="450" w:line="312" w:lineRule="auto"/>
      </w:pPr>
      <w:r>
        <w:rPr>
          <w:rFonts w:ascii="宋体" w:hAnsi="宋体" w:eastAsia="宋体" w:cs="宋体"/>
          <w:color w:val="000"/>
          <w:sz w:val="28"/>
          <w:szCs w:val="28"/>
        </w:rPr>
        <w:t xml:space="preserve">20、五保户供养落到实处。我镇现有五保对象603户699人，共发放资金872400元；计划新增150个床位，计150人。此项工作正在实施过程中。</w:t>
      </w:r>
    </w:p>
    <w:p>
      <w:pPr>
        <w:ind w:left="0" w:right="0" w:firstLine="560"/>
        <w:spacing w:before="450" w:after="450" w:line="312" w:lineRule="auto"/>
      </w:pPr>
      <w:r>
        <w:rPr>
          <w:rFonts w:ascii="宋体" w:hAnsi="宋体" w:eastAsia="宋体" w:cs="宋体"/>
          <w:color w:val="000"/>
          <w:sz w:val="28"/>
          <w:szCs w:val="28"/>
        </w:rPr>
        <w:t xml:space="preserve">21、实施病险水库加固工程。按照县水利局编制的水库除险加固实施方案，今年已完成茶岭的新华水库、慈湖的杨塘水库及桃岭的桃岭水库和群星的光明水库（其中桃岭水库和光明水库属小Ⅱ型水库）的除险加固工程，受益群众达15000余人。</w:t>
      </w:r>
    </w:p>
    <w:p>
      <w:pPr>
        <w:ind w:left="0" w:right="0" w:firstLine="560"/>
        <w:spacing w:before="450" w:after="450" w:line="312" w:lineRule="auto"/>
      </w:pPr>
      <w:r>
        <w:rPr>
          <w:rFonts w:ascii="宋体" w:hAnsi="宋体" w:eastAsia="宋体" w:cs="宋体"/>
          <w:color w:val="000"/>
          <w:sz w:val="28"/>
          <w:szCs w:val="28"/>
        </w:rPr>
        <w:t xml:space="preserve">22、促进平安社区建设。年初成立了创建平安社区领导小组，制订了相关制度，加强对镇区夜间的值班巡逻，成立了太慈、马山、新岭三个村级警务室，杜绝了重特大治安灾害事故和重特大群体事件发生，确保社会治安良好，群众满意率达98%。</w:t>
      </w:r>
    </w:p>
    <w:p>
      <w:pPr>
        <w:ind w:left="0" w:right="0" w:firstLine="560"/>
        <w:spacing w:before="450" w:after="450" w:line="312" w:lineRule="auto"/>
      </w:pPr>
      <w:r>
        <w:rPr>
          <w:rFonts w:ascii="宋体" w:hAnsi="宋体" w:eastAsia="宋体" w:cs="宋体"/>
          <w:color w:val="000"/>
          <w:sz w:val="28"/>
          <w:szCs w:val="28"/>
        </w:rPr>
        <w:t xml:space="preserve">23、食品、药品放心工程。食品药品安全事关百姓生活大事，来不得半点虚假。年初我镇成立了食品、药品安全领导小组，制订了相关制度。十月份协助工商所对沈冲中学校园内商店进行了检查，对没有标记的食品进行了查封，限令时间整改。与此同时，我们将积极协助县卫生监督所、县药品监督管理局对本辖区内的食品药品安全进行督查，确保患者利益不受损害，确保不出食品药品安全事故，确保人民群众饮食用药安全。</w:t>
      </w:r>
    </w:p>
    <w:p>
      <w:pPr>
        <w:ind w:left="0" w:right="0" w:firstLine="560"/>
        <w:spacing w:before="450" w:after="450" w:line="312" w:lineRule="auto"/>
      </w:pPr>
      <w:r>
        <w:rPr>
          <w:rFonts w:ascii="宋体" w:hAnsi="宋体" w:eastAsia="宋体" w:cs="宋体"/>
          <w:color w:val="000"/>
          <w:sz w:val="28"/>
          <w:szCs w:val="28"/>
        </w:rPr>
        <w:t xml:space="preserve">24、法律援助工作常抓不懈。维护农民群众的合法权益一直是党委、政府的重项工作。今年以来，镇司法所切实履行自身的工作职责，走村串户，宣传法律，解决疑难问题。据不完全统计，今年以来总共解决疑难杂症150余起，还两次赴上海、苏州处理有关案件，挽回经济损失120余万元。切实为群众排忧解难。</w:t>
      </w:r>
    </w:p>
    <w:p>
      <w:pPr>
        <w:ind w:left="0" w:right="0" w:firstLine="560"/>
        <w:spacing w:before="450" w:after="450" w:line="312" w:lineRule="auto"/>
      </w:pPr>
      <w:r>
        <w:rPr>
          <w:rFonts w:ascii="宋体" w:hAnsi="宋体" w:eastAsia="宋体" w:cs="宋体"/>
          <w:color w:val="000"/>
          <w:sz w:val="28"/>
          <w:szCs w:val="28"/>
        </w:rPr>
        <w:t xml:space="preserve">25、村干部经济待遇激励保障机制稳步进行。对所有村两委干部实行养老保险政策不变。今年已对104位村两委干部缴纳养老保险40多万元。对日常单项工作表现突出的两委干部予以单项奖励。（如计划生育包片干部考核内不出现一例政策外生育的奖励一千元等）</w:t>
      </w:r>
    </w:p>
    <w:p>
      <w:pPr>
        <w:ind w:left="0" w:right="0" w:firstLine="560"/>
        <w:spacing w:before="450" w:after="450" w:line="312" w:lineRule="auto"/>
      </w:pPr>
      <w:r>
        <w:rPr>
          <w:rFonts w:ascii="宋体" w:hAnsi="宋体" w:eastAsia="宋体" w:cs="宋体"/>
          <w:color w:val="000"/>
          <w:sz w:val="28"/>
          <w:szCs w:val="28"/>
        </w:rPr>
        <w:t xml:space="preserve">三、明确责任，严明纪律。</w:t>
      </w:r>
    </w:p>
    <w:p>
      <w:pPr>
        <w:ind w:left="0" w:right="0" w:firstLine="560"/>
        <w:spacing w:before="450" w:after="450" w:line="312" w:lineRule="auto"/>
      </w:pPr>
      <w:r>
        <w:rPr>
          <w:rFonts w:ascii="宋体" w:hAnsi="宋体" w:eastAsia="宋体" w:cs="宋体"/>
          <w:color w:val="000"/>
          <w:sz w:val="28"/>
          <w:szCs w:val="28"/>
        </w:rPr>
        <w:t xml:space="preserve">镇党委、政府高度重视，适时召开民生工程领导小组会议，要求各部门要严格把关，认真履职尽责，严格按政策、按程序办事，按时报送资料。为此，镇党委、政府要求对民生涉及的成员单位落实责任制和责任追究制，成员单位一把手是第一责任人，民生工程业务人员为直接责任人。镇民生工程督查组对全镇十五个村委会及有关单位对民生工程落实情况进行全面督查，发现问题及时解决，对民生工程工作完成较好的单位或个人给予奖励，对民生工程工作不负责任，推诿扯皮，给工作造成不良影响的将追究有关责任人和直接责任人的责任。</w:t>
      </w:r>
    </w:p>
    <w:p>
      <w:pPr>
        <w:ind w:left="0" w:right="0" w:firstLine="560"/>
        <w:spacing w:before="450" w:after="450" w:line="312" w:lineRule="auto"/>
      </w:pPr>
      <w:r>
        <w:rPr>
          <w:rFonts w:ascii="宋体" w:hAnsi="宋体" w:eastAsia="宋体" w:cs="宋体"/>
          <w:color w:val="000"/>
          <w:sz w:val="28"/>
          <w:szCs w:val="28"/>
        </w:rPr>
        <w:t xml:space="preserve">我镇在民生工程工作中，做了一定的工作，取得了一定的成绩，维护了社会的稳定。但与上级的要求，还有不足的地方。主要表现为：一是少数单位和个人认识上有偏差，宣传不彻底，影响工作效果；二是个别部门对个别环节尺度把握不够标准，导致操作事项略化，等等这些，我们会在以后工作注意并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2025-05-03T03:03:54+08:00</dcterms:created>
  <dcterms:modified xsi:type="dcterms:W3CDTF">2025-05-03T03:03:54+08:00</dcterms:modified>
</cp:coreProperties>
</file>

<file path=docProps/custom.xml><?xml version="1.0" encoding="utf-8"?>
<Properties xmlns="http://schemas.openxmlformats.org/officeDocument/2006/custom-properties" xmlns:vt="http://schemas.openxmlformats.org/officeDocument/2006/docPropsVTypes"/>
</file>