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个人分析评议阶段征求意见小结（推荐五篇）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个人分析评议阶段征求意见小结个人分析评议阶段征求意见小结在分析评议阶段征求意见环节，各参学单位以解决实际问题为主线，以找准问题为目的，认真组织，扎实推进，取得了较好的成效。解决群众反映强烈的热点、重点和难点问题余个，进一步找准了问...</w:t>
      </w:r>
    </w:p>
    <w:p>
      <w:pPr>
        <w:ind w:left="0" w:right="0" w:firstLine="560"/>
        <w:spacing w:before="450" w:after="450" w:line="312" w:lineRule="auto"/>
      </w:pPr>
      <w:r>
        <w:rPr>
          <w:rFonts w:ascii="黑体" w:hAnsi="黑体" w:eastAsia="黑体" w:cs="黑体"/>
          <w:color w:val="000000"/>
          <w:sz w:val="36"/>
          <w:szCs w:val="36"/>
          <w:b w:val="1"/>
          <w:bCs w:val="1"/>
        </w:rPr>
        <w:t xml:space="preserve">第一篇：个人分析评议阶段征求意见小结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w:t>
      </w:r>
    </w:p>
    <w:p>
      <w:pPr>
        <w:ind w:left="0" w:right="0" w:firstLine="560"/>
        <w:spacing w:before="450" w:after="450" w:line="312" w:lineRule="auto"/>
      </w:pPr>
      <w:r>
        <w:rPr>
          <w:rFonts w:ascii="宋体" w:hAnsi="宋体" w:eastAsia="宋体" w:cs="宋体"/>
          <w:color w:val="000"/>
          <w:sz w:val="28"/>
          <w:szCs w:val="28"/>
        </w:rPr>
        <w:t xml:space="preserve">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w:t>
      </w:r>
    </w:p>
    <w:p>
      <w:pPr>
        <w:ind w:left="0" w:right="0" w:firstLine="560"/>
        <w:spacing w:before="450" w:after="450" w:line="312" w:lineRule="auto"/>
      </w:pPr>
      <w:r>
        <w:rPr>
          <w:rFonts w:ascii="宋体" w:hAnsi="宋体" w:eastAsia="宋体" w:cs="宋体"/>
          <w:color w:val="000"/>
          <w:sz w:val="28"/>
          <w:szCs w:val="28"/>
        </w:rPr>
        <w:t xml:space="preserve">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w:t>
      </w:r>
    </w:p>
    <w:p>
      <w:pPr>
        <w:ind w:left="0" w:right="0" w:firstLine="560"/>
        <w:spacing w:before="450" w:after="450" w:line="312" w:lineRule="auto"/>
      </w:pPr>
      <w:r>
        <w:rPr>
          <w:rFonts w:ascii="宋体" w:hAnsi="宋体" w:eastAsia="宋体" w:cs="宋体"/>
          <w:color w:val="000"/>
          <w:sz w:val="28"/>
          <w:szCs w:val="28"/>
        </w:rPr>
        <w:t xml:space="preserve">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如何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w:t>
      </w:r>
    </w:p>
    <w:p>
      <w:pPr>
        <w:ind w:left="0" w:right="0" w:firstLine="560"/>
        <w:spacing w:before="450" w:after="450" w:line="312" w:lineRule="auto"/>
      </w:pPr>
      <w:r>
        <w:rPr>
          <w:rFonts w:ascii="宋体" w:hAnsi="宋体" w:eastAsia="宋体" w:cs="宋体"/>
          <w:color w:val="000"/>
          <w:sz w:val="28"/>
          <w:szCs w:val="28"/>
        </w:rPr>
        <w:t xml:space="preserve">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w:t>
      </w:r>
    </w:p>
    <w:p>
      <w:pPr>
        <w:ind w:left="0" w:right="0" w:firstLine="560"/>
        <w:spacing w:before="450" w:after="450" w:line="312" w:lineRule="auto"/>
      </w:pPr>
      <w:r>
        <w:rPr>
          <w:rFonts w:ascii="宋体" w:hAnsi="宋体" w:eastAsia="宋体" w:cs="宋体"/>
          <w:color w:val="000"/>
          <w:sz w:val="28"/>
          <w:szCs w:val="28"/>
        </w:rPr>
        <w:t xml:space="preserve">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w:t>
      </w:r>
    </w:p>
    <w:p>
      <w:pPr>
        <w:ind w:left="0" w:right="0" w:firstLine="560"/>
        <w:spacing w:before="450" w:after="450" w:line="312" w:lineRule="auto"/>
      </w:pPr>
      <w:r>
        <w:rPr>
          <w:rFonts w:ascii="宋体" w:hAnsi="宋体" w:eastAsia="宋体" w:cs="宋体"/>
          <w:color w:val="000"/>
          <w:sz w:val="28"/>
          <w:szCs w:val="28"/>
        </w:rPr>
        <w:t xml:space="preserve">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w:t>
      </w:r>
    </w:p>
    <w:p>
      <w:pPr>
        <w:ind w:left="0" w:right="0" w:firstLine="560"/>
        <w:spacing w:before="450" w:after="450" w:line="312" w:lineRule="auto"/>
      </w:pPr>
      <w:r>
        <w:rPr>
          <w:rFonts w:ascii="宋体" w:hAnsi="宋体" w:eastAsia="宋体" w:cs="宋体"/>
          <w:color w:val="000"/>
          <w:sz w:val="28"/>
          <w:szCs w:val="28"/>
        </w:rPr>
        <w:t xml:space="preserve">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w:t>
      </w:r>
    </w:p>
    <w:p>
      <w:pPr>
        <w:ind w:left="0" w:right="0" w:firstLine="560"/>
        <w:spacing w:before="450" w:after="450" w:line="312" w:lineRule="auto"/>
      </w:pPr>
      <w:r>
        <w:rPr>
          <w:rFonts w:ascii="宋体" w:hAnsi="宋体" w:eastAsia="宋体" w:cs="宋体"/>
          <w:color w:val="000"/>
          <w:sz w:val="28"/>
          <w:szCs w:val="28"/>
        </w:rPr>
        <w:t xml:space="preserve">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如何发挥战斗堡垒作用的问题，县委组织部门抽派了余人组成个调查组，深入到乡村进行专题调查，并结合今年村委会换届，制定了村干部选拔任用的“四条任职标准”，即政治素质好、群众威信高、带富能力强、遵纪守法严，严把村干部“入口关”；同时，围绕“经济社会发展、计划生育、社会稳定和自身建设”四个指标，实行年度实绩量化考核，强化村干部管理，为今后农村经济社会发展和农村社会稳定提供了坚强的组织保障和人才支持。工业园区是招商引资的主载体、工业发展的主战场。针对人民群众和投资商反映的施工环境不优、建设速度过慢等问题，县规划、国土、交通、电力、城管、公安、纪检等部门抽派名干部组成个工作组进驻工业园帮助协调解决各种矛盾、处理各种关系、提供各种服务，从而掀起了新一轮建设高潮。为加强公务用车管理，遏制一些部门集中要求购置新车的不良之风，县委常委会提出了“四不准”纪律，即拖欠干部职工工资的不准买、拖欠医保社保金的不准买、拖欠工程款的不准买、拖欠餐费的不准买，各单位认真贯彻落实，近一段时间，单位要求购置新车的明显减少，大家都把精力集中到齐心协力谋发展、握紧拳头保稳定上，进一步加快了全县经济发展步伐。据不完全统计，全县在边征边改中共解决各类问题余个。</w:t>
      </w:r>
    </w:p>
    <w:p>
      <w:pPr>
        <w:ind w:left="0" w:right="0" w:firstLine="560"/>
        <w:spacing w:before="450" w:after="450" w:line="312" w:lineRule="auto"/>
      </w:pPr>
      <w:r>
        <w:rPr>
          <w:rFonts w:ascii="宋体" w:hAnsi="宋体" w:eastAsia="宋体" w:cs="宋体"/>
          <w:color w:val="000"/>
          <w:sz w:val="28"/>
          <w:szCs w:val="28"/>
        </w:rPr>
        <w:t xml:space="preserve">四、加强督促检查，严格把关，确保实效</w:t>
      </w:r>
    </w:p>
    <w:p>
      <w:pPr>
        <w:ind w:left="0" w:right="0" w:firstLine="560"/>
        <w:spacing w:before="450" w:after="450" w:line="312" w:lineRule="auto"/>
      </w:pPr>
      <w:r>
        <w:rPr>
          <w:rFonts w:ascii="宋体" w:hAnsi="宋体" w:eastAsia="宋体" w:cs="宋体"/>
          <w:color w:val="000"/>
          <w:sz w:val="28"/>
          <w:szCs w:val="28"/>
        </w:rPr>
        <w:t xml:space="preserve">把征求意见作为搞好分析评议阶段的关键环节来抓，为使征求到的意见</w:t>
      </w:r>
    </w:p>
    <w:p>
      <w:pPr>
        <w:ind w:left="0" w:right="0" w:firstLine="560"/>
        <w:spacing w:before="450" w:after="450" w:line="312" w:lineRule="auto"/>
      </w:pPr>
      <w:r>
        <w:rPr>
          <w:rFonts w:ascii="宋体" w:hAnsi="宋体" w:eastAsia="宋体" w:cs="宋体"/>
          <w:color w:val="000"/>
          <w:sz w:val="28"/>
          <w:szCs w:val="28"/>
        </w:rPr>
        <w:t xml:space="preserve">客观、真实、深刻，采取“六个不过关”措施，对一些已征求意见的单位进行“回头看”，严把征求意见关。</w:t>
      </w:r>
    </w:p>
    <w:p>
      <w:pPr>
        <w:ind w:left="0" w:right="0" w:firstLine="560"/>
        <w:spacing w:before="450" w:after="450" w:line="312" w:lineRule="auto"/>
      </w:pPr>
      <w:r>
        <w:rPr>
          <w:rFonts w:ascii="宋体" w:hAnsi="宋体" w:eastAsia="宋体" w:cs="宋体"/>
          <w:color w:val="000"/>
          <w:sz w:val="28"/>
          <w:szCs w:val="28"/>
        </w:rPr>
        <w:t xml:space="preserve">一、征求意见不按程序进行的不过关。要求各单位在征求意见前必须召开动员会，作了思想发动，然后再由县委督导组成员当场发放征求意见表，再统一收回进行汇总。</w:t>
      </w:r>
    </w:p>
    <w:p>
      <w:pPr>
        <w:ind w:left="0" w:right="0" w:firstLine="560"/>
        <w:spacing w:before="450" w:after="450" w:line="312" w:lineRule="auto"/>
      </w:pPr>
      <w:r>
        <w:rPr>
          <w:rFonts w:ascii="宋体" w:hAnsi="宋体" w:eastAsia="宋体" w:cs="宋体"/>
          <w:color w:val="000"/>
          <w:sz w:val="28"/>
          <w:szCs w:val="28"/>
        </w:rPr>
        <w:t xml:space="preserve">二、征求意见的范围达不到要求的不过关。县“四大家”领导班子征求意见的形式和范围分四种，一是召开座谈会，征求意见范围为县直单位党政“一把手”，乡镇场党委书记，部分县人大代表、政协委员、党外人士的意见；二是发放征求意见表，范围为县直单位、乡镇场领导班子成员，意见表的发放和收集由县委督导组负责；三是设立意见箱，在县委政府机关大院设立了四个征求意见箱，征求广大群众的意见；四是在政府公众网、道州党建网上发布通告，公布电子邮箱广泛征求社会各界的意见。各单位征求意见的范围为单位机关全体干</w:t>
      </w:r>
    </w:p>
    <w:p>
      <w:pPr>
        <w:ind w:left="0" w:right="0" w:firstLine="560"/>
        <w:spacing w:before="450" w:after="450" w:line="312" w:lineRule="auto"/>
      </w:pPr>
      <w:r>
        <w:rPr>
          <w:rFonts w:ascii="宋体" w:hAnsi="宋体" w:eastAsia="宋体" w:cs="宋体"/>
          <w:color w:val="000"/>
          <w:sz w:val="28"/>
          <w:szCs w:val="28"/>
        </w:rPr>
        <w:t xml:space="preserve">部职工、下属单位主要负责人、服务对象。对个单位只发放意见征求表，形式不多，对象不广的，责令进行补征。</w:t>
      </w:r>
    </w:p>
    <w:p>
      <w:pPr>
        <w:ind w:left="0" w:right="0" w:firstLine="560"/>
        <w:spacing w:before="450" w:after="450" w:line="312" w:lineRule="auto"/>
      </w:pPr>
      <w:r>
        <w:rPr>
          <w:rFonts w:ascii="宋体" w:hAnsi="宋体" w:eastAsia="宋体" w:cs="宋体"/>
          <w:color w:val="000"/>
          <w:sz w:val="28"/>
          <w:szCs w:val="28"/>
        </w:rPr>
        <w:t xml:space="preserve">三、征求意见空洞无物、不深不透的不过关。县委督导组就征求意见工作到各单位逐个进行督查，对单位的征求意见表在梳理归类前进行逐一检查，对个单位征求意见不具体，空洞无物的推倒重来，重新进行再动员、再次征求意见。</w:t>
      </w:r>
    </w:p>
    <w:p>
      <w:pPr>
        <w:ind w:left="0" w:right="0" w:firstLine="560"/>
        <w:spacing w:before="450" w:after="450" w:line="312" w:lineRule="auto"/>
      </w:pPr>
      <w:r>
        <w:rPr>
          <w:rFonts w:ascii="宋体" w:hAnsi="宋体" w:eastAsia="宋体" w:cs="宋体"/>
          <w:color w:val="000"/>
          <w:sz w:val="28"/>
          <w:szCs w:val="28"/>
        </w:rPr>
        <w:t xml:space="preserve">四、只有建议而无意见的不过关。县委先进性教育办公室规定，对个单位征求意见时，只有建议而没有意见和意见数没有达到总数的，责令进行“补火”。</w:t>
      </w:r>
    </w:p>
    <w:p>
      <w:pPr>
        <w:ind w:left="0" w:right="0" w:firstLine="560"/>
        <w:spacing w:before="450" w:after="450" w:line="312" w:lineRule="auto"/>
      </w:pPr>
      <w:r>
        <w:rPr>
          <w:rFonts w:ascii="宋体" w:hAnsi="宋体" w:eastAsia="宋体" w:cs="宋体"/>
          <w:color w:val="000"/>
          <w:sz w:val="28"/>
          <w:szCs w:val="28"/>
        </w:rPr>
        <w:t xml:space="preserve">五、征求到的意见与平时一贯表现不符合的不过关。各督导组将收集的意见逐一进行核实，对个单位征求的意见不符合一贯表现的提出严肃批评，并责令整改。</w:t>
      </w:r>
    </w:p>
    <w:p>
      <w:pPr>
        <w:ind w:left="0" w:right="0" w:firstLine="560"/>
        <w:spacing w:before="450" w:after="450" w:line="312" w:lineRule="auto"/>
      </w:pPr>
      <w:r>
        <w:rPr>
          <w:rFonts w:ascii="宋体" w:hAnsi="宋体" w:eastAsia="宋体" w:cs="宋体"/>
          <w:color w:val="000"/>
          <w:sz w:val="28"/>
          <w:szCs w:val="28"/>
        </w:rPr>
        <w:t xml:space="preserve">六、指导组没有审核签字的不过关。各督导组将征求到的意见汇总后，由县委指导协调进行统一审核把关，签</w:t>
      </w:r>
    </w:p>
    <w:p>
      <w:pPr>
        <w:ind w:left="0" w:right="0" w:firstLine="560"/>
        <w:spacing w:before="450" w:after="450" w:line="312" w:lineRule="auto"/>
      </w:pPr>
      <w:r>
        <w:rPr>
          <w:rFonts w:ascii="宋体" w:hAnsi="宋体" w:eastAsia="宋体" w:cs="宋体"/>
          <w:color w:val="000"/>
          <w:sz w:val="28"/>
          <w:szCs w:val="28"/>
        </w:rPr>
        <w:t xml:space="preserve">字认可后交先教办领导小组审阅同意后才能过关，对个单位在检查中督导组长没有签出意见进行了审查补签。</w:t>
      </w:r>
    </w:p>
    <w:p>
      <w:pPr>
        <w:ind w:left="0" w:right="0" w:firstLine="560"/>
        <w:spacing w:before="450" w:after="450" w:line="312" w:lineRule="auto"/>
      </w:pPr>
      <w:r>
        <w:rPr>
          <w:rFonts w:ascii="宋体" w:hAnsi="宋体" w:eastAsia="宋体" w:cs="宋体"/>
          <w:color w:val="000"/>
          <w:sz w:val="28"/>
          <w:szCs w:val="28"/>
        </w:rPr>
        <w:t xml:space="preserve">该县“六个不过关”规定实行以来，在各单位和社会各界引起了强烈震动，使征求意见措施严、安排细，在全县出现了“五多五少”可喜现象，即“意见多、建议少，实质意见多、表面意见少，个性问题多、共性问题少，涉及党性党风问题多、涉及一般问题少，对党员个人意见多、对党组织意见少”，从而为撰写党性材料和分析评议打了扎实的基础。</w:t>
      </w:r>
    </w:p>
    <w:p>
      <w:pPr>
        <w:ind w:left="0" w:right="0" w:firstLine="560"/>
        <w:spacing w:before="450" w:after="450" w:line="312" w:lineRule="auto"/>
      </w:pPr>
      <w:r>
        <w:rPr>
          <w:rFonts w:ascii="宋体" w:hAnsi="宋体" w:eastAsia="宋体" w:cs="宋体"/>
          <w:color w:val="000"/>
          <w:sz w:val="28"/>
          <w:szCs w:val="28"/>
        </w:rPr>
        <w:t xml:space="preserve">先进性教育活动开展以来，我们始终把整改和为群众解决实际困难和问题贯穿于活动的始终，对群众提出的确实存在且能够马上解决的问题，各级党组织和党员领导干部不拖不等。一是边学边改。在春节过后集中学习时，许多单位党员干部反映部门之间苦乐不均的问题引起了县委的高度重视，县委书记高建华立即组织召开县委常委会，对此问题进行认真研究，将全县财政拨款单位</w:t>
      </w:r>
    </w:p>
    <w:p>
      <w:pPr>
        <w:ind w:left="0" w:right="0" w:firstLine="560"/>
        <w:spacing w:before="450" w:after="450" w:line="312" w:lineRule="auto"/>
      </w:pPr>
      <w:r>
        <w:rPr>
          <w:rFonts w:ascii="宋体" w:hAnsi="宋体" w:eastAsia="宋体" w:cs="宋体"/>
          <w:color w:val="000"/>
          <w:sz w:val="28"/>
          <w:szCs w:val="28"/>
        </w:rPr>
        <w:t xml:space="preserve">工作人员的政策性补贴和误餐补贴全部纳入财政预算，从月份开始由财政统一发放。同时，加大了政府调控力度，将各单位的行政事业性收费进行统筹，把各单位的办公经费纳入财政预算，进行统一安排，以解决好单位之间收入不平衡的问题，理顺了干部长期以来因收入不均带来的思想不顺，在很大程度上激发了干部职工工作的积极性。针对干部群众普遍反映农村基层组织在新形势新条件下如何发挥战斗堡垒作用的问题，县委决定结合今年村委会换届，制定村干部特别是支部书记的“四条任职标准”，即政治素质好、群众威信高、带富能力强、遵纪守法。从经济社会发展、计划生育、社会稳定和自身建设四个方面进行年度实绩量化考核。针对部分单位要求更换新车的问题，县委常委进行了认真研究，提出了“四不买”拖欠干部职工工资的不买、拖欠医保社保金的不买、拖欠工程款的不买、拖欠餐费的不买，并规定，凡需更新车辆的单位，经</w:t>
      </w:r>
    </w:p>
    <w:p>
      <w:pPr>
        <w:ind w:left="0" w:right="0" w:firstLine="560"/>
        <w:spacing w:before="450" w:after="450" w:line="312" w:lineRule="auto"/>
      </w:pPr>
      <w:r>
        <w:rPr>
          <w:rFonts w:ascii="宋体" w:hAnsi="宋体" w:eastAsia="宋体" w:cs="宋体"/>
          <w:color w:val="000"/>
          <w:sz w:val="28"/>
          <w:szCs w:val="28"/>
        </w:rPr>
        <w:t xml:space="preserve">批准后，在县电视台进行公示一星期，接受群众监督。二是边议边改。特别是在当前征求意见当中，做好边征边改，立行立改。县委在召开座谈会征求意见当中，对普遍反映的城市管理肮、乱、差的问题，×月×日上午，县委书记组织召开了加强城市管理的专题会议，出台了强化城市管理的具体措施。针对退休老干部普遍反映的政策性补贴等福利问题，县委委托县委常委、组织部长刘新军召开老干部座谈会，专题解决并明确从月份开始，老干部的福利待遇按政策享受到位，及时化解了余名老干部准备集体上访的苗头。同时，为确保老干部的待遇到位，县委从审计、财政等有关部门抽调人员组成两个督查组到各乡镇场进行督促落实，从而较好地解决了老干部的待遇问题。针对乡镇干部反映的村级换届对村支部、村主任一肩挑存有忧虑的问题，县委抽派了余人组成个调查组，下到乡村进行专题调查。据统计，全县对反映出来的意见和问题，共抽派</w:t>
      </w:r>
    </w:p>
    <w:p>
      <w:pPr>
        <w:ind w:left="0" w:right="0" w:firstLine="560"/>
        <w:spacing w:before="450" w:after="450" w:line="312" w:lineRule="auto"/>
      </w:pPr>
      <w:r>
        <w:rPr>
          <w:rFonts w:ascii="宋体" w:hAnsi="宋体" w:eastAsia="宋体" w:cs="宋体"/>
          <w:color w:val="000"/>
          <w:sz w:val="28"/>
          <w:szCs w:val="28"/>
        </w:rPr>
        <w:t xml:space="preserve">了个专题调查组，个解决问题工作组，对这些问题，县两办督查室进行跟踪督查和督办。在边议边改中，县委主要领导亲力亲为，作出表率。×月×日，潇水南路户居民向县委书记高建华反映深受某娱乐城噪音之害的问题，县委高书记高度重视，立即指使宣传、文化、环保部门组成联合工作组进行妥善处理。在工作组的协调下，双方达成了协议，一起事关群众切实利益的纠纷矛盾在短短个小时内得到了妥善处理，事后，这几户居民还燃放鞭炮，给县委送来了感谢信。×月×日上午，县委副书记、常务副县长罗建华在征求意见时，得知柑子园中学因债务纠纷导致学生伙食费和教科书减免款项万元被县法院划走，学校面临停课的危急，他立即召集有关部门协商，确保了学校正常的教学秩序。县内公交车因一度抬高票价，群众反映强烈，县物价局了解到这一情况后，从维护群众切身利益出发，会同有关部门及时调整了票价，由过去的元又降到角，得到</w:t>
      </w:r>
    </w:p>
    <w:p>
      <w:pPr>
        <w:ind w:left="0" w:right="0" w:firstLine="560"/>
        <w:spacing w:before="450" w:after="450" w:line="312" w:lineRule="auto"/>
      </w:pPr>
      <w:r>
        <w:rPr>
          <w:rFonts w:ascii="宋体" w:hAnsi="宋体" w:eastAsia="宋体" w:cs="宋体"/>
          <w:color w:val="000"/>
          <w:sz w:val="28"/>
          <w:szCs w:val="28"/>
        </w:rPr>
        <w:t xml:space="preserve">了群众的好评。县委办和县政府办在征求意见时了解到关于在烟花爆竹经营管理上存在有相冲突的文件后，立即进行认真查找，清理了不符合有关政策的文件，维护了文件的权威性，规范了烟花爆竹管理市场。据统计，全县在边征边改中共解决各类问题余个。</w:t>
      </w:r>
    </w:p>
    <w:p>
      <w:pPr>
        <w:ind w:left="0" w:right="0" w:firstLine="560"/>
        <w:spacing w:before="450" w:after="450" w:line="312" w:lineRule="auto"/>
      </w:pPr>
      <w:r>
        <w:rPr>
          <w:rFonts w:ascii="宋体" w:hAnsi="宋体" w:eastAsia="宋体" w:cs="宋体"/>
          <w:color w:val="000"/>
          <w:sz w:val="28"/>
          <w:szCs w:val="28"/>
        </w:rPr>
        <w:t xml:space="preserve">为加强对分析评议工作的督查指导，市委督导组领导不辞辛苦深入到参学单位调查研究，悉心指导。县委常委一方面亲力亲为，分片召开座谈会征求意见，另一方面，又深入到各自的联系点和面上进行现场指导。县委派出的个督导组，认真履职，严格把关，积极督促指导参学单位搞好分析评议工作。同时，县委还派出了两个暗访组，分别对各督导组和各单位进行明查暗访。为确保分析评议不走过场，我们坚持“六个不过关”，严把征求意见关，即：征求意见不按照程序进行的不过关；征求意见的范围达不到要求的不过关；征求意见空洞无物、不深不透的不过关；只有建议</w:t>
      </w:r>
    </w:p>
    <w:p>
      <w:pPr>
        <w:ind w:left="0" w:right="0" w:firstLine="560"/>
        <w:spacing w:before="450" w:after="450" w:line="312" w:lineRule="auto"/>
      </w:pPr>
      <w:r>
        <w:rPr>
          <w:rFonts w:ascii="宋体" w:hAnsi="宋体" w:eastAsia="宋体" w:cs="宋体"/>
          <w:color w:val="000"/>
          <w:sz w:val="28"/>
          <w:szCs w:val="28"/>
        </w:rPr>
        <w:t xml:space="preserve">而无意见的不过关；征求到的意见与平时一贯表现不符的不过关；指导组没有审核签字的不过关。通过严格把关，克服了征求意见过程中“意见少、建议多，实质意见少、表面意见多，个性问题少、共性问题多，涉及党性党风问题少、涉及一般性问题多，对党员个人意见少、对党组织意见多”等“五少五多”现象，确保了征求意见的客观真实，为下步分析评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3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教你怎样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3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3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教你怎样发挥战斗堡垒作用的问题，县委组织部门抽派了**余人组成*个调查组，深入到乡村进行专题调查，并结合今年村委会换届，制定了村干部选拔任用的“四条任职标准”，即政治素质好、群众威信高、带富能力强、遵纪守法严，严把村干部“入口关”；同时，围绕“经济社会发展、计划生育、社会稳定和自身建设”四个指标，实行实绩量化考核，强化村干部管理，为今后农村经济社会发展和农村社会稳定提供了坚强的组织保障和人才支持。工业园区是招商引资的主载体、工业发展的主战场。针对人民群众和投资商反映的施工环境不优、建设速度过慢等问题，县规划、国土、交通、电个人分析评议阶段征求意见小结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求意见工作到各单位逐个进行督查，对单位的征求意见表在梳理归类前进行逐一检查，对x个单位征求意见不具体，空洞无物的推倒重来，重新进行再动员、再次征求意见。</w:t>
      </w:r>
    </w:p>
    <w:p>
      <w:pPr>
        <w:ind w:left="0" w:right="0" w:firstLine="560"/>
        <w:spacing w:before="450" w:after="450" w:line="312" w:lineRule="auto"/>
      </w:pPr>
      <w:r>
        <w:rPr>
          <w:rFonts w:ascii="宋体" w:hAnsi="宋体" w:eastAsia="宋体" w:cs="宋体"/>
          <w:color w:val="000"/>
          <w:sz w:val="28"/>
          <w:szCs w:val="28"/>
        </w:rPr>
        <w:t xml:space="preserve">四、只有建议而无意见的不过关。县委先进性教育办公室规定，对x个单位征求意见时，只有建议而没有意见和意见数没有达到总数xx%的，责令进行“补火”。</w:t>
      </w:r>
    </w:p>
    <w:p>
      <w:pPr>
        <w:ind w:left="0" w:right="0" w:firstLine="560"/>
        <w:spacing w:before="450" w:after="450" w:line="312" w:lineRule="auto"/>
      </w:pPr>
      <w:r>
        <w:rPr>
          <w:rFonts w:ascii="宋体" w:hAnsi="宋体" w:eastAsia="宋体" w:cs="宋体"/>
          <w:color w:val="000"/>
          <w:sz w:val="28"/>
          <w:szCs w:val="28"/>
        </w:rPr>
        <w:t xml:space="preserve">五、征求到的意见与平时一贯表现不符合的不过关。各督导组将收集的意见逐一进行核实，对x个单位征求的意见不符合一贯表现的提出严肃批评，并责令整改。</w:t>
      </w:r>
    </w:p>
    <w:p>
      <w:pPr>
        <w:ind w:left="0" w:right="0" w:firstLine="560"/>
        <w:spacing w:before="450" w:after="450" w:line="312" w:lineRule="auto"/>
      </w:pPr>
      <w:r>
        <w:rPr>
          <w:rFonts w:ascii="宋体" w:hAnsi="宋体" w:eastAsia="宋体" w:cs="宋体"/>
          <w:color w:val="000"/>
          <w:sz w:val="28"/>
          <w:szCs w:val="28"/>
        </w:rPr>
        <w:t xml:space="preserve">六、指导组没有审核签字的不过关。各督导组将征求到的意见汇总后，由县委指导协调进行统一审核把关，签字认可后交先教办领导小组审阅同意后才能过关，对x个单位在检查中督导组长没有签出意见进行了审查补签。</w:t>
      </w:r>
    </w:p>
    <w:p>
      <w:pPr>
        <w:ind w:left="0" w:right="0" w:firstLine="560"/>
        <w:spacing w:before="450" w:after="450" w:line="312" w:lineRule="auto"/>
      </w:pPr>
      <w:r>
        <w:rPr>
          <w:rFonts w:ascii="宋体" w:hAnsi="宋体" w:eastAsia="宋体" w:cs="宋体"/>
          <w:color w:val="000"/>
          <w:sz w:val="28"/>
          <w:szCs w:val="28"/>
        </w:rPr>
        <w:t xml:space="preserve">该县“六个不过关”规定实行以来，在各单位和社会各界引起了强烈震动，使征求意见措施严、安排细，在全县出现了“五多五少”可喜现象，即“意见多、建议少，实质意见多、表面意见少，个性问题多、共性问题少，涉及党性党风问题多、涉及一般问题少，对党员个人意见多、对党组织意见少”，从而为撰写党性材料和分析评议打了扎实的基矗</w:t>
      </w:r>
    </w:p>
    <w:p>
      <w:pPr>
        <w:ind w:left="0" w:right="0" w:firstLine="560"/>
        <w:spacing w:before="450" w:after="450" w:line="312" w:lineRule="auto"/>
      </w:pPr>
      <w:r>
        <w:rPr>
          <w:rFonts w:ascii="宋体" w:hAnsi="宋体" w:eastAsia="宋体" w:cs="宋体"/>
          <w:color w:val="000"/>
          <w:sz w:val="28"/>
          <w:szCs w:val="28"/>
        </w:rPr>
        <w:t xml:space="preserve">先进性教育活动开展以来，我们始终把整改和为群众解决实际困难和问题贯穿于活动的始终，对群众提出的确实存在且能够马上解决的问题，各级党组织和党员领导干部不拖不等。一是边学边改。在春节过后集中学习时，许多单位党员干部反映部门之间苦乐不均的问题引起了县委的高度重视，县委书记高建华立即组织召开县委常委会，对此问题进行认真研究，将全县财政拨款单位工作人员的政策性补贴和误餐补贴全部纳入财政预算，从4月份开始由财政统一发放。同时，加大了政府调控力度，将各单位的行政事业性收费进行统筹，把各单位的办公经费纳入财政预算，进行统一安排，以解决好单位之间收入不平衡的问题，理顺了干部长期以来因收入不均带来的思想不顺，在很大程度上激发了干部职工工作的积极性。针对干部群众普遍反映农村基层组织在新形势新条件下如何发挥战斗堡垒作用的问题，县委决定结合今年村委会换届，制定村干部特别是支部书记的“四条任职标准”，即政治素质好、群众威信高、带富能力强、遵纪守法。从经济社会发展、计划生育、社会稳定和自身建设四个方面进行实绩量化考核。针对部分单位要求更换新车的问题，县委常委进行了认真研究，提出了“四不买”(拖欠干部职工工资的不买、拖欠医保社保金的不买、拖欠工程款的不买、拖欠餐费的不买)，并规定，凡需更新车辆的单位，经批准后，在县电视台进行公示一星期，接受群众监督。二是边议边改。特别是在当前征求意见当中，做好边征边改，立行立改。县委在召开座谈会征求意见当中，对普遍反映的城市管理肮、乱、差的问题，3月xx日上午，县委书记组织召开了加强城市管理的专题会议，出台了强化城市管理的具体措施。针对退休老干部普遍反映的政策性补贴等福利问题，县委委托县委常委、组织部长刘新军召开老干部座谈会，专题解决并明确从4月份开始，老干部的福利待遇按政策享受到位，及时化解了xxx余名老干部准备集体上访的苗头。同时，为确保老干部的待遇到位，县委从审计、财政等有关部门抽调人员组成两个督查组到各乡镇场进行督促落实，从而较好地解决了老干部的待遇问题。针对乡镇干部反映的村级换届对村支部、村主任一肩挑存有忧虑的问题，县委抽派了xx余人组成x个调查组，下到乡村进行专题调查。据统计，全县对反映出来的意见和问题，共抽派了x个专题调查组，x个解决问题工作组，对这些问题，县两办督查室进行跟踪督查和督办。在边议边改中，县委主要领导亲力亲为，作出表率。3月xx日，潇水南路x户居民向县委书记高建华反映深受某娱乐城噪音之害的问题，县委高书记高度重视，立即指使宣传、文化、环保部门组成联合工作组进行妥善处理。在工作组的协调下，双方达成了协议，一起事关群众切实利益的纠纷矛盾在短短x个小时内得到了妥善处理，事后，这几户居民还燃放鞭炮，给县委送来了感谢信。3月xx日上午，县委副书记、常务副县长罗建华在征求意见时，得知柑子园中学因债务纠纷导致学生伙食费和教科书减免款项x.x万元被县法院划走，学校面临停课的危急，他立即召集有关部门协商，确保了学校正常的教学秩序。县内公交车因一度抬高票价，群众反映强烈，县物价局了解到这一情况后，从维护群众切身利益出发，会同有关部门及时调整了票价，由过去的x元又降到x角，得到了群众的好评。县委办和县政府办在征求意见时了解到关于在烟花爆竹经营管理上存在有相冲突的文件后，立即进行认真查找，清理了不符合有关政策的文件，维护了文件的权威性，规范了烟花爆竹管理市常据统计，全县在边征边改中共解决各类问题xxx余个。</w:t>
      </w:r>
    </w:p>
    <w:p>
      <w:pPr>
        <w:ind w:left="0" w:right="0" w:firstLine="560"/>
        <w:spacing w:before="450" w:after="450" w:line="312" w:lineRule="auto"/>
      </w:pPr>
      <w:r>
        <w:rPr>
          <w:rFonts w:ascii="宋体" w:hAnsi="宋体" w:eastAsia="宋体" w:cs="宋体"/>
          <w:color w:val="000"/>
          <w:sz w:val="28"/>
          <w:szCs w:val="28"/>
        </w:rPr>
        <w:t xml:space="preserve">为加强对分析评议工作的督查指导，市委督导组领导不辞辛苦深入到参学单位调查研究，悉心指导。县委常委一方面亲力亲为，分片召开座谈会征求意见，另一方面，又深入到各自的联系点和面上进行现场指导。县委派出的x个督导组，认真履职，严格把关，积极督促指导参学单位搞好分析评议工作。同时，县委还派出了两个暗访组，分别对各督导组和各单位进行明查暗访。为确保分析评议不走过场，我们坚持“六个不过关”，严把征求意见关，即：征求意见不按照程序进行的不过关；征求意见的范围达不到要求的不过关；征求意见空洞无物、不深不透的不过关；只有建议而无意见的不过关；征求到的意见与平时一贯表现不符的不过关；指导组没有审核签字的不过关。通过严格把关，克服了征求意见过程中“意见少、建议多，实质意见少、表面意见多，个性问题少、共性问题多，涉及党性党风问题少、涉及一般性问题多，对党员个人意见少、对党组织意见多”等“五少五多”现象，确保了征求意见的客观真实，为下步分析评议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第四篇：个人分析评议阶段征求意见小结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你正在浏览的心得体会是个人分析评议阶段征求意见小结个人分析评议阶段征求意见小结在分析评议阶段征求意见环节，*各参学单位以解决实际题目为主线，以找准题目为目的，认真组织，扎实推进，取得了较好的成效。解决群众反映强烈的热门、重点和难点题目***余个，进一步找准了题目，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熟悉，精心组织，周密安排征求意见环节是分析评议阶段的基础环节，关系到党员干部能不能发现题目、找准题目、解决题目，关系到分析评议阶段的终极成效。为使这环节活动扎实开展，各参学单位在活动的组织上，坚持了三个到位：一是思想熟悉到位。各单位通过召开转段动员会、思想教育和个别谈心等活动，引导了广大参学党员深刻熟悉到，通过征求意见查找出自己存在的突出题目，是组织的关心、群众的帮助，是个人进步的现实需要，只有勇于重视自己的缺点错误才能获得政治的进步，才能严于律己、始终保持***员先进性，只有摒弃怕丢面子、怕丢选票、怕影响威信等私心杂念，做到诚心诚意地征求意见，光明磊落地亮明题目，自觉深刻地剖析自己，才能确保先进性教育活动取得实打实的效果。二是组织领导到位。进进征求意见环节后，县委按照“力度不减、温度不降、标准不松”的“三不”要求，进一步加强了对这一阶段的组织领导，县委书记高建华，县委副书记张常明，县委常委、组织部长刘新军同道对分析评议阶段特别是征求意见工作提出了明确要求，并率先垂范，以身作则，带头征求意见，并经常深进到联系点和面上调研指导工作。各单位党组织严格按照县委要求，进行了再宣传、再发动、再升温，认真处理当前工作与教育活动的矛盾，做到当前工作与教育活动两促进、两不误、两适宜，防止了先进性教育活动出现前紧后松、时紧时松和工教“两张皮”的现象。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进步一个熟悉、落实两个确保、解决三个题目、把握四条原则、捉住五个关键、坚持六个贯串、抓好七个环节。为扩大影响，深进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具体安排，使分析评议从一开始就组织有力，部署周密。</w:t>
      </w:r>
    </w:p>
    <w:p>
      <w:pPr>
        <w:ind w:left="0" w:right="0" w:firstLine="560"/>
        <w:spacing w:before="450" w:after="450" w:line="312" w:lineRule="auto"/>
      </w:pPr>
      <w:r>
        <w:rPr>
          <w:rFonts w:ascii="黑体" w:hAnsi="黑体" w:eastAsia="黑体" w:cs="黑体"/>
          <w:color w:val="000000"/>
          <w:sz w:val="36"/>
          <w:szCs w:val="36"/>
          <w:b w:val="1"/>
          <w:bCs w:val="1"/>
        </w:rPr>
        <w:t xml:space="preserve">第五篇：分析评议阶段征求意见小结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道县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3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教你怎样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靠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3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3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教你怎样发挥战斗堡垒作用的问题，县委组织部门抽派了**余人组成*个调查组，深入到乡村进行专题调查分析评议阶段征求意见小结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2025-05-16T05:55:51+08:00</dcterms:created>
  <dcterms:modified xsi:type="dcterms:W3CDTF">2025-05-16T05:55:51+08:00</dcterms:modified>
</cp:coreProperties>
</file>

<file path=docProps/custom.xml><?xml version="1.0" encoding="utf-8"?>
<Properties xmlns="http://schemas.openxmlformats.org/officeDocument/2006/custom-properties" xmlns:vt="http://schemas.openxmlformats.org/officeDocument/2006/docPropsVTypes"/>
</file>