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学校2024年科技活动周工作总结（精选五篇）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科技活动周工作总结***学校2024年科技活动周工作总结为贯彻落实**区科技兴区领导小组办公室《关于印发**区2024年科技活动周方案的通知》（**科兴区〔2024〕**号）文件精神，和区教育局《**区教育局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为贯彻落实**区科技兴区领导小组办公室《关于印发**区2024年科技活动周方案的通知》（**科兴区〔2024〕**号）文件精神，和区教育局《**区教育局关于印发**区教育系统2024年科技活动周方案的通知》（*教〔2024〕**号）文件精神，结合我校实际情况，根据区教育局的安排，5月16日至22日举行了***学校2024年科技活动周活动。</w:t>
      </w:r>
    </w:p>
    <w:p>
      <w:pPr>
        <w:ind w:left="0" w:right="0" w:firstLine="560"/>
        <w:spacing w:before="450" w:after="450" w:line="312" w:lineRule="auto"/>
      </w:pPr>
      <w:r>
        <w:rPr>
          <w:rFonts w:ascii="宋体" w:hAnsi="宋体" w:eastAsia="宋体" w:cs="宋体"/>
          <w:color w:val="000"/>
          <w:sz w:val="28"/>
          <w:szCs w:val="28"/>
        </w:rPr>
        <w:t xml:space="preserve">本次活动以促进青少年科学素质提高为宗旨，向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为组长，***副校长、***主任、***主任、***及三个年级的级组长、各班班主任、物理老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1、举办科技活动周启动式。我校于5月16日上午在校举办了简单而隆重的科技活动周启动式，对本次活动的安排和要求作 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3、全体学生读一本科普书籍，要求学生每人写一篇科普作文。</w:t>
      </w:r>
    </w:p>
    <w:p>
      <w:pPr>
        <w:ind w:left="0" w:right="0" w:firstLine="560"/>
        <w:spacing w:before="450" w:after="450" w:line="312" w:lineRule="auto"/>
      </w:pPr>
      <w:r>
        <w:rPr>
          <w:rFonts w:ascii="宋体" w:hAnsi="宋体" w:eastAsia="宋体" w:cs="宋体"/>
          <w:color w:val="000"/>
          <w:sz w:val="28"/>
          <w:szCs w:val="28"/>
        </w:rPr>
        <w:t xml:space="preserve">4、学校科技兴趣小组在5月21日参加了市青少年科技创新大赛，并取得较优异成绩。</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第二篇：学校科技活动周工作总结</w:t>
      </w:r>
    </w:p>
    <w:p>
      <w:pPr>
        <w:ind w:left="0" w:right="0" w:firstLine="560"/>
        <w:spacing w:before="450" w:after="450" w:line="312" w:lineRule="auto"/>
      </w:pPr>
      <w:r>
        <w:rPr>
          <w:rFonts w:ascii="宋体" w:hAnsi="宋体" w:eastAsia="宋体" w:cs="宋体"/>
          <w:color w:val="000"/>
          <w:sz w:val="28"/>
          <w:szCs w:val="28"/>
        </w:rPr>
        <w:t xml:space="preserve">城关中心小学2024年科技活动周工作总结 以科学发展观和“十八大精神”为指导，以促进青少年科学素质提高为宗旨，向小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李校长为组长，李晓儒、刘怀莲、朱文慧、海靖婵及班主任、语文教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10月21日上午在校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3、3-6年级全体学生读一本科普书籍，4-6年级学生每人写了一篇科普作文。</w:t>
      </w:r>
    </w:p>
    <w:p>
      <w:pPr>
        <w:ind w:left="0" w:right="0" w:firstLine="560"/>
        <w:spacing w:before="450" w:after="450" w:line="312" w:lineRule="auto"/>
      </w:pPr>
      <w:r>
        <w:rPr>
          <w:rFonts w:ascii="宋体" w:hAnsi="宋体" w:eastAsia="宋体" w:cs="宋体"/>
          <w:color w:val="000"/>
          <w:sz w:val="28"/>
          <w:szCs w:val="28"/>
        </w:rPr>
        <w:t xml:space="preserve">4、学校对各班的活动记录进行检查评比，对优秀班级进行了表彰。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第三篇：学校科技活动周工作总结</w:t>
      </w:r>
    </w:p>
    <w:p>
      <w:pPr>
        <w:ind w:left="0" w:right="0" w:firstLine="560"/>
        <w:spacing w:before="450" w:after="450" w:line="312" w:lineRule="auto"/>
      </w:pPr>
      <w:r>
        <w:rPr>
          <w:rFonts w:ascii="宋体" w:hAnsi="宋体" w:eastAsia="宋体" w:cs="宋体"/>
          <w:color w:val="000"/>
          <w:sz w:val="28"/>
          <w:szCs w:val="28"/>
        </w:rPr>
        <w:t xml:space="preserve">学校科技活动周工作总结</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的要求，结合我镇的实际情况，我镇以提高青少年创新意识和实践能力为主线，以宣传科技知识、弘扬科学精神为主旋律，以“节约能源资源、保护生态环境、保障安全健康”为主要内容，认真开展了各项科技活动。在这次活动中我镇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杨大章校长为组长，何清红书记为副组长各校校长任组员的，科技活动周领导小组。在领导小组的具体领导下由各校长任具体负责，把本次科技活动周的工作落实到了实处。在领导小组的指导下，召开了三次校长会，第一次校长会旨在解决校长的思想认识，让全体校长从思想上高度重视；第二次校长会旨在计划的制定；第三次教校长旨在计划的落实。各学校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镇于5月21日上午在镇小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学校班级出了一期专题黑板报。学校要求，每班出了一期题根科技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3、各学校组织学生参加科学知识作竞赛。各校初赛，再选2人人参加镇比赛。通过这次竞赛活动，培养了学生的创新意识，同时也培养了学生的环保意识，提高了爱护环境、保护环境的自觉性。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4、读科普文章、写科普文章、画科幻绘画。全镇3-8年级学生阅读优秀科普文章100余篇；4-8年级学生写读书笔记50余篇；3-8年级的学生参加画科幻绘画活动，共完成科幻绘画24幅，幅幅精彩、内容丰富。</w:t>
      </w:r>
    </w:p>
    <w:p>
      <w:pPr>
        <w:ind w:left="0" w:right="0" w:firstLine="560"/>
        <w:spacing w:before="450" w:after="450" w:line="312" w:lineRule="auto"/>
      </w:pPr>
      <w:r>
        <w:rPr>
          <w:rFonts w:ascii="宋体" w:hAnsi="宋体" w:eastAsia="宋体" w:cs="宋体"/>
          <w:color w:val="000"/>
          <w:sz w:val="28"/>
          <w:szCs w:val="28"/>
        </w:rPr>
        <w:t xml:space="preserve">5、各学校对各班的活动记录进行检查评比，对优秀班级进行了表彰。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镇实际情况，开展形式多样的科技教育和科普活动，同时，我们要继续从兴趣入手，在科技活动中不断促进学生创造性思维的发展把科学教育渗透到各科教学、各项活动之中，努力把我镇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镇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第四篇：科技活动周工作总结</w:t>
      </w:r>
    </w:p>
    <w:p>
      <w:pPr>
        <w:ind w:left="0" w:right="0" w:firstLine="560"/>
        <w:spacing w:before="450" w:after="450" w:line="312" w:lineRule="auto"/>
      </w:pPr>
      <w:r>
        <w:rPr>
          <w:rFonts w:ascii="宋体" w:hAnsi="宋体" w:eastAsia="宋体" w:cs="宋体"/>
          <w:color w:val="000"/>
          <w:sz w:val="28"/>
          <w:szCs w:val="28"/>
        </w:rPr>
        <w:t xml:space="preserve">2024年科技活动周工作总结</w:t>
      </w:r>
    </w:p>
    <w:p>
      <w:pPr>
        <w:ind w:left="0" w:right="0" w:firstLine="560"/>
        <w:spacing w:before="450" w:after="450" w:line="312" w:lineRule="auto"/>
      </w:pPr>
      <w:r>
        <w:rPr>
          <w:rFonts w:ascii="宋体" w:hAnsi="宋体" w:eastAsia="宋体" w:cs="宋体"/>
          <w:color w:val="000"/>
          <w:sz w:val="28"/>
          <w:szCs w:val="28"/>
        </w:rPr>
        <w:t xml:space="preserve">根据省委宣传部、省科技厅、省科协关于举办2024年科技活动周的通知精神，在市委、市政府的正确领导下，结合我市实际，于5月16日至25日在全市范围内广泛开展了以“科学生活 创新圆梦”为主题，以提高公民科学素质、科技惠及民生为重点的系列群众性科技活动。经过市、县区及有关单位的密切配合和社会各界的广泛参与，在全社会营造了崇尚科学、热爱科学、学习科学的良好氛围，达到了预期的目的，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一、领导重视，组织落实到位</w:t>
      </w:r>
    </w:p>
    <w:p>
      <w:pPr>
        <w:ind w:left="0" w:right="0" w:firstLine="560"/>
        <w:spacing w:before="450" w:after="450" w:line="312" w:lineRule="auto"/>
      </w:pPr>
      <w:r>
        <w:rPr>
          <w:rFonts w:ascii="宋体" w:hAnsi="宋体" w:eastAsia="宋体" w:cs="宋体"/>
          <w:color w:val="000"/>
          <w:sz w:val="28"/>
          <w:szCs w:val="28"/>
        </w:rPr>
        <w:t xml:space="preserve">市委、市政府高度重视本届科技活动周的组织实施工作，市上领导专题听取汇报，安排部署科技活动周工作。要求把举办科技活动周作为促进经济社会转型跨越发展、加快推进创新型城市建设的一项重要任务切实抓紧抓好，充分发挥科技活动周在提升公民科学素质中的重要作用，为“建设丝路明珠金张掖、实现幸福美好家园梦”营造良好的科技创新氛围。各县区、各部门紧围绕市委、市政府中心工作，加强组织协调和资源统筹，充分发挥各级科普工作联席会议机制的作用，有效调动各方面的积极性和</w:t>
      </w:r>
    </w:p>
    <w:p>
      <w:pPr>
        <w:ind w:left="0" w:right="0" w:firstLine="560"/>
        <w:spacing w:before="450" w:after="450" w:line="312" w:lineRule="auto"/>
      </w:pPr>
      <w:r>
        <w:rPr>
          <w:rFonts w:ascii="宋体" w:hAnsi="宋体" w:eastAsia="宋体" w:cs="宋体"/>
          <w:color w:val="000"/>
          <w:sz w:val="28"/>
          <w:szCs w:val="28"/>
        </w:rPr>
        <w:t xml:space="preserve">2查，共整改隐患500处，发放一定会手册1000份，开展培训4场次。</w:t>
      </w:r>
    </w:p>
    <w:p>
      <w:pPr>
        <w:ind w:left="0" w:right="0" w:firstLine="560"/>
        <w:spacing w:before="450" w:after="450" w:line="312" w:lineRule="auto"/>
      </w:pPr>
      <w:r>
        <w:rPr>
          <w:rFonts w:ascii="宋体" w:hAnsi="宋体" w:eastAsia="宋体" w:cs="宋体"/>
          <w:color w:val="000"/>
          <w:sz w:val="28"/>
          <w:szCs w:val="28"/>
        </w:rPr>
        <w:t xml:space="preserve">三是开展青少年科普教育活动。围绕提升公民科学素质这一目标，充分发挥科普大篷车“流动科技馆”作用，为青少年和社会群众参与科普教育和科技活动搭建平台，让群众亲自进行操作，体验科技的魅力。在活动周期间深入甘州区、肃南县等城乡中小学组织开展了“科普大篷车进校园”活动，将广大中小学生带进了现代科技奇妙世界。共展出30余件科技展品和20块三维立体科技展板，内容涉及力学、光学、声学、数学、电磁学、生物学等学科，贴近学生的学习和生活，具有很强的知识性、针对性和操作性。积极组织中小学生参加了甘肃省第29届青少年科技创新大赛，并开展了青少年机器人竞赛活动、专题黑板报、劳技创新作品制作竞赛、出科普板报橱窗画廊等活动，通过举办形式多样、内容丰富的青少年科技活动，让广大青少年亲身体验了科技魅力，进一步激发了青少年爱科学、学科学、用科学的热情，培养青少年参与社会科学实践活动和增强创新能力。</w:t>
      </w:r>
    </w:p>
    <w:p>
      <w:pPr>
        <w:ind w:left="0" w:right="0" w:firstLine="560"/>
        <w:spacing w:before="450" w:after="450" w:line="312" w:lineRule="auto"/>
      </w:pPr>
      <w:r>
        <w:rPr>
          <w:rFonts w:ascii="宋体" w:hAnsi="宋体" w:eastAsia="宋体" w:cs="宋体"/>
          <w:color w:val="000"/>
          <w:sz w:val="28"/>
          <w:szCs w:val="28"/>
        </w:rPr>
        <w:t xml:space="preserve">四是开放高端科技资源。科技活动周期间，市科技馆全天免费向社会公众开放，并组织广大青少年亲身体验科技展教设备，激发青少年学习科学知识的热情。市科技馆整合现有馆内资源，通过声光、运动、天文知识、机器人等科普体验活动，将新鲜有趣的科技知识融入大众娱乐活动，为同学们创造了科学体验的情境，约有6000多名学生、市民参与体验，传播了科学知识，提升了市民的科学素养，受到广大市民的一致好评。河西学院、甘肃省祁连山水源涵养林研究院、甘肃祁连山国家级自然保护区管理局开放河西走廊特色资源利用省级重点实验室、甘肃省森林生态与冻土水文水资源重点实验室、祁连山保护区展览馆等，开展成果展示、科普讲座、学术交流等。让公众特别是广大青少年亲身体验科技创新活动，激发创新创造热情。积极向社会各界宣传节约资源、保护环境，提倡发展绿色产业，提高广大群众节能环保意识，为发展生态经济，建设宜居宜游城市营造良好氛围。五是扎实开展科技培训。高台县出动科普宣传车30辆（次），共开展科技宣讲与讲座32场（次），听众1.9万人（次）；科技培训10场（次），培训2.3万人（次）；举办科普展览18场（次），观众3.67万人（次）；开展科技咨询16场（次），咨询服务1.65万人（次），编印发放科技资料6.5万份，召开现场会20次，现场指导8000人（次）。民乐县结合国家知识产权强县工程试点县建设工作，深入6户企业和10个乡镇开展了以“保护·运用·发展”为主题的知识产权宣传活动。举办了“科技杯”公众知识产权竞赛，49个乡镇、企业、学校的1343名中小学生和干部职工参加了活动，有65名干部和学生分获一、二、三等奖，5个单位</w:t>
      </w:r>
    </w:p>
    <w:p>
      <w:pPr>
        <w:ind w:left="0" w:right="0" w:firstLine="560"/>
        <w:spacing w:before="450" w:after="450" w:line="312" w:lineRule="auto"/>
      </w:pPr>
      <w:r>
        <w:rPr>
          <w:rFonts w:ascii="宋体" w:hAnsi="宋体" w:eastAsia="宋体" w:cs="宋体"/>
          <w:color w:val="000"/>
          <w:sz w:val="28"/>
          <w:szCs w:val="28"/>
        </w:rPr>
        <w:t xml:space="preserve">6组织农户到种植基地等进行面对面、手把手的现场示范操作培训，切切实实增强了培训效果。活动期间先后深入村社现场示范指导培训206场2330多人次；并邀请省市专家教授在培训技术骨干，提升专业技术人员科技水平和服务能力的同时，聘请“土专家”和“田秀才”举办培训班37场（次），培训农民2140人，培养种养加能手530多人。</w:t>
      </w:r>
    </w:p>
    <w:p>
      <w:pPr>
        <w:ind w:left="0" w:right="0" w:firstLine="560"/>
        <w:spacing w:before="450" w:after="450" w:line="312" w:lineRule="auto"/>
      </w:pPr>
      <w:r>
        <w:rPr>
          <w:rFonts w:ascii="宋体" w:hAnsi="宋体" w:eastAsia="宋体" w:cs="宋体"/>
          <w:color w:val="000"/>
          <w:sz w:val="28"/>
          <w:szCs w:val="28"/>
        </w:rPr>
        <w:t xml:space="preserve">科技活动周期间，全市共举办科技成果展示、科技论坛、科技展览、科普讲座、科技进企业、进社区、进学校、进机关、科技下乡、科技咨询等各类活动150余项，参与科技宣传人员600多人次，举办科技培训讲座250场（次），制作展出挂图、展板等680余块，编印发放各种科技科普宣传资料30万份，参与科技成果展示企业30多家，展示科技新成果、新产品100多项，受益人群达20余万人次。</w:t>
      </w:r>
    </w:p>
    <w:p>
      <w:pPr>
        <w:ind w:left="0" w:right="0" w:firstLine="560"/>
        <w:spacing w:before="450" w:after="450" w:line="312" w:lineRule="auto"/>
      </w:pPr>
      <w:r>
        <w:rPr>
          <w:rFonts w:ascii="宋体" w:hAnsi="宋体" w:eastAsia="宋体" w:cs="宋体"/>
          <w:color w:val="000"/>
          <w:sz w:val="28"/>
          <w:szCs w:val="28"/>
        </w:rPr>
        <w:t xml:space="preserve">三、突出特色，创新活动形式</w:t>
      </w:r>
    </w:p>
    <w:p>
      <w:pPr>
        <w:ind w:left="0" w:right="0" w:firstLine="560"/>
        <w:spacing w:before="450" w:after="450" w:line="312" w:lineRule="auto"/>
      </w:pPr>
      <w:r>
        <w:rPr>
          <w:rFonts w:ascii="宋体" w:hAnsi="宋体" w:eastAsia="宋体" w:cs="宋体"/>
          <w:color w:val="000"/>
          <w:sz w:val="28"/>
          <w:szCs w:val="28"/>
        </w:rPr>
        <w:t xml:space="preserve">认真总结以往科技活动周的成功经验，创新形式，注重实效，使科技活动周更具影响力，更具广泛性。一是拓展公众参与渠道。加大科技宣传力度，创新宣传方法，在强化科技宣讲与讲座的基础上，以科教电影、科技光盘放映和图片、挂图展览进行直观的科普宣传。在科技培训上，结合实际，突出重点，统分结合，积极走访农户，征询群众意见，确定培训内容。根据农时季节，适时适宜地开展“点菜”式培训、集中培训与分散培训，并把真正农民需要的实用技术编印成册，广为散发，使农民互相交流学习，收到了实实在在的效果。同时注重利用现代化手段，搜集、发布、传递科技与经济信息。真正做到了科技服务求实效，办实事，田间地头有影，广播电视上有声，增强活动受众面和影响力。二是展览与流动展示活动互补。除在各地各部门的科技馆、科普基地、大学和研究机构等固定场所举办科普博览、展示等活动之外，通过组织开展流动科技馆进基层、科技列车行等流动展览展示活动，把大城市的优质科普资源送到基层，进入百姓生活中。三是科技资源开放与科技人员服务活动结合。继续动员科研机构、大学和企业的重点实验室向公众开放，让公众特别是青少年学生与科研人员近距离接触，亲身感受科研工作；动员科学家、博士生等科学使者走进中小学校举办科普讲座，组织科普志愿者进入到乡村、社区、企业、军营等开展科普宣传服务活动。四是政府组织与社会参与并举。充分发挥各有关部门、各地方组织优势，广泛动员各类学术组织、科研机构、学校、科技类场馆等积极参与，开展各具特色的科普活动，形成全社会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第五篇：科技活动周工作总结</w:t>
      </w:r>
    </w:p>
    <w:p>
      <w:pPr>
        <w:ind w:left="0" w:right="0" w:firstLine="560"/>
        <w:spacing w:before="450" w:after="450" w:line="312" w:lineRule="auto"/>
      </w:pPr>
      <w:r>
        <w:rPr>
          <w:rFonts w:ascii="宋体" w:hAnsi="宋体" w:eastAsia="宋体" w:cs="宋体"/>
          <w:color w:val="000"/>
          <w:sz w:val="28"/>
          <w:szCs w:val="28"/>
        </w:rPr>
        <w:t xml:space="preserve">为贯彻国家科技部、中宣部、中国科协《关于举办科技活动周的通知》精神，积极实践学习科学发展观，推动科技支撑经济社会平稳较快发展，加快创新型国家建设，集中展示科普能力和动员全社会参与科普活动，由县委宣传部、科技局、科协、广电局、农业局、粮食局、林业局、畜牧局、卫生局、地震局、疾病预防控制中心等11个部门，于5月15日至5月21日联合组织开展了科技活动周宣传活动。</w:t>
      </w:r>
    </w:p>
    <w:p>
      <w:pPr>
        <w:ind w:left="0" w:right="0" w:firstLine="560"/>
        <w:spacing w:before="450" w:after="450" w:line="312" w:lineRule="auto"/>
      </w:pPr>
      <w:r>
        <w:rPr>
          <w:rFonts w:ascii="宋体" w:hAnsi="宋体" w:eastAsia="宋体" w:cs="宋体"/>
          <w:color w:val="000"/>
          <w:sz w:val="28"/>
          <w:szCs w:val="28"/>
        </w:rPr>
        <w:t xml:space="preserve">一、设立咨询台、发放宣传资料</w:t>
      </w:r>
    </w:p>
    <w:p>
      <w:pPr>
        <w:ind w:left="0" w:right="0" w:firstLine="560"/>
        <w:spacing w:before="450" w:after="450" w:line="312" w:lineRule="auto"/>
      </w:pPr>
      <w:r>
        <w:rPr>
          <w:rFonts w:ascii="宋体" w:hAnsi="宋体" w:eastAsia="宋体" w:cs="宋体"/>
          <w:color w:val="000"/>
          <w:sz w:val="28"/>
          <w:szCs w:val="28"/>
        </w:rPr>
        <w:t xml:space="preserve">整合科学技术宣传资源，创新宣传方式，建立良好的宣传机制，最大限度地发挥科普宣传的作用，由科技局牵头，联合11个涉科部门，在县城黄金地段“金三角”，开展了以“携手建设创新型国家”为主题，以科学发展观为指导，着重突出“节约能源资源、保护生态环境、保障安全健康”这一主线，针对当前社会热点和群众的实际需求，坚持贴近实际、贴近生活、贴近群众，重点做好科技服务经济发展、提高公民科学素质、科技惠及民生以及保护生态环境的宣传活动。在宣传活动中，共向广大群众发放宣传了《食品质量安全市场准入》、《真假商标识别知识》、《如何预防疟疾》、《中华人民共和国动物防疫法》、《果树抗旱技术措施》、《桑园抗旱技术》、《县肉冻精改良技术简介》、《中华人民共和国植物检疫条例实施细则》、《森林植物检疫》等相关科学技术资料和书籍43种3000多份。在科技活动周宣传活动中，各有关部门充分发挥各自优势，密切配合，通力合作，围绕大力普及科学技术这一共同目标，齐心协力做好各项工作，大大提高了科普宣传工作的质量和水平。</w:t>
      </w:r>
    </w:p>
    <w:p>
      <w:pPr>
        <w:ind w:left="0" w:right="0" w:firstLine="560"/>
        <w:spacing w:before="450" w:after="450" w:line="312" w:lineRule="auto"/>
      </w:pPr>
      <w:r>
        <w:rPr>
          <w:rFonts w:ascii="宋体" w:hAnsi="宋体" w:eastAsia="宋体" w:cs="宋体"/>
          <w:color w:val="000"/>
          <w:sz w:val="28"/>
          <w:szCs w:val="28"/>
        </w:rPr>
        <w:t xml:space="preserve">二、与乡镇联合开展科技活动周于5月20日，县科技局、科协组织农业局、畜牧局、林业局、地震局等部门深入民乐镇，利用农村赶集天人口集中的机会，与民乐镇党委、政府联合开展科普宣传活动。由于科普资料的内容贴切百性生活，广大群众都争先获取。在民乐镇的整个科普宣传活动中，共发放科学种植、养殖技术、科学预防传染性疾病、林业、环境保护、计划生育、气象科普知识、防震避震知识及识产权相关知识等各种科技宣传资料45种多份，接待咨询人员200多人次，受益群众多人次。</w:t>
      </w:r>
    </w:p>
    <w:p>
      <w:pPr>
        <w:ind w:left="0" w:right="0" w:firstLine="560"/>
        <w:spacing w:before="450" w:after="450" w:line="312" w:lineRule="auto"/>
      </w:pPr>
      <w:r>
        <w:rPr>
          <w:rFonts w:ascii="宋体" w:hAnsi="宋体" w:eastAsia="宋体" w:cs="宋体"/>
          <w:color w:val="000"/>
          <w:sz w:val="28"/>
          <w:szCs w:val="28"/>
        </w:rPr>
        <w:t xml:space="preserve">三、协助乡镇开展科技活动周为帮助各乡镇开展好科技活动周，县科技局、科协向每个乡镇发送了宣传资料50份，科普挂图20张。充分发挥乡镇科技助理员作用，因地制宜极积开展科普宣传。各乡镇科技助理员在资金少事情多的情况下，利用黑板报普及科技知识、传播科学方法。在科技活动周期间，各乡镇都不同程度地开展了宣传活动。全县各乡镇共出黑板报10期，张贴科技报、科普图画200多张。</w:t>
      </w:r>
    </w:p>
    <w:p>
      <w:pPr>
        <w:ind w:left="0" w:right="0" w:firstLine="560"/>
        <w:spacing w:before="450" w:after="450" w:line="312" w:lineRule="auto"/>
      </w:pPr>
      <w:r>
        <w:rPr>
          <w:rFonts w:ascii="宋体" w:hAnsi="宋体" w:eastAsia="宋体" w:cs="宋体"/>
          <w:color w:val="000"/>
          <w:sz w:val="28"/>
          <w:szCs w:val="28"/>
        </w:rPr>
        <w:t xml:space="preserve">县科技活动周在县委、政府的领导下，以“携手建设创新型国家”为主题，以科学发展观为指导，着重突出“节约能源资源、保护生态环境、保障安全健康”这一主线，重点以节约能源资源、保护生态环境、保障安全健康为核心，以科技支撑经济发展、科技惠及民生、社会广泛参与等为内容。由科技局牵头，精心组织、周密安排，成功开展了各项丰富多彩、极具时代特色的科普宣传活动。在全县整个科技活动周期间，通过深入扎实的科普活动，广泛宣传了党和国家的科技方针、政策，把各种实用科技知识及时送到了老百姓手中。活动传授了公共卫生知识；防震防灾知识；各种致富、增收知识和就业技能，倡导健康文明的生产、生活方式，共发放科技资料和书籍45种5000多份，让广大群众切实感受到科学技术的力量，使全社会进一步形成崇尚科学、热爱科学、学习科学的良好风尚，达到了预期目的，取得了良好的宣传效果，广泛受到农民群众的好评，营造了学科学、用科学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