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广西公司四不两直反事故回头看及防汛度汛督查报告</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广西公司四不两直反事故回头看及防汛度汛督查报告广西公司四不两直反事故回头看及防汛度汛督查报告大唐广西分公司：按照集团公司反事故专项行动回头看总体安排，集团公司安全生产部于2024年6月29日，以“四不两直”的形式对大唐广西分公司所...</w:t>
      </w:r>
    </w:p>
    <w:p>
      <w:pPr>
        <w:ind w:left="0" w:right="0" w:firstLine="560"/>
        <w:spacing w:before="450" w:after="450" w:line="312" w:lineRule="auto"/>
      </w:pPr>
      <w:r>
        <w:rPr>
          <w:rFonts w:ascii="黑体" w:hAnsi="黑体" w:eastAsia="黑体" w:cs="黑体"/>
          <w:color w:val="000000"/>
          <w:sz w:val="36"/>
          <w:szCs w:val="36"/>
          <w:b w:val="1"/>
          <w:bCs w:val="1"/>
        </w:rPr>
        <w:t xml:space="preserve">第一篇：广西公司四不两直反事故回头看及防汛度汛督查报告</w:t>
      </w:r>
    </w:p>
    <w:p>
      <w:pPr>
        <w:ind w:left="0" w:right="0" w:firstLine="560"/>
        <w:spacing w:before="450" w:after="450" w:line="312" w:lineRule="auto"/>
      </w:pPr>
      <w:r>
        <w:rPr>
          <w:rFonts w:ascii="宋体" w:hAnsi="宋体" w:eastAsia="宋体" w:cs="宋体"/>
          <w:color w:val="000"/>
          <w:sz w:val="28"/>
          <w:szCs w:val="28"/>
        </w:rPr>
        <w:t xml:space="preserve">广西公司四不两直反事故回头看</w:t>
      </w:r>
    </w:p>
    <w:p>
      <w:pPr>
        <w:ind w:left="0" w:right="0" w:firstLine="560"/>
        <w:spacing w:before="450" w:after="450" w:line="312" w:lineRule="auto"/>
      </w:pPr>
      <w:r>
        <w:rPr>
          <w:rFonts w:ascii="宋体" w:hAnsi="宋体" w:eastAsia="宋体" w:cs="宋体"/>
          <w:color w:val="000"/>
          <w:sz w:val="28"/>
          <w:szCs w:val="28"/>
        </w:rPr>
        <w:t xml:space="preserve">及防汛度汛督查报告</w:t>
      </w:r>
    </w:p>
    <w:p>
      <w:pPr>
        <w:ind w:left="0" w:right="0" w:firstLine="560"/>
        <w:spacing w:before="450" w:after="450" w:line="312" w:lineRule="auto"/>
      </w:pPr>
      <w:r>
        <w:rPr>
          <w:rFonts w:ascii="宋体" w:hAnsi="宋体" w:eastAsia="宋体" w:cs="宋体"/>
          <w:color w:val="000"/>
          <w:sz w:val="28"/>
          <w:szCs w:val="28"/>
        </w:rPr>
        <w:t xml:space="preserve">大唐广西分公司：</w:t>
      </w:r>
    </w:p>
    <w:p>
      <w:pPr>
        <w:ind w:left="0" w:right="0" w:firstLine="560"/>
        <w:spacing w:before="450" w:after="450" w:line="312" w:lineRule="auto"/>
      </w:pPr>
      <w:r>
        <w:rPr>
          <w:rFonts w:ascii="宋体" w:hAnsi="宋体" w:eastAsia="宋体" w:cs="宋体"/>
          <w:color w:val="000"/>
          <w:sz w:val="28"/>
          <w:szCs w:val="28"/>
        </w:rPr>
        <w:t xml:space="preserve">按照集团公司反事故专项行动回头看总体安排，集团公司安全生产部于2024年6月29日，以“四不两直”的形式对大唐广西分公司所属天龙湖电力公司天龙湖、金龙潭水电站进行了反事故回头看及防汛度汛检查。</w:t>
      </w:r>
    </w:p>
    <w:p>
      <w:pPr>
        <w:ind w:left="0" w:right="0" w:firstLine="560"/>
        <w:spacing w:before="450" w:after="450" w:line="312" w:lineRule="auto"/>
      </w:pPr>
      <w:r>
        <w:rPr>
          <w:rFonts w:ascii="宋体" w:hAnsi="宋体" w:eastAsia="宋体" w:cs="宋体"/>
          <w:color w:val="000"/>
          <w:sz w:val="28"/>
          <w:szCs w:val="28"/>
        </w:rPr>
        <w:t xml:space="preserve">本次检查发现广西分公司天龙湖电力公司在反事故专项行动开展、防汛度汛和安全生产管理上存在一些问题，有些问题较为严重应立即整改，还有一些问题要制定整改计划尽快安排整改。</w:t>
      </w:r>
    </w:p>
    <w:p>
      <w:pPr>
        <w:ind w:left="0" w:right="0" w:firstLine="560"/>
        <w:spacing w:before="450" w:after="450" w:line="312" w:lineRule="auto"/>
      </w:pPr>
      <w:r>
        <w:rPr>
          <w:rFonts w:ascii="宋体" w:hAnsi="宋体" w:eastAsia="宋体" w:cs="宋体"/>
          <w:color w:val="000"/>
          <w:sz w:val="28"/>
          <w:szCs w:val="28"/>
        </w:rPr>
        <w:t xml:space="preserve">一、天龙湖电力公司（天龙湖、金龙潭）</w:t>
      </w:r>
    </w:p>
    <w:p>
      <w:pPr>
        <w:ind w:left="0" w:right="0" w:firstLine="560"/>
        <w:spacing w:before="450" w:after="450" w:line="312" w:lineRule="auto"/>
      </w:pPr>
      <w:r>
        <w:rPr>
          <w:rFonts w:ascii="宋体" w:hAnsi="宋体" w:eastAsia="宋体" w:cs="宋体"/>
          <w:color w:val="000"/>
          <w:sz w:val="28"/>
          <w:szCs w:val="28"/>
        </w:rPr>
        <w:t xml:space="preserve">（一）现场安全检查需要立即整改的问题</w:t>
      </w:r>
    </w:p>
    <w:p>
      <w:pPr>
        <w:ind w:left="0" w:right="0" w:firstLine="560"/>
        <w:spacing w:before="450" w:after="450" w:line="312" w:lineRule="auto"/>
      </w:pPr>
      <w:r>
        <w:rPr>
          <w:rFonts w:ascii="宋体" w:hAnsi="宋体" w:eastAsia="宋体" w:cs="宋体"/>
          <w:color w:val="000"/>
          <w:sz w:val="28"/>
          <w:szCs w:val="28"/>
        </w:rPr>
        <w:t xml:space="preserve">1．生产现场220kV GIS室、高低压配电室、通讯机房等绝大部分生产场所房门未关闭上锁，门、柜钥匙管理不到位，严重违反安规。</w:t>
      </w:r>
    </w:p>
    <w:p>
      <w:pPr>
        <w:ind w:left="0" w:right="0" w:firstLine="560"/>
        <w:spacing w:before="450" w:after="450" w:line="312" w:lineRule="auto"/>
      </w:pPr>
      <w:r>
        <w:rPr>
          <w:rFonts w:ascii="宋体" w:hAnsi="宋体" w:eastAsia="宋体" w:cs="宋体"/>
          <w:color w:val="000"/>
          <w:sz w:val="28"/>
          <w:szCs w:val="28"/>
        </w:rPr>
        <w:t xml:space="preserve">2．现场未见紧急撤离要求、条件和路线图，同时未明确紧急情况下人员撤离的指令权。</w:t>
      </w:r>
    </w:p>
    <w:p>
      <w:pPr>
        <w:ind w:left="0" w:right="0" w:firstLine="560"/>
        <w:spacing w:before="450" w:after="450" w:line="312" w:lineRule="auto"/>
      </w:pPr>
      <w:r>
        <w:rPr>
          <w:rFonts w:ascii="宋体" w:hAnsi="宋体" w:eastAsia="宋体" w:cs="宋体"/>
          <w:color w:val="000"/>
          <w:sz w:val="28"/>
          <w:szCs w:val="28"/>
        </w:rPr>
        <w:t xml:space="preserve">整改要求：按照集团公司《关于四川昂州河支流白水沟“4.1”地质灾害情况的通报》（2024年第1期安全情况通报）的要求，将紧急撤退的指令权下放到所有电站，明确在遇到可能引发地质灾害的重大险情、电站遭遇到不可抵御的洪水等情况时，必须停止现场施工和生产，迅速撤离人员；同时明确值班人员紧急撤离条件、撤离路线及避灾集合点，紧急撤离要求、条件、路线图应张贴在运行值班室、员工宿舍墙上。</w:t>
      </w:r>
    </w:p>
    <w:p>
      <w:pPr>
        <w:ind w:left="0" w:right="0" w:firstLine="560"/>
        <w:spacing w:before="450" w:after="450" w:line="312" w:lineRule="auto"/>
      </w:pPr>
      <w:r>
        <w:rPr>
          <w:rFonts w:ascii="宋体" w:hAnsi="宋体" w:eastAsia="宋体" w:cs="宋体"/>
          <w:color w:val="000"/>
          <w:sz w:val="28"/>
          <w:szCs w:val="28"/>
        </w:rPr>
        <w:t xml:space="preserve">（二）生产管理问题</w:t>
      </w:r>
    </w:p>
    <w:p>
      <w:pPr>
        <w:ind w:left="0" w:right="0" w:firstLine="560"/>
        <w:spacing w:before="450" w:after="450" w:line="312" w:lineRule="auto"/>
      </w:pPr>
      <w:r>
        <w:rPr>
          <w:rFonts w:ascii="宋体" w:hAnsi="宋体" w:eastAsia="宋体" w:cs="宋体"/>
          <w:color w:val="000"/>
          <w:sz w:val="28"/>
          <w:szCs w:val="28"/>
        </w:rPr>
        <w:t xml:space="preserve">1.金龙潭和天龙湖水电站现场均未配备可燃气体检测仪器，柴油发电机储油库房通风差，油气味道非常浓重，存在火险隐患。</w:t>
      </w:r>
    </w:p>
    <w:p>
      <w:pPr>
        <w:ind w:left="0" w:right="0" w:firstLine="560"/>
        <w:spacing w:before="450" w:after="450" w:line="312" w:lineRule="auto"/>
      </w:pPr>
      <w:r>
        <w:rPr>
          <w:rFonts w:ascii="宋体" w:hAnsi="宋体" w:eastAsia="宋体" w:cs="宋体"/>
          <w:color w:val="000"/>
          <w:sz w:val="28"/>
          <w:szCs w:val="28"/>
        </w:rPr>
        <w:t xml:space="preserve">2.金龙潭水电站柴油发电机启动试验操作票执行不严格，操作人员忽略发动机防冻液液位检查项目（由维护班进行常规检查），唱票后未做该项检查直接打钩略过。</w:t>
      </w:r>
    </w:p>
    <w:p>
      <w:pPr>
        <w:ind w:left="0" w:right="0" w:firstLine="560"/>
        <w:spacing w:before="450" w:after="450" w:line="312" w:lineRule="auto"/>
      </w:pPr>
      <w:r>
        <w:rPr>
          <w:rFonts w:ascii="宋体" w:hAnsi="宋体" w:eastAsia="宋体" w:cs="宋体"/>
          <w:color w:val="000"/>
          <w:sz w:val="28"/>
          <w:szCs w:val="28"/>
        </w:rPr>
        <w:t xml:space="preserve">3.柴油发电机的日常管理存在诸多问题。如房临高边坡设置窗户（易遭受飞石破坏）等。</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（1）柴油发电机应列入主设备进行运行、检修和维护管理，确保柴油机处于随时备用状态。</w:t>
      </w:r>
    </w:p>
    <w:p>
      <w:pPr>
        <w:ind w:left="0" w:right="0" w:firstLine="560"/>
        <w:spacing w:before="450" w:after="450" w:line="312" w:lineRule="auto"/>
      </w:pPr>
      <w:r>
        <w:rPr>
          <w:rFonts w:ascii="宋体" w:hAnsi="宋体" w:eastAsia="宋体" w:cs="宋体"/>
          <w:color w:val="000"/>
          <w:sz w:val="28"/>
          <w:szCs w:val="28"/>
        </w:rPr>
        <w:t xml:space="preserve">（2）利用汽车电瓶、汽车应急启动电源等多种方式作为柴油发电机备用启动电源，提高应急电源可靠性。</w:t>
      </w:r>
    </w:p>
    <w:p>
      <w:pPr>
        <w:ind w:left="0" w:right="0" w:firstLine="560"/>
        <w:spacing w:before="450" w:after="450" w:line="312" w:lineRule="auto"/>
      </w:pPr>
      <w:r>
        <w:rPr>
          <w:rFonts w:ascii="宋体" w:hAnsi="宋体" w:eastAsia="宋体" w:cs="宋体"/>
          <w:color w:val="000"/>
          <w:sz w:val="28"/>
          <w:szCs w:val="28"/>
        </w:rPr>
        <w:t xml:space="preserve">（3）酌情解除柴油发电机自身所设置的不满足实际运行要求的设备保护（如温度保护等）。</w:t>
      </w:r>
    </w:p>
    <w:p>
      <w:pPr>
        <w:ind w:left="0" w:right="0" w:firstLine="560"/>
        <w:spacing w:before="450" w:after="450" w:line="312" w:lineRule="auto"/>
      </w:pPr>
      <w:r>
        <w:rPr>
          <w:rFonts w:ascii="宋体" w:hAnsi="宋体" w:eastAsia="宋体" w:cs="宋体"/>
          <w:color w:val="000"/>
          <w:sz w:val="28"/>
          <w:szCs w:val="28"/>
        </w:rPr>
        <w:t xml:space="preserve">（4）对运行人员进行处理开关合不上、蓄电池失效等针对性培训，以提高地震、泥石流等自然灾害情况下的应急处理能力。</w:t>
      </w:r>
    </w:p>
    <w:p>
      <w:pPr>
        <w:ind w:left="0" w:right="0" w:firstLine="560"/>
        <w:spacing w:before="450" w:after="450" w:line="312" w:lineRule="auto"/>
      </w:pPr>
      <w:r>
        <w:rPr>
          <w:rFonts w:ascii="宋体" w:hAnsi="宋体" w:eastAsia="宋体" w:cs="宋体"/>
          <w:color w:val="000"/>
          <w:sz w:val="28"/>
          <w:szCs w:val="28"/>
        </w:rPr>
        <w:t xml:space="preserve">二、金龙潭水电站</w:t>
      </w:r>
    </w:p>
    <w:p>
      <w:pPr>
        <w:ind w:left="0" w:right="0" w:firstLine="560"/>
        <w:spacing w:before="450" w:after="450" w:line="312" w:lineRule="auto"/>
      </w:pPr>
      <w:r>
        <w:rPr>
          <w:rFonts w:ascii="宋体" w:hAnsi="宋体" w:eastAsia="宋体" w:cs="宋体"/>
          <w:color w:val="000"/>
          <w:sz w:val="28"/>
          <w:szCs w:val="28"/>
        </w:rPr>
        <w:t xml:space="preserve">（一）需要立即整改的问题 1.现场安全检查（1）透平油过滤机电源控制柜两把钥匙直接插在柜门上。</w:t>
      </w:r>
    </w:p>
    <w:p>
      <w:pPr>
        <w:ind w:left="0" w:right="0" w:firstLine="560"/>
        <w:spacing w:before="450" w:after="450" w:line="312" w:lineRule="auto"/>
      </w:pPr>
      <w:r>
        <w:rPr>
          <w:rFonts w:ascii="宋体" w:hAnsi="宋体" w:eastAsia="宋体" w:cs="宋体"/>
          <w:color w:val="000"/>
          <w:sz w:val="28"/>
          <w:szCs w:val="28"/>
        </w:rPr>
        <w:t xml:space="preserve">（2）设备设施管理存在漏洞，如尾水东侧沉降观测点无防护罩、无编号、无台账。</w:t>
      </w:r>
    </w:p>
    <w:p>
      <w:pPr>
        <w:ind w:left="0" w:right="0" w:firstLine="560"/>
        <w:spacing w:before="450" w:after="450" w:line="312" w:lineRule="auto"/>
      </w:pPr>
      <w:r>
        <w:rPr>
          <w:rFonts w:ascii="宋体" w:hAnsi="宋体" w:eastAsia="宋体" w:cs="宋体"/>
          <w:color w:val="000"/>
          <w:sz w:val="28"/>
          <w:szCs w:val="28"/>
        </w:rPr>
        <w:t xml:space="preserve">（3）主厂房桥机检查发现问题：</w:t>
      </w:r>
    </w:p>
    <w:p>
      <w:pPr>
        <w:ind w:left="0" w:right="0" w:firstLine="560"/>
        <w:spacing w:before="450" w:after="450" w:line="312" w:lineRule="auto"/>
      </w:pPr>
      <w:r>
        <w:rPr>
          <w:rFonts w:ascii="宋体" w:hAnsi="宋体" w:eastAsia="宋体" w:cs="宋体"/>
          <w:color w:val="000"/>
          <w:sz w:val="28"/>
          <w:szCs w:val="28"/>
        </w:rPr>
        <w:t xml:space="preserve">（a）桥机在长期停运状态下仍处于送电状态，不符合安规要求。</w:t>
      </w:r>
    </w:p>
    <w:p>
      <w:pPr>
        <w:ind w:left="0" w:right="0" w:firstLine="560"/>
        <w:spacing w:before="450" w:after="450" w:line="312" w:lineRule="auto"/>
      </w:pPr>
      <w:r>
        <w:rPr>
          <w:rFonts w:ascii="宋体" w:hAnsi="宋体" w:eastAsia="宋体" w:cs="宋体"/>
          <w:color w:val="000"/>
          <w:sz w:val="28"/>
          <w:szCs w:val="28"/>
        </w:rPr>
        <w:t xml:space="preserve">（b）桥机顶部设置的灭火器超期未检验。</w:t>
      </w:r>
    </w:p>
    <w:p>
      <w:pPr>
        <w:ind w:left="0" w:right="0" w:firstLine="560"/>
        <w:spacing w:before="450" w:after="450" w:line="312" w:lineRule="auto"/>
      </w:pPr>
      <w:r>
        <w:rPr>
          <w:rFonts w:ascii="宋体" w:hAnsi="宋体" w:eastAsia="宋体" w:cs="宋体"/>
          <w:color w:val="000"/>
          <w:sz w:val="28"/>
          <w:szCs w:val="28"/>
        </w:rPr>
        <w:t xml:space="preserve">（c）桥机顶部围栏出、入口门闭锁保护继电器被人为用胶带捆绑而长期闭合，失去开门状态桥机操作拒动的保护作用，属于擅自解除保护装置，严重违反安全规程。</w:t>
      </w:r>
    </w:p>
    <w:p>
      <w:pPr>
        <w:ind w:left="0" w:right="0" w:firstLine="560"/>
        <w:spacing w:before="450" w:after="450" w:line="312" w:lineRule="auto"/>
      </w:pPr>
      <w:r>
        <w:rPr>
          <w:rFonts w:ascii="宋体" w:hAnsi="宋体" w:eastAsia="宋体" w:cs="宋体"/>
          <w:color w:val="000"/>
          <w:sz w:val="28"/>
          <w:szCs w:val="28"/>
        </w:rPr>
        <w:t xml:space="preserve">（2）透平油处理室（滤油机室）管道接头渗漏，临时接油的塑料容器已盛满，存在火险隐患。</w:t>
      </w:r>
    </w:p>
    <w:p>
      <w:pPr>
        <w:ind w:left="0" w:right="0" w:firstLine="560"/>
        <w:spacing w:before="450" w:after="450" w:line="312" w:lineRule="auto"/>
      </w:pPr>
      <w:r>
        <w:rPr>
          <w:rFonts w:ascii="宋体" w:hAnsi="宋体" w:eastAsia="宋体" w:cs="宋体"/>
          <w:color w:val="000"/>
          <w:sz w:val="28"/>
          <w:szCs w:val="28"/>
        </w:rPr>
        <w:t xml:space="preserve">（二）其他需要整改的项目 1.现场安全检查问题</w:t>
      </w:r>
    </w:p>
    <w:p>
      <w:pPr>
        <w:ind w:left="0" w:right="0" w:firstLine="560"/>
        <w:spacing w:before="450" w:after="450" w:line="312" w:lineRule="auto"/>
      </w:pPr>
      <w:r>
        <w:rPr>
          <w:rFonts w:ascii="宋体" w:hAnsi="宋体" w:eastAsia="宋体" w:cs="宋体"/>
          <w:color w:val="000"/>
          <w:sz w:val="28"/>
          <w:szCs w:val="28"/>
        </w:rPr>
        <w:t xml:space="preserve">（1）发电机下风罩及水轮机室盖板上可见明显油迹。整改要求：检查水轮发电机下导轴承处，判断是油槽渗漏还是油雾溢出，结合检修或技改采取技术手段防止渗漏及油雾溢出。</w:t>
      </w:r>
    </w:p>
    <w:p>
      <w:pPr>
        <w:ind w:left="0" w:right="0" w:firstLine="560"/>
        <w:spacing w:before="450" w:after="450" w:line="312" w:lineRule="auto"/>
      </w:pPr>
      <w:r>
        <w:rPr>
          <w:rFonts w:ascii="宋体" w:hAnsi="宋体" w:eastAsia="宋体" w:cs="宋体"/>
          <w:color w:val="000"/>
          <w:sz w:val="28"/>
          <w:szCs w:val="28"/>
        </w:rPr>
        <w:t xml:space="preserve">（2）透平油库未设置油挡，油库门未采用防爆门，存在油品泄漏风险。</w:t>
      </w:r>
    </w:p>
    <w:p>
      <w:pPr>
        <w:ind w:left="0" w:right="0" w:firstLine="560"/>
        <w:spacing w:before="450" w:after="450" w:line="312" w:lineRule="auto"/>
      </w:pPr>
      <w:r>
        <w:rPr>
          <w:rFonts w:ascii="宋体" w:hAnsi="宋体" w:eastAsia="宋体" w:cs="宋体"/>
          <w:color w:val="000"/>
          <w:sz w:val="28"/>
          <w:szCs w:val="28"/>
        </w:rPr>
        <w:t xml:space="preserve">整改要求：油库门采用防爆型，在油库设置油挡，油挡高度形成空间应不小于油罐容积。</w:t>
      </w:r>
    </w:p>
    <w:p>
      <w:pPr>
        <w:ind w:left="0" w:right="0" w:firstLine="560"/>
        <w:spacing w:before="450" w:after="450" w:line="312" w:lineRule="auto"/>
      </w:pPr>
      <w:r>
        <w:rPr>
          <w:rFonts w:ascii="宋体" w:hAnsi="宋体" w:eastAsia="宋体" w:cs="宋体"/>
          <w:color w:val="000"/>
          <w:sz w:val="28"/>
          <w:szCs w:val="28"/>
        </w:rPr>
        <w:t xml:space="preserve">（3）调压井进口门锁无法打开，进入道路为一尺多宽小路，紧邻悬崖，路上积满碎石，存在人员坠落风险。</w:t>
      </w:r>
    </w:p>
    <w:p>
      <w:pPr>
        <w:ind w:left="0" w:right="0" w:firstLine="560"/>
        <w:spacing w:before="450" w:after="450" w:line="312" w:lineRule="auto"/>
      </w:pPr>
      <w:r>
        <w:rPr>
          <w:rFonts w:ascii="宋体" w:hAnsi="宋体" w:eastAsia="宋体" w:cs="宋体"/>
          <w:color w:val="000"/>
          <w:sz w:val="28"/>
          <w:szCs w:val="28"/>
        </w:rPr>
        <w:t xml:space="preserve">（4）进口引水管蝶阀涵洞内有大量水泥块掉落，存在落物伤人风险。整改要求：对进口引水管蝶阀涵洞内壁采取加固或防水泥掉落伤人措施。</w:t>
      </w:r>
    </w:p>
    <w:p>
      <w:pPr>
        <w:ind w:left="0" w:right="0" w:firstLine="560"/>
        <w:spacing w:before="450" w:after="450" w:line="312" w:lineRule="auto"/>
      </w:pPr>
      <w:r>
        <w:rPr>
          <w:rFonts w:ascii="宋体" w:hAnsi="宋体" w:eastAsia="宋体" w:cs="宋体"/>
          <w:color w:val="000"/>
          <w:sz w:val="28"/>
          <w:szCs w:val="28"/>
        </w:rPr>
        <w:t xml:space="preserve">（5）1-3号水轮机主轴无转向标识，不够规范，建议增加转向标识。</w:t>
      </w:r>
    </w:p>
    <w:p>
      <w:pPr>
        <w:ind w:left="0" w:right="0" w:firstLine="560"/>
        <w:spacing w:before="450" w:after="450" w:line="312" w:lineRule="auto"/>
      </w:pPr>
      <w:r>
        <w:rPr>
          <w:rFonts w:ascii="宋体" w:hAnsi="宋体" w:eastAsia="宋体" w:cs="宋体"/>
          <w:color w:val="000"/>
          <w:sz w:val="28"/>
          <w:szCs w:val="28"/>
        </w:rPr>
        <w:t xml:space="preserve">（6）水轮机层2个手持式灭火器压力指针进入黄色区域，需及时更换。</w:t>
      </w:r>
    </w:p>
    <w:p>
      <w:pPr>
        <w:ind w:left="0" w:right="0" w:firstLine="560"/>
        <w:spacing w:before="450" w:after="450" w:line="312" w:lineRule="auto"/>
      </w:pPr>
      <w:r>
        <w:rPr>
          <w:rFonts w:ascii="宋体" w:hAnsi="宋体" w:eastAsia="宋体" w:cs="宋体"/>
          <w:color w:val="000"/>
          <w:sz w:val="28"/>
          <w:szCs w:val="28"/>
        </w:rPr>
        <w:t xml:space="preserve">（7）压气机系统所有压力开关均超期未校验。</w:t>
      </w:r>
    </w:p>
    <w:p>
      <w:pPr>
        <w:ind w:left="0" w:right="0" w:firstLine="560"/>
        <w:spacing w:before="450" w:after="450" w:line="312" w:lineRule="auto"/>
      </w:pPr>
      <w:r>
        <w:rPr>
          <w:rFonts w:ascii="宋体" w:hAnsi="宋体" w:eastAsia="宋体" w:cs="宋体"/>
          <w:color w:val="000"/>
          <w:sz w:val="28"/>
          <w:szCs w:val="28"/>
        </w:rPr>
        <w:t xml:space="preserve">2.生产管理问题</w:t>
      </w:r>
    </w:p>
    <w:p>
      <w:pPr>
        <w:ind w:left="0" w:right="0" w:firstLine="560"/>
        <w:spacing w:before="450" w:after="450" w:line="312" w:lineRule="auto"/>
      </w:pPr>
      <w:r>
        <w:rPr>
          <w:rFonts w:ascii="宋体" w:hAnsi="宋体" w:eastAsia="宋体" w:cs="宋体"/>
          <w:color w:val="000"/>
          <w:sz w:val="28"/>
          <w:szCs w:val="28"/>
        </w:rPr>
        <w:t xml:space="preserve">（1）巡检记录本格式简单，填写随意。如有的填写励磁变温度，有的未填写。</w:t>
      </w:r>
    </w:p>
    <w:p>
      <w:pPr>
        <w:ind w:left="0" w:right="0" w:firstLine="560"/>
        <w:spacing w:before="450" w:after="450" w:line="312" w:lineRule="auto"/>
      </w:pPr>
      <w:r>
        <w:rPr>
          <w:rFonts w:ascii="宋体" w:hAnsi="宋体" w:eastAsia="宋体" w:cs="宋体"/>
          <w:color w:val="000"/>
          <w:sz w:val="28"/>
          <w:szCs w:val="28"/>
        </w:rPr>
        <w:t xml:space="preserve">建议：重新制作巡检记录本，列出设备检查项目、检查标准、检查方法等内容，规范巡检过程，保证巡检质量。</w:t>
      </w:r>
    </w:p>
    <w:p>
      <w:pPr>
        <w:ind w:left="0" w:right="0" w:firstLine="560"/>
        <w:spacing w:before="450" w:after="450" w:line="312" w:lineRule="auto"/>
      </w:pPr>
      <w:r>
        <w:rPr>
          <w:rFonts w:ascii="宋体" w:hAnsi="宋体" w:eastAsia="宋体" w:cs="宋体"/>
          <w:color w:val="000"/>
          <w:sz w:val="28"/>
          <w:szCs w:val="28"/>
        </w:rPr>
        <w:t xml:space="preserve">（2）2024年应急演练计划中的“火灾应急演练”未按计划完成。</w:t>
      </w:r>
    </w:p>
    <w:p>
      <w:pPr>
        <w:ind w:left="0" w:right="0" w:firstLine="560"/>
        <w:spacing w:before="450" w:after="450" w:line="312" w:lineRule="auto"/>
      </w:pPr>
      <w:r>
        <w:rPr>
          <w:rFonts w:ascii="宋体" w:hAnsi="宋体" w:eastAsia="宋体" w:cs="宋体"/>
          <w:color w:val="000"/>
          <w:sz w:val="28"/>
          <w:szCs w:val="28"/>
        </w:rPr>
        <w:t xml:space="preserve">（3）门卫管理存在漏洞，检查组驱车直接进入双龙潭水电站生产区域无人过问。</w:t>
      </w:r>
    </w:p>
    <w:p>
      <w:pPr>
        <w:ind w:left="0" w:right="0" w:firstLine="560"/>
        <w:spacing w:before="450" w:after="450" w:line="312" w:lineRule="auto"/>
      </w:pPr>
      <w:r>
        <w:rPr>
          <w:rFonts w:ascii="宋体" w:hAnsi="宋体" w:eastAsia="宋体" w:cs="宋体"/>
          <w:color w:val="000"/>
          <w:sz w:val="28"/>
          <w:szCs w:val="28"/>
        </w:rPr>
        <w:t xml:space="preserve">3.有限空间管理问题</w:t>
      </w:r>
    </w:p>
    <w:p>
      <w:pPr>
        <w:ind w:left="0" w:right="0" w:firstLine="560"/>
        <w:spacing w:before="450" w:after="450" w:line="312" w:lineRule="auto"/>
      </w:pPr>
      <w:r>
        <w:rPr>
          <w:rFonts w:ascii="宋体" w:hAnsi="宋体" w:eastAsia="宋体" w:cs="宋体"/>
          <w:color w:val="000"/>
          <w:sz w:val="28"/>
          <w:szCs w:val="28"/>
        </w:rPr>
        <w:t xml:space="preserve">（1）现场未按要求制做有限空间作业人员出入登记牌。</w:t>
      </w:r>
    </w:p>
    <w:p>
      <w:pPr>
        <w:ind w:left="0" w:right="0" w:firstLine="560"/>
        <w:spacing w:before="450" w:after="450" w:line="312" w:lineRule="auto"/>
      </w:pPr>
      <w:r>
        <w:rPr>
          <w:rFonts w:ascii="宋体" w:hAnsi="宋体" w:eastAsia="宋体" w:cs="宋体"/>
          <w:color w:val="000"/>
          <w:sz w:val="28"/>
          <w:szCs w:val="28"/>
        </w:rPr>
        <w:t xml:space="preserve">三、天龙湖水电站</w:t>
      </w:r>
    </w:p>
    <w:p>
      <w:pPr>
        <w:ind w:left="0" w:right="0" w:firstLine="560"/>
        <w:spacing w:before="450" w:after="450" w:line="312" w:lineRule="auto"/>
      </w:pPr>
      <w:r>
        <w:rPr>
          <w:rFonts w:ascii="宋体" w:hAnsi="宋体" w:eastAsia="宋体" w:cs="宋体"/>
          <w:color w:val="000"/>
          <w:sz w:val="28"/>
          <w:szCs w:val="28"/>
        </w:rPr>
        <w:t xml:space="preserve">（一）需要立即整改的问题 1.现场安全检查问题</w:t>
      </w:r>
    </w:p>
    <w:p>
      <w:pPr>
        <w:ind w:left="0" w:right="0" w:firstLine="560"/>
        <w:spacing w:before="450" w:after="450" w:line="312" w:lineRule="auto"/>
      </w:pPr>
      <w:r>
        <w:rPr>
          <w:rFonts w:ascii="宋体" w:hAnsi="宋体" w:eastAsia="宋体" w:cs="宋体"/>
          <w:color w:val="000"/>
          <w:sz w:val="28"/>
          <w:szCs w:val="28"/>
        </w:rPr>
        <w:t xml:space="preserve">（1）发电机运行过程中集电环罩、中控室部分带电盘柜后门未关，未装设临时围栏也无警示标志。</w:t>
      </w:r>
    </w:p>
    <w:p>
      <w:pPr>
        <w:ind w:left="0" w:right="0" w:firstLine="560"/>
        <w:spacing w:before="450" w:after="450" w:line="312" w:lineRule="auto"/>
      </w:pPr>
      <w:r>
        <w:rPr>
          <w:rFonts w:ascii="宋体" w:hAnsi="宋体" w:eastAsia="宋体" w:cs="宋体"/>
          <w:color w:val="000"/>
          <w:sz w:val="28"/>
          <w:szCs w:val="28"/>
        </w:rPr>
        <w:t xml:space="preserve">整改要求：现场带电部位的盘柜门应关闭并上锁，运行中需打开时应设警示标志并加装临时围栏有效隔离。</w:t>
      </w:r>
    </w:p>
    <w:p>
      <w:pPr>
        <w:ind w:left="0" w:right="0" w:firstLine="560"/>
        <w:spacing w:before="450" w:after="450" w:line="312" w:lineRule="auto"/>
      </w:pPr>
      <w:r>
        <w:rPr>
          <w:rFonts w:ascii="宋体" w:hAnsi="宋体" w:eastAsia="宋体" w:cs="宋体"/>
          <w:color w:val="000"/>
          <w:sz w:val="28"/>
          <w:szCs w:val="28"/>
        </w:rPr>
        <w:t xml:space="preserve">（3）厂内油库电源配电箱内，与带电部位间无物理隔板。</w:t>
      </w:r>
    </w:p>
    <w:p>
      <w:pPr>
        <w:ind w:left="0" w:right="0" w:firstLine="560"/>
        <w:spacing w:before="450" w:after="450" w:line="312" w:lineRule="auto"/>
      </w:pPr>
      <w:r>
        <w:rPr>
          <w:rFonts w:ascii="宋体" w:hAnsi="宋体" w:eastAsia="宋体" w:cs="宋体"/>
          <w:color w:val="000"/>
          <w:sz w:val="28"/>
          <w:szCs w:val="28"/>
        </w:rPr>
        <w:t xml:space="preserve">整改要求：动力电源柜内加装物理隔板，确保与带电部位间有效隔离。</w:t>
      </w:r>
    </w:p>
    <w:p>
      <w:pPr>
        <w:ind w:left="0" w:right="0" w:firstLine="560"/>
        <w:spacing w:before="450" w:after="450" w:line="312" w:lineRule="auto"/>
      </w:pPr>
      <w:r>
        <w:rPr>
          <w:rFonts w:ascii="宋体" w:hAnsi="宋体" w:eastAsia="宋体" w:cs="宋体"/>
          <w:color w:val="000"/>
          <w:sz w:val="28"/>
          <w:szCs w:val="28"/>
        </w:rPr>
        <w:t xml:space="preserve">（4）400V配电盘柜前未敷设绝缘垫，220kV GIS室卷帘门、厂内空压机室等功能室挡小动物措施不完善。</w:t>
      </w:r>
    </w:p>
    <w:p>
      <w:pPr>
        <w:ind w:left="0" w:right="0" w:firstLine="560"/>
        <w:spacing w:before="450" w:after="450" w:line="312" w:lineRule="auto"/>
      </w:pPr>
      <w:r>
        <w:rPr>
          <w:rFonts w:ascii="宋体" w:hAnsi="宋体" w:eastAsia="宋体" w:cs="宋体"/>
          <w:color w:val="000"/>
          <w:sz w:val="28"/>
          <w:szCs w:val="28"/>
        </w:rPr>
        <w:t xml:space="preserve">整改要求：在400V动力盘柜前敷设绝缘垫，完善厂内各功能室的挡小动物措施。</w:t>
      </w:r>
    </w:p>
    <w:p>
      <w:pPr>
        <w:ind w:left="0" w:right="0" w:firstLine="560"/>
        <w:spacing w:before="450" w:after="450" w:line="312" w:lineRule="auto"/>
      </w:pPr>
      <w:r>
        <w:rPr>
          <w:rFonts w:ascii="宋体" w:hAnsi="宋体" w:eastAsia="宋体" w:cs="宋体"/>
          <w:color w:val="000"/>
          <w:sz w:val="28"/>
          <w:szCs w:val="28"/>
        </w:rPr>
        <w:t xml:space="preserve">（5）柴油发电机油箱油位（燃油）仅1/4，无油箱上、下限标识，且蓄电池处于长期断电状态。</w:t>
      </w:r>
    </w:p>
    <w:p>
      <w:pPr>
        <w:ind w:left="0" w:right="0" w:firstLine="560"/>
        <w:spacing w:before="450" w:after="450" w:line="312" w:lineRule="auto"/>
      </w:pPr>
      <w:r>
        <w:rPr>
          <w:rFonts w:ascii="宋体" w:hAnsi="宋体" w:eastAsia="宋体" w:cs="宋体"/>
          <w:color w:val="000"/>
          <w:sz w:val="28"/>
          <w:szCs w:val="28"/>
        </w:rPr>
        <w:t xml:space="preserve">整改要求：制定柴油发电机的管理办法，明确油箱上、下限和补油要求，明确蓄电池的工作状态以及紧急情况下柴油机的启动措施。</w:t>
      </w:r>
    </w:p>
    <w:p>
      <w:pPr>
        <w:ind w:left="0" w:right="0" w:firstLine="560"/>
        <w:spacing w:before="450" w:after="450" w:line="312" w:lineRule="auto"/>
      </w:pPr>
      <w:r>
        <w:rPr>
          <w:rFonts w:ascii="宋体" w:hAnsi="宋体" w:eastAsia="宋体" w:cs="宋体"/>
          <w:color w:val="000"/>
          <w:sz w:val="28"/>
          <w:szCs w:val="28"/>
        </w:rPr>
        <w:t xml:space="preserve">（6）2号主变消防水喷淋系统主阀门关闭隔离泄漏点，造成消防水自动投入功能退出，应尽快消除缺陷，恢复正常。</w:t>
      </w:r>
    </w:p>
    <w:p>
      <w:pPr>
        <w:ind w:left="0" w:right="0" w:firstLine="560"/>
        <w:spacing w:before="450" w:after="450" w:line="312" w:lineRule="auto"/>
      </w:pPr>
      <w:r>
        <w:rPr>
          <w:rFonts w:ascii="宋体" w:hAnsi="宋体" w:eastAsia="宋体" w:cs="宋体"/>
          <w:color w:val="000"/>
          <w:sz w:val="28"/>
          <w:szCs w:val="28"/>
        </w:rPr>
        <w:t xml:space="preserve">2.“两票”管理问题</w:t>
      </w:r>
    </w:p>
    <w:p>
      <w:pPr>
        <w:ind w:left="0" w:right="0" w:firstLine="560"/>
        <w:spacing w:before="450" w:after="450" w:line="312" w:lineRule="auto"/>
      </w:pPr>
      <w:r>
        <w:rPr>
          <w:rFonts w:ascii="宋体" w:hAnsi="宋体" w:eastAsia="宋体" w:cs="宋体"/>
          <w:color w:val="000"/>
          <w:sz w:val="28"/>
          <w:szCs w:val="28"/>
        </w:rPr>
        <w:t xml:space="preserve">现场“两票”动态检查记录仅到2024年9月，动态检查流于形式，未见班组“两票”静态检查记录；班组安全日活动记录中没有对安监部“两票”检查中发现的问题进行总结和分析。</w:t>
      </w:r>
    </w:p>
    <w:p>
      <w:pPr>
        <w:ind w:left="0" w:right="0" w:firstLine="560"/>
        <w:spacing w:before="450" w:after="450" w:line="312" w:lineRule="auto"/>
      </w:pPr>
      <w:r>
        <w:rPr>
          <w:rFonts w:ascii="宋体" w:hAnsi="宋体" w:eastAsia="宋体" w:cs="宋体"/>
          <w:color w:val="000"/>
          <w:sz w:val="28"/>
          <w:szCs w:val="28"/>
        </w:rPr>
        <w:t xml:space="preserve">整改要求：按“两票”规定要求开展动、静态检查，并对检查发现的问题认真分析，在安全日活动中对“两票”执行情况进行总结。</w:t>
      </w:r>
    </w:p>
    <w:p>
      <w:pPr>
        <w:ind w:left="0" w:right="0" w:firstLine="560"/>
        <w:spacing w:before="450" w:after="450" w:line="312" w:lineRule="auto"/>
      </w:pPr>
      <w:r>
        <w:rPr>
          <w:rFonts w:ascii="宋体" w:hAnsi="宋体" w:eastAsia="宋体" w:cs="宋体"/>
          <w:color w:val="000"/>
          <w:sz w:val="28"/>
          <w:szCs w:val="28"/>
        </w:rPr>
        <w:t xml:space="preserve">（二）其他需要整改的项目 1.现场安全检查问题</w:t>
      </w:r>
    </w:p>
    <w:p>
      <w:pPr>
        <w:ind w:left="0" w:right="0" w:firstLine="560"/>
        <w:spacing w:before="450" w:after="450" w:line="312" w:lineRule="auto"/>
      </w:pPr>
      <w:r>
        <w:rPr>
          <w:rFonts w:ascii="宋体" w:hAnsi="宋体" w:eastAsia="宋体" w:cs="宋体"/>
          <w:color w:val="000"/>
          <w:sz w:val="28"/>
          <w:szCs w:val="28"/>
        </w:rPr>
        <w:t xml:space="preserve">（1）现场及进厂交通洞部分应急指示灯损坏，厂房内楼梯道、电缆廊道及电缆层未装设应急照明。</w:t>
      </w:r>
    </w:p>
    <w:p>
      <w:pPr>
        <w:ind w:left="0" w:right="0" w:firstLine="560"/>
        <w:spacing w:before="450" w:after="450" w:line="312" w:lineRule="auto"/>
      </w:pPr>
      <w:r>
        <w:rPr>
          <w:rFonts w:ascii="宋体" w:hAnsi="宋体" w:eastAsia="宋体" w:cs="宋体"/>
          <w:color w:val="000"/>
          <w:sz w:val="28"/>
          <w:szCs w:val="28"/>
        </w:rPr>
        <w:t xml:space="preserve">整改要求：修复厂内应急指示灯，在厂内楼梯道、转角处以及夹层内加装应急照明设施。</w:t>
      </w:r>
    </w:p>
    <w:p>
      <w:pPr>
        <w:ind w:left="0" w:right="0" w:firstLine="560"/>
        <w:spacing w:before="450" w:after="450" w:line="312" w:lineRule="auto"/>
      </w:pPr>
      <w:r>
        <w:rPr>
          <w:rFonts w:ascii="宋体" w:hAnsi="宋体" w:eastAsia="宋体" w:cs="宋体"/>
          <w:color w:val="000"/>
          <w:sz w:val="28"/>
          <w:szCs w:val="28"/>
        </w:rPr>
        <w:t xml:space="preserve">（2）现场部分重要设备设施存在误碰风险，如接力器机械反馈钢丝绳、蜗壳排水阀等无可靠的防护罩。</w:t>
      </w:r>
    </w:p>
    <w:p>
      <w:pPr>
        <w:ind w:left="0" w:right="0" w:firstLine="560"/>
        <w:spacing w:before="450" w:after="450" w:line="312" w:lineRule="auto"/>
      </w:pPr>
      <w:r>
        <w:rPr>
          <w:rFonts w:ascii="宋体" w:hAnsi="宋体" w:eastAsia="宋体" w:cs="宋体"/>
          <w:color w:val="000"/>
          <w:sz w:val="28"/>
          <w:szCs w:val="28"/>
        </w:rPr>
        <w:t xml:space="preserve">整改要求：对现场易发生碰撞等部位加装防护罩，防止现场工作过程中误碰。</w:t>
      </w:r>
    </w:p>
    <w:p>
      <w:pPr>
        <w:ind w:left="0" w:right="0" w:firstLine="560"/>
        <w:spacing w:before="450" w:after="450" w:line="312" w:lineRule="auto"/>
      </w:pPr>
      <w:r>
        <w:rPr>
          <w:rFonts w:ascii="宋体" w:hAnsi="宋体" w:eastAsia="宋体" w:cs="宋体"/>
          <w:color w:val="000"/>
          <w:sz w:val="28"/>
          <w:szCs w:val="28"/>
        </w:rPr>
        <w:t xml:space="preserve">（3）现场接地铜排的焊接搭接面和采用螺栓方式连接不符合要求；现场电气设备接地线截面积不满足规定的25mm。</w:t>
      </w:r>
    </w:p>
    <w:p>
      <w:pPr>
        <w:ind w:left="0" w:right="0" w:firstLine="560"/>
        <w:spacing w:before="450" w:after="450" w:line="312" w:lineRule="auto"/>
      </w:pPr>
      <w:r>
        <w:rPr>
          <w:rFonts w:ascii="宋体" w:hAnsi="宋体" w:eastAsia="宋体" w:cs="宋体"/>
          <w:color w:val="000"/>
          <w:sz w:val="28"/>
          <w:szCs w:val="28"/>
        </w:rPr>
        <w:t xml:space="preserve">2整改要求：对现场接地铜排焊接面进行处理，接地铜排之间和与接地引出线的连接采用焊接，按照JGJ16-2024《民用建筑电气设计规范》要求，焊接搭接时其搭接长度不应小于扁钢宽度的2倍。</w:t>
      </w:r>
    </w:p>
    <w:p>
      <w:pPr>
        <w:ind w:left="0" w:right="0" w:firstLine="560"/>
        <w:spacing w:before="450" w:after="450" w:line="312" w:lineRule="auto"/>
      </w:pPr>
      <w:r>
        <w:rPr>
          <w:rFonts w:ascii="宋体" w:hAnsi="宋体" w:eastAsia="宋体" w:cs="宋体"/>
          <w:color w:val="000"/>
          <w:sz w:val="28"/>
          <w:szCs w:val="28"/>
        </w:rPr>
        <w:t xml:space="preserve">（4）现场检查发现有3把绝缘梯有效期为2024年12月28日，已超出检验日期。</w:t>
      </w:r>
    </w:p>
    <w:p>
      <w:pPr>
        <w:ind w:left="0" w:right="0" w:firstLine="560"/>
        <w:spacing w:before="450" w:after="450" w:line="312" w:lineRule="auto"/>
      </w:pPr>
      <w:r>
        <w:rPr>
          <w:rFonts w:ascii="宋体" w:hAnsi="宋体" w:eastAsia="宋体" w:cs="宋体"/>
          <w:color w:val="000"/>
          <w:sz w:val="28"/>
          <w:szCs w:val="28"/>
        </w:rPr>
        <w:t xml:space="preserve">整改要求：立即对绝缘梯进行检验。</w:t>
      </w:r>
    </w:p>
    <w:p>
      <w:pPr>
        <w:ind w:left="0" w:right="0" w:firstLine="560"/>
        <w:spacing w:before="450" w:after="450" w:line="312" w:lineRule="auto"/>
      </w:pPr>
      <w:r>
        <w:rPr>
          <w:rFonts w:ascii="宋体" w:hAnsi="宋体" w:eastAsia="宋体" w:cs="宋体"/>
          <w:color w:val="000"/>
          <w:sz w:val="28"/>
          <w:szCs w:val="28"/>
        </w:rPr>
        <w:t xml:space="preserve">（5）220kV电缆廊道部分防火隔墙在电缆盖板上使用阻火包不符合要求，起不到阻火、隔断的作用。</w:t>
      </w:r>
    </w:p>
    <w:p>
      <w:pPr>
        <w:ind w:left="0" w:right="0" w:firstLine="560"/>
        <w:spacing w:before="450" w:after="450" w:line="312" w:lineRule="auto"/>
      </w:pPr>
      <w:r>
        <w:rPr>
          <w:rFonts w:ascii="宋体" w:hAnsi="宋体" w:eastAsia="宋体" w:cs="宋体"/>
          <w:color w:val="000"/>
          <w:sz w:val="28"/>
          <w:szCs w:val="28"/>
        </w:rPr>
        <w:t xml:space="preserve">整改要求：按照DL 5027-2024《电力设备典型消防规程》的要求制作防火隔墙。</w:t>
      </w:r>
    </w:p>
    <w:p>
      <w:pPr>
        <w:ind w:left="0" w:right="0" w:firstLine="560"/>
        <w:spacing w:before="450" w:after="450" w:line="312" w:lineRule="auto"/>
      </w:pPr>
      <w:r>
        <w:rPr>
          <w:rFonts w:ascii="宋体" w:hAnsi="宋体" w:eastAsia="宋体" w:cs="宋体"/>
          <w:color w:val="000"/>
          <w:sz w:val="28"/>
          <w:szCs w:val="28"/>
        </w:rPr>
        <w:t xml:space="preserve">2.防汛及大坝安全管理</w:t>
      </w:r>
    </w:p>
    <w:p>
      <w:pPr>
        <w:ind w:left="0" w:right="0" w:firstLine="560"/>
        <w:spacing w:before="450" w:after="450" w:line="312" w:lineRule="auto"/>
      </w:pPr>
      <w:r>
        <w:rPr>
          <w:rFonts w:ascii="宋体" w:hAnsi="宋体" w:eastAsia="宋体" w:cs="宋体"/>
          <w:color w:val="000"/>
          <w:sz w:val="28"/>
          <w:szCs w:val="28"/>
        </w:rPr>
        <w:t xml:space="preserve">（1）现场查验海事卫星电话是否通畅，但卫星电话保管地点无人，导致无法验证。</w:t>
      </w:r>
    </w:p>
    <w:p>
      <w:pPr>
        <w:ind w:left="0" w:right="0" w:firstLine="560"/>
        <w:spacing w:before="450" w:after="450" w:line="312" w:lineRule="auto"/>
      </w:pPr>
      <w:r>
        <w:rPr>
          <w:rFonts w:ascii="宋体" w:hAnsi="宋体" w:eastAsia="宋体" w:cs="宋体"/>
          <w:color w:val="000"/>
          <w:sz w:val="28"/>
          <w:szCs w:val="28"/>
        </w:rPr>
        <w:t xml:space="preserve">整改要求：海事卫星电话作为应急通讯手段，应保存在24小时有人值守场所。（2）天龙湖、金龙潭电站属一库两站式长距离引水电站，闸首距离两电站厂房距离较远，且地形、地质条件复杂，闸首仅依靠市话和移动通信无法满足应急管理需求。</w:t>
      </w:r>
    </w:p>
    <w:p>
      <w:pPr>
        <w:ind w:left="0" w:right="0" w:firstLine="560"/>
        <w:spacing w:before="450" w:after="450" w:line="312" w:lineRule="auto"/>
      </w:pPr>
      <w:r>
        <w:rPr>
          <w:rFonts w:ascii="宋体" w:hAnsi="宋体" w:eastAsia="宋体" w:cs="宋体"/>
          <w:color w:val="000"/>
          <w:sz w:val="28"/>
          <w:szCs w:val="28"/>
        </w:rPr>
        <w:t xml:space="preserve">建议：配备中国电信134号段卫星电话作为厂坝应急通讯手段。</w:t>
      </w:r>
    </w:p>
    <w:p>
      <w:pPr>
        <w:ind w:left="0" w:right="0" w:firstLine="560"/>
        <w:spacing w:before="450" w:after="450" w:line="312" w:lineRule="auto"/>
      </w:pPr>
      <w:r>
        <w:rPr>
          <w:rFonts w:ascii="宋体" w:hAnsi="宋体" w:eastAsia="宋体" w:cs="宋体"/>
          <w:color w:val="000"/>
          <w:sz w:val="28"/>
          <w:szCs w:val="28"/>
        </w:rPr>
        <w:t xml:space="preserve">（3）天龙湖电站水库系地震造成的堰塞湖形成，闸首滚水坝基础为堰塞体，闸坝两岸坝肩地形、地质条件复杂，受强降雨、地震等极端情况下外力作用可能形成新的堰塞湖，对下游电站、村庄和城镇造成类似于垮（漫）坝的威胁。</w:t>
      </w:r>
    </w:p>
    <w:p>
      <w:pPr>
        <w:ind w:left="0" w:right="0" w:firstLine="560"/>
        <w:spacing w:before="450" w:after="450" w:line="312" w:lineRule="auto"/>
      </w:pPr>
      <w:r>
        <w:rPr>
          <w:rFonts w:ascii="宋体" w:hAnsi="宋体" w:eastAsia="宋体" w:cs="宋体"/>
          <w:color w:val="000"/>
          <w:sz w:val="28"/>
          <w:szCs w:val="28"/>
        </w:rPr>
        <w:t xml:space="preserve">整改建议：重视闸首两岸坝肩地质灾害管理工作，结合实际编制垮（漫）坝专项预案，充分考虑闸首下游影响区（如叠溪镇、石大关乡、下游梯级电站）相关方，尤其是与地方政府的联动，做好发生新堰塞湖险情的处置。</w:t>
      </w:r>
    </w:p>
    <w:p>
      <w:pPr>
        <w:ind w:left="0" w:right="0" w:firstLine="560"/>
        <w:spacing w:before="450" w:after="450" w:line="312" w:lineRule="auto"/>
      </w:pPr>
      <w:r>
        <w:rPr>
          <w:rFonts w:ascii="宋体" w:hAnsi="宋体" w:eastAsia="宋体" w:cs="宋体"/>
          <w:color w:val="000"/>
          <w:sz w:val="28"/>
          <w:szCs w:val="28"/>
        </w:rPr>
        <w:t xml:space="preserve">（4）防水淹厂房措施不完善</w:t>
      </w:r>
    </w:p>
    <w:p>
      <w:pPr>
        <w:ind w:left="0" w:right="0" w:firstLine="560"/>
        <w:spacing w:before="450" w:after="450" w:line="312" w:lineRule="auto"/>
      </w:pPr>
      <w:r>
        <w:rPr>
          <w:rFonts w:ascii="宋体" w:hAnsi="宋体" w:eastAsia="宋体" w:cs="宋体"/>
          <w:color w:val="000"/>
          <w:sz w:val="28"/>
          <w:szCs w:val="28"/>
        </w:rPr>
        <w:t xml:space="preserve">整改要求：就地设置备用潜水泵，接通电源和排水管路，处于随时可用状态；核定厂房交通洞口高程，明确洪水设防标准及防水淹厂房设施启用条件。</w:t>
      </w:r>
    </w:p>
    <w:p>
      <w:pPr>
        <w:ind w:left="0" w:right="0" w:firstLine="560"/>
        <w:spacing w:before="450" w:after="450" w:line="312" w:lineRule="auto"/>
      </w:pPr>
      <w:r>
        <w:rPr>
          <w:rFonts w:ascii="宋体" w:hAnsi="宋体" w:eastAsia="宋体" w:cs="宋体"/>
          <w:color w:val="000"/>
          <w:sz w:val="28"/>
          <w:szCs w:val="28"/>
        </w:rPr>
        <w:t xml:space="preserve">3.地质灾害预警及防范工作存在问题</w:t>
      </w:r>
    </w:p>
    <w:p>
      <w:pPr>
        <w:ind w:left="0" w:right="0" w:firstLine="560"/>
        <w:spacing w:before="450" w:after="450" w:line="312" w:lineRule="auto"/>
      </w:pPr>
      <w:r>
        <w:rPr>
          <w:rFonts w:ascii="宋体" w:hAnsi="宋体" w:eastAsia="宋体" w:cs="宋体"/>
          <w:color w:val="000"/>
          <w:sz w:val="28"/>
          <w:szCs w:val="28"/>
        </w:rPr>
        <w:t xml:space="preserve">（1）查《中小水电站三层防护措施落石情况检查表》，未建立地质灾害点或危险区域的管理台账；</w:t>
      </w:r>
    </w:p>
    <w:p>
      <w:pPr>
        <w:ind w:left="0" w:right="0" w:firstLine="560"/>
        <w:spacing w:before="450" w:after="450" w:line="312" w:lineRule="auto"/>
      </w:pPr>
      <w:r>
        <w:rPr>
          <w:rFonts w:ascii="宋体" w:hAnsi="宋体" w:eastAsia="宋体" w:cs="宋体"/>
          <w:color w:val="000"/>
          <w:sz w:val="28"/>
          <w:szCs w:val="28"/>
        </w:rPr>
        <w:t xml:space="preserve">（2）查《山体滑坡及泥石流现场处置方案》，主要存在问题：方案内容中与相关方（如叠溪镇、石大关乡）联动机制不明确；相关文件未考虑地震专项预案等；对自身危险源分析不够到位；对自身应急资源和应急能力没有认真梳理；没有对应急相关重要信息（如厂区平面图、重要防护目标一览表、应急物资储备清单等）进行系统而准确的描述；防范措施和处置程序等方面缺乏针对性的内容和措施。</w:t>
      </w:r>
    </w:p>
    <w:p>
      <w:pPr>
        <w:ind w:left="0" w:right="0" w:firstLine="560"/>
        <w:spacing w:before="450" w:after="450" w:line="312" w:lineRule="auto"/>
      </w:pPr>
      <w:r>
        <w:rPr>
          <w:rFonts w:ascii="宋体" w:hAnsi="宋体" w:eastAsia="宋体" w:cs="宋体"/>
          <w:color w:val="000"/>
          <w:sz w:val="28"/>
          <w:szCs w:val="28"/>
        </w:rPr>
        <w:t xml:space="preserve">（3）查《金龙潭电站地质灾害演习方案》、《天龙湖（金龙潭）电厂地质灾害应急演练总结》，主要存在问题：预案演练主要为内部演练，实战性不强；演练总结流于形式，如演练问题，针对性不强。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 委托具备资质的单位对日常影响区地质灾害进行定期普查和评估，依据防治原则，将地质灾害作为设备，建立相应台账和防范预案，按照公司点检定修、重大危险源和应急预案的相关规定进行日常管理工作；</w:t>
      </w:r>
    </w:p>
    <w:p>
      <w:pPr>
        <w:ind w:left="0" w:right="0" w:firstLine="560"/>
        <w:spacing w:before="450" w:after="450" w:line="312" w:lineRule="auto"/>
      </w:pPr>
      <w:r>
        <w:rPr>
          <w:rFonts w:ascii="宋体" w:hAnsi="宋体" w:eastAsia="宋体" w:cs="宋体"/>
          <w:color w:val="000"/>
          <w:sz w:val="28"/>
          <w:szCs w:val="28"/>
        </w:rPr>
        <w:t xml:space="preserve"> 加强日常监测，细化避险方案，搞好宣传工作，充分落实与地方的预警联动机制，及时转移避险，全力避免日常影响区涉及范围的人员伤亡。</w:t>
      </w:r>
    </w:p>
    <w:p>
      <w:pPr>
        <w:ind w:left="0" w:right="0" w:firstLine="560"/>
        <w:spacing w:before="450" w:after="450" w:line="312" w:lineRule="auto"/>
      </w:pPr>
      <w:r>
        <w:rPr>
          <w:rFonts w:ascii="宋体" w:hAnsi="宋体" w:eastAsia="宋体" w:cs="宋体"/>
          <w:color w:val="000"/>
          <w:sz w:val="28"/>
          <w:szCs w:val="28"/>
        </w:rPr>
        <w:t xml:space="preserve"> 建立有效的充分考虑上下级企业之间、本企业相关预案之间、电网、地方政府和梯级电站等相关方之间协调联动的地灾、防汛、地震等防灾预案体系。</w:t>
      </w:r>
    </w:p>
    <w:p>
      <w:pPr>
        <w:ind w:left="0" w:right="0" w:firstLine="560"/>
        <w:spacing w:before="450" w:after="450" w:line="312" w:lineRule="auto"/>
      </w:pPr>
      <w:r>
        <w:rPr>
          <w:rFonts w:ascii="黑体" w:hAnsi="黑体" w:eastAsia="黑体" w:cs="黑体"/>
          <w:color w:val="000000"/>
          <w:sz w:val="36"/>
          <w:szCs w:val="36"/>
          <w:b w:val="1"/>
          <w:bCs w:val="1"/>
        </w:rPr>
        <w:t xml:space="preserve">第二篇：广西电网公司2024年反事故技术措施[正式]（精选）</w:t>
      </w:r>
    </w:p>
    <w:p>
      <w:pPr>
        <w:ind w:left="0" w:right="0" w:firstLine="560"/>
        <w:spacing w:before="450" w:after="450" w:line="312" w:lineRule="auto"/>
      </w:pPr>
      <w:r>
        <w:rPr>
          <w:rFonts w:ascii="宋体" w:hAnsi="宋体" w:eastAsia="宋体" w:cs="宋体"/>
          <w:color w:val="000"/>
          <w:sz w:val="28"/>
          <w:szCs w:val="28"/>
        </w:rPr>
        <w:t xml:space="preserve">广西电网公司2024年反事故技术措施</w:t>
      </w:r>
    </w:p>
    <w:p>
      <w:pPr>
        <w:ind w:left="0" w:right="0" w:firstLine="560"/>
        <w:spacing w:before="450" w:after="450" w:line="312" w:lineRule="auto"/>
      </w:pPr>
      <w:r>
        <w:rPr>
          <w:rFonts w:ascii="宋体" w:hAnsi="宋体" w:eastAsia="宋体" w:cs="宋体"/>
          <w:color w:val="000"/>
          <w:sz w:val="28"/>
          <w:szCs w:val="28"/>
        </w:rPr>
        <w:t xml:space="preserve">为防止重特大生产事故的发生和各类生产事故的重复发生，保证广西电网的安全稳定运行，确保公司安全生产工作目标的顺利实现，根据南网公司2024年、2024年反事故技术措施的重点工作要求，结合广西电网公司实际，制定了《2024年广西电网公司反事故技术措施》（以下简称“反措”）25条，明确提出了2024年防止各类生产事故的重点工作，具体反措要求如下：</w:t>
      </w:r>
    </w:p>
    <w:p>
      <w:pPr>
        <w:ind w:left="0" w:right="0" w:firstLine="560"/>
        <w:spacing w:before="450" w:after="450" w:line="312" w:lineRule="auto"/>
      </w:pPr>
      <w:r>
        <w:rPr>
          <w:rFonts w:ascii="宋体" w:hAnsi="宋体" w:eastAsia="宋体" w:cs="宋体"/>
          <w:color w:val="000"/>
          <w:sz w:val="28"/>
          <w:szCs w:val="28"/>
        </w:rPr>
        <w:t xml:space="preserve">1.对中性点不接地系统加装电压互感器消谐器时，电压互感器中性点必须为全绝缘或半绝缘水平，并选用相应的消谐器。对于已安装的消谐器，如果电压互感器中性点不是全绝缘或半绝缘水平，或者消谐器选用不当，则应拆除消谐器，年底前完成。</w:t>
      </w:r>
    </w:p>
    <w:p>
      <w:pPr>
        <w:ind w:left="0" w:right="0" w:firstLine="560"/>
        <w:spacing w:before="450" w:after="450" w:line="312" w:lineRule="auto"/>
      </w:pPr>
      <w:r>
        <w:rPr>
          <w:rFonts w:ascii="宋体" w:hAnsi="宋体" w:eastAsia="宋体" w:cs="宋体"/>
          <w:color w:val="000"/>
          <w:sz w:val="28"/>
          <w:szCs w:val="28"/>
        </w:rPr>
        <w:t xml:space="preserve">2.根据南方电网公司的2024年反措要求，公司于2024年12月31日前组织完成500kV/220kV电磁环网解环计划，分步实施，加快电磁环网解环。</w:t>
      </w:r>
    </w:p>
    <w:p>
      <w:pPr>
        <w:ind w:left="0" w:right="0" w:firstLine="560"/>
        <w:spacing w:before="450" w:after="450" w:line="312" w:lineRule="auto"/>
      </w:pPr>
      <w:r>
        <w:rPr>
          <w:rFonts w:ascii="宋体" w:hAnsi="宋体" w:eastAsia="宋体" w:cs="宋体"/>
          <w:color w:val="000"/>
          <w:sz w:val="28"/>
          <w:szCs w:val="28"/>
        </w:rPr>
        <w:t xml:space="preserve">3、完成对手拉手电网非开环点变电站主供电源故障时全站不失压的备自投装置改造工作。</w:t>
      </w:r>
    </w:p>
    <w:p>
      <w:pPr>
        <w:ind w:left="0" w:right="0" w:firstLine="560"/>
        <w:spacing w:before="450" w:after="450" w:line="312" w:lineRule="auto"/>
      </w:pPr>
      <w:r>
        <w:rPr>
          <w:rFonts w:ascii="宋体" w:hAnsi="宋体" w:eastAsia="宋体" w:cs="宋体"/>
          <w:color w:val="000"/>
          <w:sz w:val="28"/>
          <w:szCs w:val="28"/>
        </w:rPr>
        <w:t xml:space="preserve">玉林的潘岭、茂林、良村、江滨变电站，北海的合浦、高德、大龙、三塘变电站，来宾的象州、武宣变电站要求6月30日前完成备自投改造工作。</w:t>
      </w:r>
    </w:p>
    <w:p>
      <w:pPr>
        <w:ind w:left="0" w:right="0" w:firstLine="560"/>
        <w:spacing w:before="450" w:after="450" w:line="312" w:lineRule="auto"/>
      </w:pPr>
      <w:r>
        <w:rPr>
          <w:rFonts w:ascii="宋体" w:hAnsi="宋体" w:eastAsia="宋体" w:cs="宋体"/>
          <w:color w:val="000"/>
          <w:sz w:val="28"/>
          <w:szCs w:val="28"/>
        </w:rPr>
        <w:t xml:space="preserve">4.根据南方电网公司的反措要求，由公司安排资金对只有一套直流系统的平坡、永丰、六圩、道石、探花、博白、石西等7个220kV</w:t>
      </w:r>
    </w:p>
    <w:p>
      <w:pPr>
        <w:ind w:left="0" w:right="0" w:firstLine="560"/>
        <w:spacing w:before="450" w:after="450" w:line="312" w:lineRule="auto"/>
      </w:pPr>
      <w:r>
        <w:rPr>
          <w:rFonts w:ascii="宋体" w:hAnsi="宋体" w:eastAsia="宋体" w:cs="宋体"/>
          <w:color w:val="000"/>
          <w:sz w:val="28"/>
          <w:szCs w:val="28"/>
        </w:rPr>
        <w:t xml:space="preserve">变电站加装第二套直流系统，各供电局于10月前完成。</w:t>
      </w:r>
    </w:p>
    <w:p>
      <w:pPr>
        <w:ind w:left="0" w:right="0" w:firstLine="560"/>
        <w:spacing w:before="450" w:after="450" w:line="312" w:lineRule="auto"/>
      </w:pPr>
      <w:r>
        <w:rPr>
          <w:rFonts w:ascii="宋体" w:hAnsi="宋体" w:eastAsia="宋体" w:cs="宋体"/>
          <w:color w:val="000"/>
          <w:sz w:val="28"/>
          <w:szCs w:val="28"/>
        </w:rPr>
        <w:t xml:space="preserve">5.2024年6月底前完成变电站10kV出口短路故障电流的计算，根据计算结果校核现有10kV电流互感器的饱和特性，不满足要求的在2024年底前更换完毕。</w:t>
      </w:r>
    </w:p>
    <w:p>
      <w:pPr>
        <w:ind w:left="0" w:right="0" w:firstLine="560"/>
        <w:spacing w:before="450" w:after="450" w:line="312" w:lineRule="auto"/>
      </w:pPr>
      <w:r>
        <w:rPr>
          <w:rFonts w:ascii="宋体" w:hAnsi="宋体" w:eastAsia="宋体" w:cs="宋体"/>
          <w:color w:val="000"/>
          <w:sz w:val="28"/>
          <w:szCs w:val="28"/>
        </w:rPr>
        <w:t xml:space="preserve">6.若110kV线路最末段保护对相邻110kV变压器低压侧故障无灵敏度且变压器后备保护没有按各侧分机箱配置时，要求各供电局在2024年底前利用自有资金在变压器低压侧加装一套独立的后备保护，独立的后备保护与原后备保护的直流电源应分别接到不同的直流母线上。</w:t>
      </w:r>
    </w:p>
    <w:p>
      <w:pPr>
        <w:ind w:left="0" w:right="0" w:firstLine="560"/>
        <w:spacing w:before="450" w:after="450" w:line="312" w:lineRule="auto"/>
      </w:pPr>
      <w:r>
        <w:rPr>
          <w:rFonts w:ascii="宋体" w:hAnsi="宋体" w:eastAsia="宋体" w:cs="宋体"/>
          <w:color w:val="000"/>
          <w:sz w:val="28"/>
          <w:szCs w:val="28"/>
        </w:rPr>
        <w:t xml:space="preserve">7.为了防止不同线路光纤差动保护的通信路由错接导致保护不正确动作，在2024年底前完成500kV合朔I、II线，朔来线路光纤差动保护增设地址识别码及64K接口改造为2M接口的工作。</w:t>
      </w:r>
    </w:p>
    <w:p>
      <w:pPr>
        <w:ind w:left="0" w:right="0" w:firstLine="560"/>
        <w:spacing w:before="450" w:after="450" w:line="312" w:lineRule="auto"/>
      </w:pPr>
      <w:r>
        <w:rPr>
          <w:rFonts w:ascii="宋体" w:hAnsi="宋体" w:eastAsia="宋体" w:cs="宋体"/>
          <w:color w:val="000"/>
          <w:sz w:val="28"/>
          <w:szCs w:val="28"/>
        </w:rPr>
        <w:t xml:space="preserve">根据南方电网公司的反措要求，南宁供电局在2024年6月前完成500kV平果变电站5011开关保护及500kV#2变短引线保护等非微机保护的更换工作。</w:t>
      </w:r>
    </w:p>
    <w:p>
      <w:pPr>
        <w:ind w:left="0" w:right="0" w:firstLine="560"/>
        <w:spacing w:before="450" w:after="450" w:line="312" w:lineRule="auto"/>
      </w:pPr>
      <w:r>
        <w:rPr>
          <w:rFonts w:ascii="宋体" w:hAnsi="宋体" w:eastAsia="宋体" w:cs="宋体"/>
          <w:color w:val="000"/>
          <w:sz w:val="28"/>
          <w:szCs w:val="28"/>
        </w:rPr>
        <w:t xml:space="preserve">8.对于500kV线路及220kV天隆I、II线、合磨I、II线、大林线、乐六线、乐永线、乐朔I、II线、北平线、北冲线、北博线、虹大线、虹侯线、来社线、沙五线、平林线（包括RTU）的变送器（包括直流/交流）进行一次检验，主要检验有功、无功、电压、电流等测量精度是否符合设计要求，对不合格的测点必须及时校正或更换，其他220kV线路及变压器的变送器（包括直流/交流）检验结合保护定检安排进行。</w:t>
      </w:r>
    </w:p>
    <w:p>
      <w:pPr>
        <w:ind w:left="0" w:right="0" w:firstLine="560"/>
        <w:spacing w:before="450" w:after="450" w:line="312" w:lineRule="auto"/>
      </w:pPr>
      <w:r>
        <w:rPr>
          <w:rFonts w:ascii="宋体" w:hAnsi="宋体" w:eastAsia="宋体" w:cs="宋体"/>
          <w:color w:val="000"/>
          <w:sz w:val="28"/>
          <w:szCs w:val="28"/>
        </w:rPr>
        <w:t xml:space="preserve">9.做好110kV及以上电压等级变压器出厂、交接、预试等变压器绕组变形测量数据的整理和分析，建好数据档案。在变压器遭受</w:t>
      </w:r>
    </w:p>
    <w:p>
      <w:pPr>
        <w:ind w:left="0" w:right="0" w:firstLine="560"/>
        <w:spacing w:before="450" w:after="450" w:line="312" w:lineRule="auto"/>
      </w:pPr>
      <w:r>
        <w:rPr>
          <w:rFonts w:ascii="宋体" w:hAnsi="宋体" w:eastAsia="宋体" w:cs="宋体"/>
          <w:color w:val="000"/>
          <w:sz w:val="28"/>
          <w:szCs w:val="28"/>
        </w:rPr>
        <w:t xml:space="preserve">近区短路后，也应做低电压短路阻抗测试和用频响法测试绕组变形，并与原始记录进行分析比较。各供电局统计未经绕组变形测量的变压器台数，今年完成不少于其中50％的变压器测试，2024年全部完成。</w:t>
      </w:r>
    </w:p>
    <w:p>
      <w:pPr>
        <w:ind w:left="0" w:right="0" w:firstLine="560"/>
        <w:spacing w:before="450" w:after="450" w:line="312" w:lineRule="auto"/>
      </w:pPr>
      <w:r>
        <w:rPr>
          <w:rFonts w:ascii="宋体" w:hAnsi="宋体" w:eastAsia="宋体" w:cs="宋体"/>
          <w:color w:val="000"/>
          <w:sz w:val="28"/>
          <w:szCs w:val="28"/>
        </w:rPr>
        <w:t xml:space="preserve">2024年公司对还未配备变压器绕组变形测试仪器的来宾、百色、贵港、崇左、钦州、北海、防城港供电局统一配置，试研院加强技术指导。</w:t>
      </w:r>
    </w:p>
    <w:p>
      <w:pPr>
        <w:ind w:left="0" w:right="0" w:firstLine="560"/>
        <w:spacing w:before="450" w:after="450" w:line="312" w:lineRule="auto"/>
      </w:pPr>
      <w:r>
        <w:rPr>
          <w:rFonts w:ascii="宋体" w:hAnsi="宋体" w:eastAsia="宋体" w:cs="宋体"/>
          <w:color w:val="000"/>
          <w:sz w:val="28"/>
          <w:szCs w:val="28"/>
        </w:rPr>
        <w:t xml:space="preserve">10.加强大型电力变压器的在线监测，逐步在500kV、220kV变电站的部分重要变压器上安装成熟先进的绝缘油色谱在线监测装置。</w:t>
      </w:r>
    </w:p>
    <w:p>
      <w:pPr>
        <w:ind w:left="0" w:right="0" w:firstLine="560"/>
        <w:spacing w:before="450" w:after="450" w:line="312" w:lineRule="auto"/>
      </w:pPr>
      <w:r>
        <w:rPr>
          <w:rFonts w:ascii="宋体" w:hAnsi="宋体" w:eastAsia="宋体" w:cs="宋体"/>
          <w:color w:val="000"/>
          <w:sz w:val="28"/>
          <w:szCs w:val="28"/>
        </w:rPr>
        <w:t xml:space="preserve">11.110～500kV SF6绝缘电流互感器，在运行中的SF6气体含水量不应超过500µl/l。针对上海MWB互感器有限公司生产的SAS550型SF6电流互感器和上海互感器厂生产的GIS用电压互感器出现SF6气体湿度超标（500µl/l）或偏高现象较多的问题，5月30日前要对这两个厂的SF6电压互感器全部进行SF6气体湿度测试，对SF6电流互感器进行SF6气体湿度抽查测试（抽查率不小于20%），并将结果报试验院进行对比分析。对SF6气体湿度超标或严重偏高的互感器，各单位应及时安排检修处理。</w:t>
      </w:r>
    </w:p>
    <w:p>
      <w:pPr>
        <w:ind w:left="0" w:right="0" w:firstLine="560"/>
        <w:spacing w:before="450" w:after="450" w:line="312" w:lineRule="auto"/>
      </w:pPr>
      <w:r>
        <w:rPr>
          <w:rFonts w:ascii="宋体" w:hAnsi="宋体" w:eastAsia="宋体" w:cs="宋体"/>
          <w:color w:val="000"/>
          <w:sz w:val="28"/>
          <w:szCs w:val="28"/>
        </w:rPr>
        <w:t xml:space="preserve">12.严格按照公司颁布的《电力设备预防性试验规程》要求，按周期开展变压器套管预防性试验。对变压器和GIS或者电缆连接的套管，可以从中性点加压测量各项套管的介损，跟踪监视套管介损的变化情况。在打开套管末屏的连接后，在恢复时应确保末屏可靠接地，有条件时应进行测量。</w:t>
      </w:r>
    </w:p>
    <w:p>
      <w:pPr>
        <w:ind w:left="0" w:right="0" w:firstLine="560"/>
        <w:spacing w:before="450" w:after="450" w:line="312" w:lineRule="auto"/>
      </w:pPr>
      <w:r>
        <w:rPr>
          <w:rFonts w:ascii="宋体" w:hAnsi="宋体" w:eastAsia="宋体" w:cs="宋体"/>
          <w:color w:val="000"/>
          <w:sz w:val="28"/>
          <w:szCs w:val="28"/>
        </w:rPr>
        <w:t xml:space="preserve">13.根据南方电网公司的反措要求，由公司统一安排继续对运行</w:t>
      </w:r>
    </w:p>
    <w:p>
      <w:pPr>
        <w:ind w:left="0" w:right="0" w:firstLine="560"/>
        <w:spacing w:before="450" w:after="450" w:line="312" w:lineRule="auto"/>
      </w:pPr>
      <w:r>
        <w:rPr>
          <w:rFonts w:ascii="宋体" w:hAnsi="宋体" w:eastAsia="宋体" w:cs="宋体"/>
          <w:color w:val="000"/>
          <w:sz w:val="28"/>
          <w:szCs w:val="28"/>
        </w:rPr>
        <w:t xml:space="preserve">时间超过10年或缺陷较多的137面GG-1A型10kV开关柜进行更换。</w:t>
      </w:r>
    </w:p>
    <w:p>
      <w:pPr>
        <w:ind w:left="0" w:right="0" w:firstLine="560"/>
        <w:spacing w:before="450" w:after="450" w:line="312" w:lineRule="auto"/>
      </w:pPr>
      <w:r>
        <w:rPr>
          <w:rFonts w:ascii="宋体" w:hAnsi="宋体" w:eastAsia="宋体" w:cs="宋体"/>
          <w:color w:val="000"/>
          <w:sz w:val="28"/>
          <w:szCs w:val="28"/>
        </w:rPr>
        <w:t xml:space="preserve">14.将10kV开关柜内的三相一体的过电压保护器（或过电压吸收器）拆除，更换为氧化锌避雷器。6月30日前完成。</w:t>
      </w:r>
    </w:p>
    <w:p>
      <w:pPr>
        <w:ind w:left="0" w:right="0" w:firstLine="560"/>
        <w:spacing w:before="450" w:after="450" w:line="312" w:lineRule="auto"/>
      </w:pPr>
      <w:r>
        <w:rPr>
          <w:rFonts w:ascii="宋体" w:hAnsi="宋体" w:eastAsia="宋体" w:cs="宋体"/>
          <w:color w:val="000"/>
          <w:sz w:val="28"/>
          <w:szCs w:val="28"/>
        </w:rPr>
        <w:t xml:space="preserve">15.针对国产隔离开关的普通辅助触点故障率较高的情况，在三年内应将手动操作的刀闸辅助触点更换为可靠性高的真空辅助触点。带有机构箱的电动刀闸的辅助触点结合情况逐步更换为可靠性高的真空辅助触点。</w:t>
      </w:r>
    </w:p>
    <w:p>
      <w:pPr>
        <w:ind w:left="0" w:right="0" w:firstLine="560"/>
        <w:spacing w:before="450" w:after="450" w:line="312" w:lineRule="auto"/>
      </w:pPr>
      <w:r>
        <w:rPr>
          <w:rFonts w:ascii="宋体" w:hAnsi="宋体" w:eastAsia="宋体" w:cs="宋体"/>
          <w:color w:val="000"/>
          <w:sz w:val="28"/>
          <w:szCs w:val="28"/>
        </w:rPr>
        <w:t xml:space="preserve">16.早期的LW6系列断路器使用的ZWJ1型密度继电器只有报警压力和闭锁压力两对接点，无盘表显示，要求在2024年底前将该型号的密度继电器更换为指针式密度继电器，确保设备运行的正常监视。</w:t>
      </w:r>
    </w:p>
    <w:p>
      <w:pPr>
        <w:ind w:left="0" w:right="0" w:firstLine="560"/>
        <w:spacing w:before="450" w:after="450" w:line="312" w:lineRule="auto"/>
      </w:pPr>
      <w:r>
        <w:rPr>
          <w:rFonts w:ascii="宋体" w:hAnsi="宋体" w:eastAsia="宋体" w:cs="宋体"/>
          <w:color w:val="000"/>
          <w:sz w:val="28"/>
          <w:szCs w:val="28"/>
        </w:rPr>
        <w:t xml:space="preserve">17.加强对瓷质支柱绝缘子的检查、检测工作，有效预防绝缘子断裂事故的发生。对抚顺电瓷厂1988～1992年期间生产的110kV及以上瓷支柱绝缘子（包括隔离开关支柱绝缘子），各供电局应在4月30日前统计上报公司生技部和试研院，试研院在9月30日前进行抽样检测裂纹并提出结论。</w:t>
      </w:r>
    </w:p>
    <w:p>
      <w:pPr>
        <w:ind w:left="0" w:right="0" w:firstLine="560"/>
        <w:spacing w:before="450" w:after="450" w:line="312" w:lineRule="auto"/>
      </w:pPr>
      <w:r>
        <w:rPr>
          <w:rFonts w:ascii="宋体" w:hAnsi="宋体" w:eastAsia="宋体" w:cs="宋体"/>
          <w:color w:val="000"/>
          <w:sz w:val="28"/>
          <w:szCs w:val="28"/>
        </w:rPr>
        <w:t xml:space="preserve">18.各供电局要在2024年3月前完成输电线路杆塔接地电阻的普测及不合格杆塔接地的改造工作，提高线路防雷水平。</w:t>
      </w:r>
    </w:p>
    <w:p>
      <w:pPr>
        <w:ind w:left="0" w:right="0" w:firstLine="560"/>
        <w:spacing w:before="450" w:after="450" w:line="312" w:lineRule="auto"/>
      </w:pPr>
      <w:r>
        <w:rPr>
          <w:rFonts w:ascii="宋体" w:hAnsi="宋体" w:eastAsia="宋体" w:cs="宋体"/>
          <w:color w:val="000"/>
          <w:sz w:val="28"/>
          <w:szCs w:val="28"/>
        </w:rPr>
        <w:t xml:space="preserve">19.采取输电线路综合防雷措施，降低输电线路雷击跳闸率。中试院在2月底前提出220kV梧探线、隆沙线、平道线的综合防雷措施，并要求梧州、百色供电局在2024年5月30日前完成实施。</w:t>
      </w:r>
    </w:p>
    <w:p>
      <w:pPr>
        <w:ind w:left="0" w:right="0" w:firstLine="560"/>
        <w:spacing w:before="450" w:after="450" w:line="312" w:lineRule="auto"/>
      </w:pPr>
      <w:r>
        <w:rPr>
          <w:rFonts w:ascii="宋体" w:hAnsi="宋体" w:eastAsia="宋体" w:cs="宋体"/>
          <w:color w:val="000"/>
          <w:sz w:val="28"/>
          <w:szCs w:val="28"/>
        </w:rPr>
        <w:t xml:space="preserve">20.110kV及以上互感器、避雷器的底座或安装用构架应有两根与主地网不同点连接的、专门敷设的接地引下线，并且每根接地引下线均应符合热稳定校核的要求。</w:t>
      </w:r>
    </w:p>
    <w:p>
      <w:pPr>
        <w:ind w:left="0" w:right="0" w:firstLine="560"/>
        <w:spacing w:before="450" w:after="450" w:line="312" w:lineRule="auto"/>
      </w:pPr>
      <w:r>
        <w:rPr>
          <w:rFonts w:ascii="宋体" w:hAnsi="宋体" w:eastAsia="宋体" w:cs="宋体"/>
          <w:color w:val="000"/>
          <w:sz w:val="28"/>
          <w:szCs w:val="28"/>
        </w:rPr>
        <w:t xml:space="preserve">110kV及以上开关设备底座或安装用构架应有一根与主地网干线连接的专门敷设的接地引下线，并且接地引下线应符合热稳定校核的要求。</w:t>
      </w:r>
    </w:p>
    <w:p>
      <w:pPr>
        <w:ind w:left="0" w:right="0" w:firstLine="560"/>
        <w:spacing w:before="450" w:after="450" w:line="312" w:lineRule="auto"/>
      </w:pPr>
      <w:r>
        <w:rPr>
          <w:rFonts w:ascii="宋体" w:hAnsi="宋体" w:eastAsia="宋体" w:cs="宋体"/>
          <w:color w:val="000"/>
          <w:sz w:val="28"/>
          <w:szCs w:val="28"/>
        </w:rPr>
        <w:t xml:space="preserve">安装有避雷针或避雷线的构架应有一根专门敷设的接地引下线与接地装置连接。</w:t>
      </w:r>
    </w:p>
    <w:p>
      <w:pPr>
        <w:ind w:left="0" w:right="0" w:firstLine="560"/>
        <w:spacing w:before="450" w:after="450" w:line="312" w:lineRule="auto"/>
      </w:pPr>
      <w:r>
        <w:rPr>
          <w:rFonts w:ascii="宋体" w:hAnsi="宋体" w:eastAsia="宋体" w:cs="宋体"/>
          <w:color w:val="000"/>
          <w:sz w:val="28"/>
          <w:szCs w:val="28"/>
        </w:rPr>
        <w:t xml:space="preserve">变压器中性点的隔离开关、氧化锌避雷器、间隙保护装置的接地端应有两根与主地网不同点连接的、专门敷设的接地引下线。注意检查隔离开关旋转位置的扁铜带连接是否完好。</w:t>
      </w:r>
    </w:p>
    <w:p>
      <w:pPr>
        <w:ind w:left="0" w:right="0" w:firstLine="560"/>
        <w:spacing w:before="450" w:after="450" w:line="312" w:lineRule="auto"/>
      </w:pPr>
      <w:r>
        <w:rPr>
          <w:rFonts w:ascii="宋体" w:hAnsi="宋体" w:eastAsia="宋体" w:cs="宋体"/>
          <w:color w:val="000"/>
          <w:sz w:val="28"/>
          <w:szCs w:val="28"/>
        </w:rPr>
        <w:t xml:space="preserve">不满足以上要求的必须有计划地安排整改，要求2024年完成220kV变电站整改，2024年底前完成全部整改。</w:t>
      </w:r>
    </w:p>
    <w:p>
      <w:pPr>
        <w:ind w:left="0" w:right="0" w:firstLine="560"/>
        <w:spacing w:before="450" w:after="450" w:line="312" w:lineRule="auto"/>
      </w:pPr>
      <w:r>
        <w:rPr>
          <w:rFonts w:ascii="宋体" w:hAnsi="宋体" w:eastAsia="宋体" w:cs="宋体"/>
          <w:color w:val="000"/>
          <w:sz w:val="28"/>
          <w:szCs w:val="28"/>
        </w:rPr>
        <w:t xml:space="preserve">21.对于接地电阻满足要求而曾经出现二次设备元器件遭受雷击损坏的变电所，应采取二次设备防雷措施。试验院要加快变电站二次设备防雷技术研究，在2024年3月前提出二次系统防雷规范。</w:t>
      </w:r>
    </w:p>
    <w:p>
      <w:pPr>
        <w:ind w:left="0" w:right="0" w:firstLine="560"/>
        <w:spacing w:before="450" w:after="450" w:line="312" w:lineRule="auto"/>
      </w:pPr>
      <w:r>
        <w:rPr>
          <w:rFonts w:ascii="宋体" w:hAnsi="宋体" w:eastAsia="宋体" w:cs="宋体"/>
          <w:color w:val="000"/>
          <w:sz w:val="28"/>
          <w:szCs w:val="28"/>
        </w:rPr>
        <w:t xml:space="preserve">22.各供电局要认真做好防污闪工作。公司已发布新的《污区分布图》，各供电局要做好输变电设备调爬计划，2024年重点完成III级以上污秽区输变电设备调爬，全部工作要求在2024年上半年完成；要做到逢停必扫，必须在变电运行管理所配置变电站高压带电清扫设备，对污秽严重而又难以停电清扫的变电所进行带电清扫。</w:t>
      </w:r>
    </w:p>
    <w:p>
      <w:pPr>
        <w:ind w:left="0" w:right="0" w:firstLine="560"/>
        <w:spacing w:before="450" w:after="450" w:line="312" w:lineRule="auto"/>
      </w:pPr>
      <w:r>
        <w:rPr>
          <w:rFonts w:ascii="宋体" w:hAnsi="宋体" w:eastAsia="宋体" w:cs="宋体"/>
          <w:color w:val="000"/>
          <w:sz w:val="28"/>
          <w:szCs w:val="28"/>
        </w:rPr>
        <w:t xml:space="preserve">23.为防止220kV垂直排列的分裂导线发生导线粘连，要求新建线路施工时，子导线线间距离按《110～500kV架空电力线路施工及验收规范》（GB/T 233-90）要求取误差的上限，使导线档中弧垂最低点线间距离达到480～500mm。对已运行的线路发现导线线间距离异常时应测量导线档中线间距离，对子导线分裂间距不在4001000mm的，要进行调整，调整方式可采取放松下导线张力，增加间距(注意</w:t>
      </w:r>
    </w:p>
    <w:p>
      <w:pPr>
        <w:ind w:left="0" w:right="0" w:firstLine="560"/>
        <w:spacing w:before="450" w:after="450" w:line="312" w:lineRule="auto"/>
      </w:pPr>
      <w:r>
        <w:rPr>
          <w:rFonts w:ascii="宋体" w:hAnsi="宋体" w:eastAsia="宋体" w:cs="宋体"/>
          <w:color w:val="000"/>
          <w:sz w:val="28"/>
          <w:szCs w:val="28"/>
        </w:rPr>
        <w:t xml:space="preserve">校验弧垂是否满足安全要求)，如安全距离不能满足要求，则考虑加装间隔棒。</w:t>
      </w:r>
    </w:p>
    <w:p>
      <w:pPr>
        <w:ind w:left="0" w:right="0" w:firstLine="560"/>
        <w:spacing w:before="450" w:after="450" w:line="312" w:lineRule="auto"/>
      </w:pPr>
      <w:r>
        <w:rPr>
          <w:rFonts w:ascii="宋体" w:hAnsi="宋体" w:eastAsia="宋体" w:cs="宋体"/>
          <w:color w:val="000"/>
          <w:sz w:val="28"/>
          <w:szCs w:val="28"/>
        </w:rPr>
        <w:t xml:space="preserve">2024年重点解决发电厂电源送出线路，全部调整工作要求在2024年5月前完成。贵港供电局在2024年6月底前完成220kV来社线导线加装间隔棒工作。</w:t>
      </w:r>
    </w:p>
    <w:p>
      <w:pPr>
        <w:ind w:left="0" w:right="0" w:firstLine="560"/>
        <w:spacing w:before="450" w:after="450" w:line="312" w:lineRule="auto"/>
      </w:pPr>
      <w:r>
        <w:rPr>
          <w:rFonts w:ascii="宋体" w:hAnsi="宋体" w:eastAsia="宋体" w:cs="宋体"/>
          <w:color w:val="000"/>
          <w:sz w:val="28"/>
          <w:szCs w:val="28"/>
        </w:rPr>
        <w:t xml:space="preserve">24.严格执行公司颁布的《防止电气误操作闭锁装置管理规定》，确保防误装置正常运行，强化解锁管理，推广使用有编码选择性的钥匙，并按季度统计操作解锁率。规范发电厂、变电站临时接地线的管理，有微机五防或综合自动化五防的发电厂、变电站在2024年完成接地桩加机械编码锁的临时接地闭锁方式改造。</w:t>
      </w:r>
    </w:p>
    <w:p>
      <w:pPr>
        <w:ind w:left="0" w:right="0" w:firstLine="560"/>
        <w:spacing w:before="450" w:after="450" w:line="312" w:lineRule="auto"/>
      </w:pPr>
      <w:r>
        <w:rPr>
          <w:rFonts w:ascii="宋体" w:hAnsi="宋体" w:eastAsia="宋体" w:cs="宋体"/>
          <w:color w:val="000"/>
          <w:sz w:val="28"/>
          <w:szCs w:val="28"/>
        </w:rPr>
        <w:t xml:space="preserve">25.有防误闭锁的开闭所、带负荷开关的分支箱进线地刀进行上锁，防止进线电缆带电时误合地刀,要求2024年上半年全部完成。对未安装带电指示器或带电指示器损坏的全封闭开闭所、分支箱进行加装或更换带电指示器，要求2024年全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2025-08-09T13:43:59+08:00</dcterms:created>
  <dcterms:modified xsi:type="dcterms:W3CDTF">2025-08-09T13:43:59+08:00</dcterms:modified>
</cp:coreProperties>
</file>

<file path=docProps/custom.xml><?xml version="1.0" encoding="utf-8"?>
<Properties xmlns="http://schemas.openxmlformats.org/officeDocument/2006/custom-properties" xmlns:vt="http://schemas.openxmlformats.org/officeDocument/2006/docPropsVTypes"/>
</file>