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离退休标准化管理存在的困难问题</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离退休标准化管理存在的困难问题离退休标准化管理存在的问题在全面建设和谐社会的号召下，做好企业的离退休标准化管理工作，切实让离退休员工感受到企业“老有所养”的人文关怀，是企业当前的工作重点之一。虽然本单位当前的离退休管理己经起到一些...</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第一篇：离退休标准化管理存在的困难问题</w:t>
      </w:r>
    </w:p>
    <w:p>
      <w:pPr>
        <w:ind w:left="0" w:right="0" w:firstLine="560"/>
        <w:spacing w:before="450" w:after="450" w:line="312" w:lineRule="auto"/>
      </w:pPr>
      <w:r>
        <w:rPr>
          <w:rFonts w:ascii="宋体" w:hAnsi="宋体" w:eastAsia="宋体" w:cs="宋体"/>
          <w:color w:val="000"/>
          <w:sz w:val="28"/>
          <w:szCs w:val="28"/>
        </w:rPr>
        <w:t xml:space="preserve">离退休标准化管理存在的问题</w:t>
      </w:r>
    </w:p>
    <w:p>
      <w:pPr>
        <w:ind w:left="0" w:right="0" w:firstLine="560"/>
        <w:spacing w:before="450" w:after="450" w:line="312" w:lineRule="auto"/>
      </w:pPr>
      <w:r>
        <w:rPr>
          <w:rFonts w:ascii="宋体" w:hAnsi="宋体" w:eastAsia="宋体" w:cs="宋体"/>
          <w:color w:val="000"/>
          <w:sz w:val="28"/>
          <w:szCs w:val="28"/>
        </w:rPr>
        <w:t xml:space="preserve">在全面建设和谐社会的号召下，做好企业的离退休标准化管理工作，切实让离退休员工感受到企业“老有所养”的人文关怀，是企业当前的工作重点之一。虽然本单位当前的离退休管理己经起到一些成效，但是面对日益庞大的退休群体和他们的复杂情况，企业需要进一步加强离退休管理的标准化进程，一方面发挥尽可能的发挥退休人员的经验优势和智力优势，另一方面建设一个和谐企业，加强企业凝聚力。目前，本单位的离退休标准化管理工作存在相关规定不够细化，工作服务意识不强等诸多多问题、一、电科院离退休标准化管理工作的分析</w:t>
      </w:r>
    </w:p>
    <w:p>
      <w:pPr>
        <w:ind w:left="0" w:right="0" w:firstLine="560"/>
        <w:spacing w:before="450" w:after="450" w:line="312" w:lineRule="auto"/>
      </w:pPr>
      <w:r>
        <w:rPr>
          <w:rFonts w:ascii="宋体" w:hAnsi="宋体" w:eastAsia="宋体" w:cs="宋体"/>
          <w:color w:val="000"/>
          <w:sz w:val="28"/>
          <w:szCs w:val="28"/>
        </w:rPr>
        <w:t xml:space="preserve">随着人口老龄化的趋势不断加强，我院退休职工的数量近几年呈上升增长趋势。众做周知，离退休职工是一个特殊的群体，如何组织好这个特殊的群体，统一思想，团结一心，具有十分重要的意义。要做好离退休人员管理工作、发挥离退休人员的优势、促进离退休队伍稳定、必须以开展各项活动为载体，强化服务意识，推动企业和谐发展。</w:t>
      </w:r>
    </w:p>
    <w:p>
      <w:pPr>
        <w:ind w:left="0" w:right="0" w:firstLine="560"/>
        <w:spacing w:before="450" w:after="450" w:line="312" w:lineRule="auto"/>
      </w:pPr>
      <w:r>
        <w:rPr>
          <w:rFonts w:ascii="宋体" w:hAnsi="宋体" w:eastAsia="宋体" w:cs="宋体"/>
          <w:color w:val="000"/>
          <w:sz w:val="28"/>
          <w:szCs w:val="28"/>
        </w:rPr>
        <w:t xml:space="preserve">二、离退休标准化管理工作存在的问题</w:t>
      </w:r>
    </w:p>
    <w:p>
      <w:pPr>
        <w:ind w:left="0" w:right="0" w:firstLine="560"/>
        <w:spacing w:before="450" w:after="450" w:line="312" w:lineRule="auto"/>
      </w:pPr>
      <w:r>
        <w:rPr>
          <w:rFonts w:ascii="宋体" w:hAnsi="宋体" w:eastAsia="宋体" w:cs="宋体"/>
          <w:color w:val="000"/>
          <w:sz w:val="28"/>
          <w:szCs w:val="28"/>
        </w:rPr>
        <w:t xml:space="preserve">如何做好离退休标准化管理工作，稳定离退休队伍，发挥离退休人员优势，促进企业健康和谐发展。重点应解决以下几个方面入手，提高离退休队伍的凝聚力和向心力。</w:t>
      </w:r>
    </w:p>
    <w:p>
      <w:pPr>
        <w:ind w:left="0" w:right="0" w:firstLine="560"/>
        <w:spacing w:before="450" w:after="450" w:line="312" w:lineRule="auto"/>
      </w:pPr>
      <w:r>
        <w:rPr>
          <w:rFonts w:ascii="宋体" w:hAnsi="宋体" w:eastAsia="宋体" w:cs="宋体"/>
          <w:color w:val="000"/>
          <w:sz w:val="28"/>
          <w:szCs w:val="28"/>
        </w:rPr>
        <w:t xml:space="preserve">（1）组织开展离退休文体活动存在困难</w:t>
      </w:r>
    </w:p>
    <w:p>
      <w:pPr>
        <w:ind w:left="0" w:right="0" w:firstLine="560"/>
        <w:spacing w:before="450" w:after="450" w:line="312" w:lineRule="auto"/>
      </w:pPr>
      <w:r>
        <w:rPr>
          <w:rFonts w:ascii="宋体" w:hAnsi="宋体" w:eastAsia="宋体" w:cs="宋体"/>
          <w:color w:val="000"/>
          <w:sz w:val="28"/>
          <w:szCs w:val="28"/>
        </w:rPr>
        <w:t xml:space="preserve">我院离退休人数相对于省公司而言人数较少，队伍整体来说较年轻，因此、自由性较强，组织起来困难，部分人员常年居住国外和国内外省，参加文体活动的人员固定，且年纪较大，行动不便，不方便参加有活动量的文体活动。因此我院开展的文体活动较为单一，长此以往离退休职工参加活动积极性减退。</w:t>
      </w:r>
    </w:p>
    <w:p>
      <w:pPr>
        <w:ind w:left="0" w:right="0" w:firstLine="560"/>
        <w:spacing w:before="450" w:after="450" w:line="312" w:lineRule="auto"/>
      </w:pPr>
      <w:r>
        <w:rPr>
          <w:rFonts w:ascii="宋体" w:hAnsi="宋体" w:eastAsia="宋体" w:cs="宋体"/>
          <w:color w:val="000"/>
          <w:sz w:val="28"/>
          <w:szCs w:val="28"/>
        </w:rPr>
        <w:t xml:space="preserve">（2）离退休职工对于构建标准化信息服务平台的不理解 部分离退休职工由于长期习惯于惯有的服务方式，对于离退休服务中心发布的关于离退休职工的信息，习惯于面对面的交流，接收信息。对于现代通信手段不会用，不习惯，导致排斥离退休标准化信息服务平台的建设，产生不利影响。</w:t>
      </w:r>
    </w:p>
    <w:p>
      <w:pPr>
        <w:ind w:left="0" w:right="0" w:firstLine="560"/>
        <w:spacing w:before="450" w:after="450" w:line="312" w:lineRule="auto"/>
      </w:pPr>
      <w:r>
        <w:rPr>
          <w:rFonts w:ascii="宋体" w:hAnsi="宋体" w:eastAsia="宋体" w:cs="宋体"/>
          <w:color w:val="000"/>
          <w:sz w:val="28"/>
          <w:szCs w:val="28"/>
        </w:rPr>
        <w:t xml:space="preserve">（3）离退休标准化服务工作人员服务意识有待增强</w:t>
      </w:r>
    </w:p>
    <w:p>
      <w:pPr>
        <w:ind w:left="0" w:right="0" w:firstLine="560"/>
        <w:spacing w:before="450" w:after="450" w:line="312" w:lineRule="auto"/>
      </w:pPr>
      <w:r>
        <w:rPr>
          <w:rFonts w:ascii="宋体" w:hAnsi="宋体" w:eastAsia="宋体" w:cs="宋体"/>
          <w:color w:val="000"/>
          <w:sz w:val="28"/>
          <w:szCs w:val="28"/>
        </w:rPr>
        <w:t xml:space="preserve">现有的离退休标准化管理人员大多没有服务离退休职工的专业知识、技能，不知道离退休职工需要什么，服务意识有待增强。</w:t>
      </w:r>
    </w:p>
    <w:p>
      <w:pPr>
        <w:ind w:left="0" w:right="0" w:firstLine="560"/>
        <w:spacing w:before="450" w:after="450" w:line="312" w:lineRule="auto"/>
      </w:pPr>
      <w:r>
        <w:rPr>
          <w:rFonts w:ascii="宋体" w:hAnsi="宋体" w:eastAsia="宋体" w:cs="宋体"/>
          <w:color w:val="000"/>
          <w:sz w:val="28"/>
          <w:szCs w:val="28"/>
        </w:rPr>
        <w:t xml:space="preserve">三、解决离退休标准化管理存在问题的主要策略（1）增强投入，实现经费保障制度化</w:t>
      </w:r>
    </w:p>
    <w:p>
      <w:pPr>
        <w:ind w:left="0" w:right="0" w:firstLine="560"/>
        <w:spacing w:before="450" w:after="450" w:line="312" w:lineRule="auto"/>
      </w:pPr>
      <w:r>
        <w:rPr>
          <w:rFonts w:ascii="宋体" w:hAnsi="宋体" w:eastAsia="宋体" w:cs="宋体"/>
          <w:color w:val="000"/>
          <w:sz w:val="28"/>
          <w:szCs w:val="28"/>
        </w:rPr>
        <w:t xml:space="preserve">在保障安全生产的同时院里应充分支持离退休标准化工作，这样才能开展多种多样的离退休活动，从而吸引更多离退休职工积极得参与到活动中来，真正的起到丰富离退休职工精神文化生活。</w:t>
      </w:r>
    </w:p>
    <w:p>
      <w:pPr>
        <w:ind w:left="0" w:right="0" w:firstLine="560"/>
        <w:spacing w:before="450" w:after="450" w:line="312" w:lineRule="auto"/>
      </w:pPr>
      <w:r>
        <w:rPr>
          <w:rFonts w:ascii="宋体" w:hAnsi="宋体" w:eastAsia="宋体" w:cs="宋体"/>
          <w:color w:val="000"/>
          <w:sz w:val="28"/>
          <w:szCs w:val="28"/>
        </w:rPr>
        <w:t xml:space="preserve">（2）耐心做好疏导工作，切实做好标准化信息服务平台的实施 针对个别身体状况、家庭状况有特殊情况的离退休职工，个别对待，特殊照顾；对于身体不好，但是子女在身边的，采取有子女带为接受信息通知的方式，即保障了信息渠道的快速畅通，又提高了工作效率。（3）强化标准化服务工作人员服务意识，在工作细节上下工夫 认真开展好走访慰问活动、在了解老同志的心理需求上下功夫。在走访中，细致了解老同志的生活，以切实为老同志办实事为出发点，力所能及的解决实际困难，达到“老有所依”的目标。及时掌握老同志思想动态，与老同志建立亲情关系、信任关系。这样老同志就会把自己的遇见毫无保留表达出来。便于及时掌握和处理。</w:t>
      </w:r>
    </w:p>
    <w:p>
      <w:pPr>
        <w:ind w:left="0" w:right="0" w:firstLine="560"/>
        <w:spacing w:before="450" w:after="450" w:line="312" w:lineRule="auto"/>
      </w:pPr>
      <w:r>
        <w:rPr>
          <w:rFonts w:ascii="宋体" w:hAnsi="宋体" w:eastAsia="宋体" w:cs="宋体"/>
          <w:color w:val="000"/>
          <w:sz w:val="28"/>
          <w:szCs w:val="28"/>
        </w:rPr>
        <w:t xml:space="preserve">总之，离退休标准化建设是一项行之有效的重要工作任务。可以提高离退休职工的幸福感，增强企业的向心力、凝聚力，有助于企业的和谐建设。</w:t>
      </w:r>
    </w:p>
    <w:p>
      <w:pPr>
        <w:ind w:left="0" w:right="0" w:firstLine="560"/>
        <w:spacing w:before="450" w:after="450" w:line="312" w:lineRule="auto"/>
      </w:pPr>
      <w:r>
        <w:rPr>
          <w:rFonts w:ascii="黑体" w:hAnsi="黑体" w:eastAsia="黑体" w:cs="黑体"/>
          <w:color w:val="000000"/>
          <w:sz w:val="36"/>
          <w:szCs w:val="36"/>
          <w:b w:val="1"/>
          <w:bCs w:val="1"/>
        </w:rPr>
        <w:t xml:space="preserve">第二篇：存在的问题和困难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1、人才和骨干教师集中的学校。骨干教师和优秀中青年教师，由于无岗位空额，中青年教师晋升副高级职称非常困难，造成优秀中青年教师外流严重。</w:t>
      </w:r>
    </w:p>
    <w:p>
      <w:pPr>
        <w:ind w:left="0" w:right="0" w:firstLine="560"/>
        <w:spacing w:before="450" w:after="450" w:line="312" w:lineRule="auto"/>
      </w:pPr>
      <w:r>
        <w:rPr>
          <w:rFonts w:ascii="宋体" w:hAnsi="宋体" w:eastAsia="宋体" w:cs="宋体"/>
          <w:color w:val="000"/>
          <w:sz w:val="28"/>
          <w:szCs w:val="28"/>
        </w:rPr>
        <w:t xml:space="preserve">2、岗位聘任高完中、九年一贯制学校由于分高中、初中、小学严格进行申报评审和聘任，阻碍了教师的任教循环，给学校合理安排教师任课加大了难度和阻力，同时也不利于教师的发展提高。</w:t>
      </w:r>
    </w:p>
    <w:p>
      <w:pPr>
        <w:ind w:left="0" w:right="0" w:firstLine="560"/>
        <w:spacing w:before="450" w:after="450" w:line="312" w:lineRule="auto"/>
      </w:pPr>
      <w:r>
        <w:rPr>
          <w:rFonts w:ascii="宋体" w:hAnsi="宋体" w:eastAsia="宋体" w:cs="宋体"/>
          <w:color w:val="000"/>
          <w:sz w:val="28"/>
          <w:szCs w:val="28"/>
        </w:rPr>
        <w:t xml:space="preserve">3、新聘教师在初聘职务时严格要求专业对口。特别是在小学招聘时只对学历、教师资格作了要求，对所学专业未作要求，又特别是特岗教师，什么专业都有，这就会造成这部分教师无法初聘专业技术职务。</w:t>
      </w:r>
    </w:p>
    <w:p>
      <w:pPr>
        <w:ind w:left="0" w:right="0" w:firstLine="560"/>
        <w:spacing w:before="450" w:after="450" w:line="312" w:lineRule="auto"/>
      </w:pPr>
      <w:r>
        <w:rPr>
          <w:rFonts w:ascii="宋体" w:hAnsi="宋体" w:eastAsia="宋体" w:cs="宋体"/>
          <w:color w:val="000"/>
          <w:sz w:val="28"/>
          <w:szCs w:val="28"/>
        </w:rPr>
        <w:t xml:space="preserve">4、小学教师评聘高级职务的标准和条件过高。乡村小学教师基本上是包班，教育教学任务很重，整天除了完成教育教学任务就是奔波于学校与家之间，外加受到交通、信息、家庭等因素的限制，符合条件的人就非常少。</w:t>
      </w:r>
    </w:p>
    <w:p>
      <w:pPr>
        <w:ind w:left="0" w:right="0" w:firstLine="560"/>
        <w:spacing w:before="450" w:after="450" w:line="312" w:lineRule="auto"/>
      </w:pPr>
      <w:r>
        <w:rPr>
          <w:rFonts w:ascii="黑体" w:hAnsi="黑体" w:eastAsia="黑体" w:cs="黑体"/>
          <w:color w:val="000000"/>
          <w:sz w:val="36"/>
          <w:szCs w:val="36"/>
          <w:b w:val="1"/>
          <w:bCs w:val="1"/>
        </w:rPr>
        <w:t xml:space="preserve">第三篇：存在的主要困难和问题</w:t>
      </w:r>
    </w:p>
    <w:p>
      <w:pPr>
        <w:ind w:left="0" w:right="0" w:firstLine="560"/>
        <w:spacing w:before="450" w:after="450" w:line="312" w:lineRule="auto"/>
      </w:pPr>
      <w:r>
        <w:rPr>
          <w:rFonts w:ascii="宋体" w:hAnsi="宋体" w:eastAsia="宋体" w:cs="宋体"/>
          <w:color w:val="000"/>
          <w:sz w:val="28"/>
          <w:szCs w:val="28"/>
        </w:rPr>
        <w:t xml:space="preserve">存在的主要困难和问题</w:t>
      </w:r>
    </w:p>
    <w:p>
      <w:pPr>
        <w:ind w:left="0" w:right="0" w:firstLine="560"/>
        <w:spacing w:before="450" w:after="450" w:line="312" w:lineRule="auto"/>
      </w:pPr>
      <w:r>
        <w:rPr>
          <w:rFonts w:ascii="宋体" w:hAnsi="宋体" w:eastAsia="宋体" w:cs="宋体"/>
          <w:color w:val="000"/>
          <w:sz w:val="28"/>
          <w:szCs w:val="28"/>
        </w:rPr>
        <w:t xml:space="preserve">我市投资和项目建设工作虽然总体较平稳，但也存在不容忽视的问题：</w:t>
      </w:r>
    </w:p>
    <w:p>
      <w:pPr>
        <w:ind w:left="0" w:right="0" w:firstLine="560"/>
        <w:spacing w:before="450" w:after="450" w:line="312" w:lineRule="auto"/>
      </w:pPr>
      <w:r>
        <w:rPr>
          <w:rFonts w:ascii="宋体" w:hAnsi="宋体" w:eastAsia="宋体" w:cs="宋体"/>
          <w:color w:val="000"/>
          <w:sz w:val="28"/>
          <w:szCs w:val="28"/>
        </w:rPr>
        <w:t xml:space="preserve">（一）后续投资增长乏力。近年来我市投资能保持较高增幅，很大程度上得益于一批大的基础设施项目建设。目前大广高速、武英高速等项目已完工，白莲河抽水蓄能电站、武麻高速即将竣工，特别是近期能开工建设的重大项目明显不足。今年新开工项目个数下降幅度达到13.5%，增速同比下降285个百分点;在建项目只增长5.1%，增速同比下降153.3个百分点。1-5月份全市固定资产投资只完成计划的20%,投资增速低于全省平均水平1个百分点,居全省第11位，规模居全省第七位,仅比鄂州多12亿元。</w:t>
      </w:r>
    </w:p>
    <w:p>
      <w:pPr>
        <w:ind w:left="0" w:right="0" w:firstLine="560"/>
        <w:spacing w:before="450" w:after="450" w:line="312" w:lineRule="auto"/>
      </w:pPr>
      <w:r>
        <w:rPr>
          <w:rFonts w:ascii="宋体" w:hAnsi="宋体" w:eastAsia="宋体" w:cs="宋体"/>
          <w:color w:val="000"/>
          <w:sz w:val="28"/>
          <w:szCs w:val="28"/>
        </w:rPr>
        <w:t xml:space="preserve">（二）重点项目推进工作有待加强。尽管我们谋划了一大批重大项目，但真正进入前期工作的项目寥寥无几。如高速公路网络化工程、过江通道项目、黄冈外环线公路等项目仍处于概念和推介阶段。项目前期工作进展不够理想、指导不够和重视不够。项目计划总投资今年只增长27.6%,远低于去年同期增长41.1%。</w:t>
      </w:r>
    </w:p>
    <w:p>
      <w:pPr>
        <w:ind w:left="0" w:right="0" w:firstLine="560"/>
        <w:spacing w:before="450" w:after="450" w:line="312" w:lineRule="auto"/>
      </w:pPr>
      <w:r>
        <w:rPr>
          <w:rFonts w:ascii="宋体" w:hAnsi="宋体" w:eastAsia="宋体" w:cs="宋体"/>
          <w:color w:val="000"/>
          <w:sz w:val="28"/>
          <w:szCs w:val="28"/>
        </w:rPr>
        <w:t xml:space="preserve">（三）投资下降幅度较大。1-5月份全市投资同比下降34.6个百分点，环比下降0.3个百分点，呈现环比、同比双下降格局，这是近年来少有的。除黄州区外，1-5月份投资增速与去年同期相比各县市区全部下降。下降幅度较大的县市分别是：龙感湖（-77.6%，↓170.9）、红安县（46.4%，↓144.3）、罗田县（-40.2%，↓91.5）、黄梅县（46.1%，↓90.4）、蕲春县（73.3%，↓90.2）、武穴市（34%，↓46.8）。</w:t>
      </w:r>
    </w:p>
    <w:p>
      <w:pPr>
        <w:ind w:left="0" w:right="0" w:firstLine="560"/>
        <w:spacing w:before="450" w:after="450" w:line="312" w:lineRule="auto"/>
      </w:pPr>
      <w:r>
        <w:rPr>
          <w:rFonts w:ascii="宋体" w:hAnsi="宋体" w:eastAsia="宋体" w:cs="宋体"/>
          <w:color w:val="000"/>
          <w:sz w:val="28"/>
          <w:szCs w:val="28"/>
        </w:rPr>
        <w:t xml:space="preserve">（四）企业投资意愿减弱。一是资金到位率增速低于投资增长率，而去年同期高11个百分点；二是各项应付工程款大幅度下降；三是规划用地面积下降了95.5%；四是企业投资能力下降，去年同期银行贷款负增长，今年增长了49.7%，招商引资等社会投资明显下降，对银行信贷资金依赖增加，而银行开款主要是开行等贷款，集中在城市基础设施建设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第四篇：亚尔乡卫生院存在问题及困难</w:t>
      </w:r>
    </w:p>
    <w:p>
      <w:pPr>
        <w:ind w:left="0" w:right="0" w:firstLine="560"/>
        <w:spacing w:before="450" w:after="450" w:line="312" w:lineRule="auto"/>
      </w:pPr>
      <w:r>
        <w:rPr>
          <w:rFonts w:ascii="宋体" w:hAnsi="宋体" w:eastAsia="宋体" w:cs="宋体"/>
          <w:color w:val="000"/>
          <w:sz w:val="28"/>
          <w:szCs w:val="28"/>
        </w:rPr>
        <w:t xml:space="preserve">亚尔乡中心卫生院存在问题及困难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亚尔乡卫生院是一所综合性医疗机构，地处吐鲁番市西郊，承担着全乡58000多农民群众的预防保健、常见病诊治、计划生育服务、传染病防治、爱国卫生和卫生行政管理工作。全乡共有24个农村基层卫生所，乡村医生及保健员48余名，乡村医疗保健健全。中心卫生院占地面积11亩，建筑总面积5300平方米，目前设有外科、内科、妇产科、检验科、眼科、口腔科、放射科、B超心电图、按摩理疗科、药械科等科室。病房床位45张，具备一般妇科、外科手术能力。现有正式职工93名，男职工22人，女职工71人。其中研究生1人，本科3人，大专22人，中专67人。正高职称1名，副高职称2名，中级职称4人，助理医30人，初级57人。</w:t>
      </w:r>
    </w:p>
    <w:p>
      <w:pPr>
        <w:ind w:left="0" w:right="0" w:firstLine="560"/>
        <w:spacing w:before="450" w:after="450" w:line="312" w:lineRule="auto"/>
      </w:pPr>
      <w:r>
        <w:rPr>
          <w:rFonts w:ascii="宋体" w:hAnsi="宋体" w:eastAsia="宋体" w:cs="宋体"/>
          <w:color w:val="000"/>
          <w:sz w:val="28"/>
          <w:szCs w:val="28"/>
        </w:rPr>
        <w:t xml:space="preserve">二、存在问题及困难</w:t>
      </w:r>
    </w:p>
    <w:p>
      <w:pPr>
        <w:ind w:left="0" w:right="0" w:firstLine="560"/>
        <w:spacing w:before="450" w:after="450" w:line="312" w:lineRule="auto"/>
      </w:pPr>
      <w:r>
        <w:rPr>
          <w:rFonts w:ascii="宋体" w:hAnsi="宋体" w:eastAsia="宋体" w:cs="宋体"/>
          <w:color w:val="000"/>
          <w:sz w:val="28"/>
          <w:szCs w:val="28"/>
        </w:rPr>
        <w:t xml:space="preserve">（一）卫生院存在人员学历低，专业素质较差，汉语水平低，所学专业与现在从事的工作不对口，学历与职称不一致，无法考取执业资质等问题。现我院急缺外科及妇科、麻醉科人才。影响我院发展的主要因素为卫生院及村卫生室硬件建 1</w:t>
      </w:r>
    </w:p>
    <w:p>
      <w:pPr>
        <w:ind w:left="0" w:right="0" w:firstLine="560"/>
        <w:spacing w:before="450" w:after="450" w:line="312" w:lineRule="auto"/>
      </w:pPr>
      <w:r>
        <w:rPr>
          <w:rFonts w:ascii="宋体" w:hAnsi="宋体" w:eastAsia="宋体" w:cs="宋体"/>
          <w:color w:val="000"/>
          <w:sz w:val="28"/>
          <w:szCs w:val="28"/>
        </w:rPr>
        <w:t xml:space="preserve">设跟不上，医护人员技术水平上不去，医护人员缺乏相应的资质和学历，医务人员的待遇偏低及工作积极性不高。现亚尔乡卫生院医疗卫生技术人才匮乏。人员结构不合理，其中研究生1人，本科3人，大专22人，中专67人。正高职称1名，副高职称2名，中级职称4人，助理医30人，初级57人。高学历及高职称人才匮乏。2025年启动公共卫生九项服务以来，公共卫生方面及妇产科、儿科技术人员严重不足。由于工作环境及待遇等问题，国家正规医学院大专以上毕业生很少愿意到乡镇卫生院工作，即使分配到乡镇社区卫生服务站点，也难以长期留住。一些农村常见病，多发病应在农村卫生机构解决的而流向城市医院，既增加了农民负担，又不利于农村卫生机构的发展。</w:t>
      </w:r>
    </w:p>
    <w:p>
      <w:pPr>
        <w:ind w:left="0" w:right="0" w:firstLine="560"/>
        <w:spacing w:before="450" w:after="450" w:line="312" w:lineRule="auto"/>
      </w:pPr>
      <w:r>
        <w:rPr>
          <w:rFonts w:ascii="宋体" w:hAnsi="宋体" w:eastAsia="宋体" w:cs="宋体"/>
          <w:color w:val="000"/>
          <w:sz w:val="28"/>
          <w:szCs w:val="28"/>
        </w:rPr>
        <w:t xml:space="preserve">（二）根据国家每个乡镇卫生院核定1-2名工勤人员事业编制，乡镇卫生院人员编制总量按照服务人口（含流动人口）的1.5‰左右进行控制，吐鲁番市亚尔乡中心卫生院服务人口为51951人，应设置编制80人。另外吐鲁番地区的社区维持治疗门诊设置在我院，人员占我院的编制。根据相关规定，应另给予社区维持治疗门诊10名人员的编制。亚尔乡24个村卫生室人员均为编外岗，应解决编制。村卫生室是农村三级卫生服务网最基本的单位，乡村医生是农村卫生队伍的重要力量。村医担负着农村公共卫生任务，担负着防疫、医疗、保健、协助重大公共卫生事件处理等工作。目前我院正式职工93名，聘有14个合同工，34名村医，12个临时人员，2025年人事部门核定亚尔乡卫生院编制为59</w:t>
      </w:r>
    </w:p>
    <w:p>
      <w:pPr>
        <w:ind w:left="0" w:right="0" w:firstLine="560"/>
        <w:spacing w:before="450" w:after="450" w:line="312" w:lineRule="auto"/>
      </w:pPr>
      <w:r>
        <w:rPr>
          <w:rFonts w:ascii="宋体" w:hAnsi="宋体" w:eastAsia="宋体" w:cs="宋体"/>
          <w:color w:val="000"/>
          <w:sz w:val="28"/>
          <w:szCs w:val="28"/>
        </w:rPr>
        <w:t xml:space="preserve">名，应再增加编制66名。</w:t>
      </w:r>
    </w:p>
    <w:p>
      <w:pPr>
        <w:ind w:left="0" w:right="0" w:firstLine="560"/>
        <w:spacing w:before="450" w:after="450" w:line="312" w:lineRule="auto"/>
      </w:pPr>
      <w:r>
        <w:rPr>
          <w:rFonts w:ascii="宋体" w:hAnsi="宋体" w:eastAsia="宋体" w:cs="宋体"/>
          <w:color w:val="000"/>
          <w:sz w:val="28"/>
          <w:szCs w:val="28"/>
        </w:rPr>
        <w:t xml:space="preserve">(三)村卫生室是农村三级卫生服务网最基本的单位，乡村医生是农村卫生队伍的重要力量。村医担负着农村公共卫生任务，担负着防疫、医疗、保健、协助重大公共卫生事件处理等工作。亚尔乡卫生院现有35名村医，他们在农村辛勤工作，到了晚年生活没保障，由于村医待遇不合理，养老保险无着落，村医人心思动，后继乏人，部分村级卫生室关门停办，出现了一些村医‘空白村’，这不仅增加村民看病难题，而且威胁到农村卫生服务网络的安全，不少乡村医生选择弃医改行。我们申请解决乡村医生的待遇及养老问题，这样农村卫生岗位才能吸引住人才，才能为村民提供更好的基本医疗服务和公共卫生服务。</w:t>
      </w:r>
    </w:p>
    <w:p>
      <w:pPr>
        <w:ind w:left="0" w:right="0" w:firstLine="560"/>
        <w:spacing w:before="450" w:after="450" w:line="312" w:lineRule="auto"/>
      </w:pPr>
      <w:r>
        <w:rPr>
          <w:rFonts w:ascii="宋体" w:hAnsi="宋体" w:eastAsia="宋体" w:cs="宋体"/>
          <w:color w:val="000"/>
          <w:sz w:val="28"/>
          <w:szCs w:val="28"/>
        </w:rPr>
        <w:t xml:space="preserve">（四）亚尔乡卫生院基础设施建设严重滞后，没有供应室和洗衣房及食堂，严重影响了亚尔乡卫生院的服务功能。为改善我院就医环境，我院急需建设规范化供应室160平方、洗衣房140平米、车库100平米、食堂100平米，共计500平米的建筑，工程预算在60万左右，建设规范化供应室、洗衣房、车库、食堂等建筑及相关配套设施（消毒锅、洗衣机、熨烫机、烘干机等），需资金40万元左右，总共需要资金100 万元左右。</w:t>
      </w:r>
    </w:p>
    <w:p>
      <w:pPr>
        <w:ind w:left="0" w:right="0" w:firstLine="560"/>
        <w:spacing w:before="450" w:after="450" w:line="312" w:lineRule="auto"/>
      </w:pPr>
      <w:r>
        <w:rPr>
          <w:rFonts w:ascii="宋体" w:hAnsi="宋体" w:eastAsia="宋体" w:cs="宋体"/>
          <w:color w:val="000"/>
          <w:sz w:val="28"/>
          <w:szCs w:val="28"/>
        </w:rPr>
        <w:t xml:space="preserve">吐鲁番市亚尔乡卫生院 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第五篇：企业存在的问题和困难</w:t>
      </w:r>
    </w:p>
    <w:p>
      <w:pPr>
        <w:ind w:left="0" w:right="0" w:firstLine="560"/>
        <w:spacing w:before="450" w:after="450" w:line="312" w:lineRule="auto"/>
      </w:pPr>
      <w:r>
        <w:rPr>
          <w:rFonts w:ascii="宋体" w:hAnsi="宋体" w:eastAsia="宋体" w:cs="宋体"/>
          <w:color w:val="000"/>
          <w:sz w:val="28"/>
          <w:szCs w:val="28"/>
        </w:rPr>
        <w:t xml:space="preserve">梅花镇企业当前存在的主要问题和困难</w:t>
      </w:r>
    </w:p>
    <w:p>
      <w:pPr>
        <w:ind w:left="0" w:right="0" w:firstLine="560"/>
        <w:spacing w:before="450" w:after="450" w:line="312" w:lineRule="auto"/>
      </w:pPr>
      <w:r>
        <w:rPr>
          <w:rFonts w:ascii="宋体" w:hAnsi="宋体" w:eastAsia="宋体" w:cs="宋体"/>
          <w:color w:val="000"/>
          <w:sz w:val="28"/>
          <w:szCs w:val="28"/>
        </w:rPr>
        <w:t xml:space="preserve">我镇重点企业（规上企业）有11家，目前还存在许多因素阻碍着企业的进一步发展，一些困难和问题需提请市委、市政府及上级有关部门的大力支持，经调查了解，现将主要困难和问题归纳如下：</w:t>
      </w:r>
    </w:p>
    <w:p>
      <w:pPr>
        <w:ind w:left="0" w:right="0" w:firstLine="560"/>
        <w:spacing w:before="450" w:after="450" w:line="312" w:lineRule="auto"/>
      </w:pPr>
      <w:r>
        <w:rPr>
          <w:rFonts w:ascii="宋体" w:hAnsi="宋体" w:eastAsia="宋体" w:cs="宋体"/>
          <w:color w:val="000"/>
          <w:sz w:val="28"/>
          <w:szCs w:val="28"/>
        </w:rPr>
        <w:t xml:space="preserve">一、资金紧、原料缺、用工难问题</w:t>
      </w:r>
    </w:p>
    <w:p>
      <w:pPr>
        <w:ind w:left="0" w:right="0" w:firstLine="560"/>
        <w:spacing w:before="450" w:after="450" w:line="312" w:lineRule="auto"/>
      </w:pPr>
      <w:r>
        <w:rPr>
          <w:rFonts w:ascii="宋体" w:hAnsi="宋体" w:eastAsia="宋体" w:cs="宋体"/>
          <w:color w:val="000"/>
          <w:sz w:val="28"/>
          <w:szCs w:val="28"/>
        </w:rPr>
        <w:t xml:space="preserve">我镇属纯渔业镇，大部分企业从事水产品加工，企业属季节性生产，加上海洋资源的日益枯竭，造成许多企业存在资金紧、原料缺、用工难问题。如东水食品有限公司、桃源冷冻有限公司、佳和冷冻有限公司、互益冷冻有限公司。</w:t>
      </w:r>
    </w:p>
    <w:p>
      <w:pPr>
        <w:ind w:left="0" w:right="0" w:firstLine="560"/>
        <w:spacing w:before="450" w:after="450" w:line="312" w:lineRule="auto"/>
      </w:pPr>
      <w:r>
        <w:rPr>
          <w:rFonts w:ascii="宋体" w:hAnsi="宋体" w:eastAsia="宋体" w:cs="宋体"/>
          <w:color w:val="000"/>
          <w:sz w:val="28"/>
          <w:szCs w:val="28"/>
        </w:rPr>
        <w:t xml:space="preserve">二、用地及审批难</w:t>
      </w:r>
    </w:p>
    <w:p>
      <w:pPr>
        <w:ind w:left="0" w:right="0" w:firstLine="560"/>
        <w:spacing w:before="450" w:after="450" w:line="312" w:lineRule="auto"/>
      </w:pPr>
      <w:r>
        <w:rPr>
          <w:rFonts w:ascii="宋体" w:hAnsi="宋体" w:eastAsia="宋体" w:cs="宋体"/>
          <w:color w:val="000"/>
          <w:sz w:val="28"/>
          <w:szCs w:val="28"/>
        </w:rPr>
        <w:t xml:space="preserve">（一）长乐市红梅网具有限公司存在两个方面问题：</w:t>
      </w:r>
    </w:p>
    <w:p>
      <w:pPr>
        <w:ind w:left="0" w:right="0" w:firstLine="560"/>
        <w:spacing w:before="450" w:after="450" w:line="312" w:lineRule="auto"/>
      </w:pPr>
      <w:r>
        <w:rPr>
          <w:rFonts w:ascii="宋体" w:hAnsi="宋体" w:eastAsia="宋体" w:cs="宋体"/>
          <w:color w:val="000"/>
          <w:sz w:val="28"/>
          <w:szCs w:val="28"/>
        </w:rPr>
        <w:t xml:space="preserve">1、现有工厂用地性质变更问题：该公司工厂用地的土地使用证为集体用地。公司的流动资金向银行申请贷款时，以土地厂房作为抵押。以前集体土地均可以作为抵押物。今年各家银行要求外面必须是国有土地的使用证才能允许作为抵押，因此，要求政府部门体谅该公司是三十多年的老厂了，给予协调、批准土地使用证变更相关手续，以便于该企业能够顺利地向银行申请到流动资金贷款。</w:t>
      </w:r>
    </w:p>
    <w:p>
      <w:pPr>
        <w:ind w:left="0" w:right="0" w:firstLine="560"/>
        <w:spacing w:before="450" w:after="450" w:line="312" w:lineRule="auto"/>
      </w:pPr>
      <w:r>
        <w:rPr>
          <w:rFonts w:ascii="宋体" w:hAnsi="宋体" w:eastAsia="宋体" w:cs="宋体"/>
          <w:color w:val="000"/>
          <w:sz w:val="28"/>
          <w:szCs w:val="28"/>
        </w:rPr>
        <w:t xml:space="preserve">2、因技术改造扩大投资需要新建厂房用地问题：该公司现有厂房在梅滨路，四周住满了居民，因为工厂的噪音和 烟囱的排气问题，相邻的居民多有意见，我们也都进行多方面的技术改造，均无法满足居民的要求。另一方面，随着企业的发展，我们这几年都在计划加大投资，扩大生产经营，想在梅花附近寻找一块50亩左右的土地，准备新建厂房，搬迁工厂，以适应当前企业发展的要求，要求政府部门给予支持。</w:t>
      </w:r>
    </w:p>
    <w:p>
      <w:pPr>
        <w:ind w:left="0" w:right="0" w:firstLine="560"/>
        <w:spacing w:before="450" w:after="450" w:line="312" w:lineRule="auto"/>
      </w:pPr>
      <w:r>
        <w:rPr>
          <w:rFonts w:ascii="宋体" w:hAnsi="宋体" w:eastAsia="宋体" w:cs="宋体"/>
          <w:color w:val="000"/>
          <w:sz w:val="28"/>
          <w:szCs w:val="28"/>
        </w:rPr>
        <w:t xml:space="preserve">（二）长乐市梦翔针织有限公司存在土地证变更问题，原有的土地为谷宝科技有限公司，土地证现需变更为长乐市梦翔针织有限公司。</w:t>
      </w:r>
    </w:p>
    <w:p>
      <w:pPr>
        <w:ind w:left="0" w:right="0" w:firstLine="560"/>
        <w:spacing w:before="450" w:after="450" w:line="312" w:lineRule="auto"/>
      </w:pPr>
      <w:r>
        <w:rPr>
          <w:rFonts w:ascii="宋体" w:hAnsi="宋体" w:eastAsia="宋体" w:cs="宋体"/>
          <w:color w:val="000"/>
          <w:sz w:val="28"/>
          <w:szCs w:val="28"/>
        </w:rPr>
        <w:t xml:space="preserve">（三）长乐联达化纤有限公司：该公司目前正在办理规划许可证，基本材料已全部提交规划局，在办理过程中存在地形图与实际现场有差异，现已重新修改报批，请求规划局尽快审批，以便后续审批手续能及时跟上。</w:t>
      </w:r>
    </w:p>
    <w:p>
      <w:pPr>
        <w:ind w:left="0" w:right="0" w:firstLine="560"/>
        <w:spacing w:before="450" w:after="450" w:line="312" w:lineRule="auto"/>
      </w:pPr>
      <w:r>
        <w:rPr>
          <w:rFonts w:ascii="宋体" w:hAnsi="宋体" w:eastAsia="宋体" w:cs="宋体"/>
          <w:color w:val="000"/>
          <w:sz w:val="28"/>
          <w:szCs w:val="28"/>
        </w:rPr>
        <w:t xml:space="preserve">（四）陆雄食品二期：该公司已把所有材料上报市土地局进行土地报批，请求有关部门尽快协调办理。</w:t>
      </w:r>
    </w:p>
    <w:p>
      <w:pPr>
        <w:ind w:left="0" w:right="0" w:firstLine="560"/>
        <w:spacing w:before="450" w:after="450" w:line="312" w:lineRule="auto"/>
      </w:pPr>
      <w:r>
        <w:rPr>
          <w:rFonts w:ascii="宋体" w:hAnsi="宋体" w:eastAsia="宋体" w:cs="宋体"/>
          <w:color w:val="000"/>
          <w:sz w:val="28"/>
          <w:szCs w:val="28"/>
        </w:rPr>
        <w:t xml:space="preserve">（五）梅滨花园：目前项目已完成了地质勘察，工程规划拨地报告，在长乐市发改局已立项，规划局办理了《建设用地规划许可证》，委托设计单位完成了建筑设计方案，并已提交规划局审查、联审。国土局、建设局、环保局等相关手续已在抓紧办理中。现急需解决的问题是：根据规划条件，《海滨花园》项目要建人防地下室，但地质条件不宜建地下室。该公司委托福建省闽环地质环境评估所作地质灾害危险 性评估。该项目地质报告显示，开挖地下室基坑、降水、流沙、流泥引发坡坍塌地面开裂等，进而可能造成周边构筑物及地面开裂，影响构筑物的安全与正常使用。所以设计单位建议地下室易地购买，恳请相关审批部门予以支持。</w:t>
      </w:r>
    </w:p>
    <w:p>
      <w:pPr>
        <w:ind w:left="0" w:right="0" w:firstLine="560"/>
        <w:spacing w:before="450" w:after="450" w:line="312" w:lineRule="auto"/>
      </w:pPr>
      <w:r>
        <w:rPr>
          <w:rFonts w:ascii="宋体" w:hAnsi="宋体" w:eastAsia="宋体" w:cs="宋体"/>
          <w:color w:val="000"/>
          <w:sz w:val="28"/>
          <w:szCs w:val="28"/>
        </w:rPr>
        <w:t xml:space="preserve">（六）梅花镇五显鼻渔港管理有限公司：</w:t>
      </w:r>
    </w:p>
    <w:p>
      <w:pPr>
        <w:ind w:left="0" w:right="0" w:firstLine="560"/>
        <w:spacing w:before="450" w:after="450" w:line="312" w:lineRule="auto"/>
      </w:pPr>
      <w:r>
        <w:rPr>
          <w:rFonts w:ascii="宋体" w:hAnsi="宋体" w:eastAsia="宋体" w:cs="宋体"/>
          <w:color w:val="000"/>
          <w:sz w:val="28"/>
          <w:szCs w:val="28"/>
        </w:rPr>
        <w:t xml:space="preserve">1、项目用海审批存在问题：</w:t>
      </w:r>
    </w:p>
    <w:p>
      <w:pPr>
        <w:ind w:left="0" w:right="0" w:firstLine="560"/>
        <w:spacing w:before="450" w:after="450" w:line="312" w:lineRule="auto"/>
      </w:pPr>
      <w:r>
        <w:rPr>
          <w:rFonts w:ascii="宋体" w:hAnsi="宋体" w:eastAsia="宋体" w:cs="宋体"/>
          <w:color w:val="000"/>
          <w:sz w:val="28"/>
          <w:szCs w:val="28"/>
        </w:rPr>
        <w:t xml:space="preserve">鉴于项目立项前置条件，项目业主单位依法提出项目工程用海预审，该项目用海选址是在原有渔港规划区内，符合省“十二五”渔港建设布局发展规划，同时也符合梅花镇总体规划，根据项目可研评估以及渔港功能需要，就现有港区区域的水文状况，必须对原渔港旧址进行扩建和改造，需在原址已淤积的位置进行填方，采取筑堤拦沙等措施来实现渔港的功能。为此，需进行部分填海，填海面积8.46公顷。由于填海用海方式改变了海域自然属性与海洋功能区划设置的海蚌资源保护区存在不可兼容的问题，在项目用海预审向福州市海洋与渔业局申报过程中，无法通过，致该项目无法推进，导致整个项目停滞，直接影响了该民生保障基础工程项目的落实。</w:t>
      </w:r>
    </w:p>
    <w:p>
      <w:pPr>
        <w:ind w:left="0" w:right="0" w:firstLine="560"/>
        <w:spacing w:before="450" w:after="450" w:line="312" w:lineRule="auto"/>
      </w:pPr>
      <w:r>
        <w:rPr>
          <w:rFonts w:ascii="宋体" w:hAnsi="宋体" w:eastAsia="宋体" w:cs="宋体"/>
          <w:color w:val="000"/>
          <w:sz w:val="28"/>
          <w:szCs w:val="28"/>
        </w:rPr>
        <w:t xml:space="preserve">2、请求协调事项</w:t>
      </w:r>
    </w:p>
    <w:p>
      <w:pPr>
        <w:ind w:left="0" w:right="0" w:firstLine="560"/>
        <w:spacing w:before="450" w:after="450" w:line="312" w:lineRule="auto"/>
      </w:pPr>
      <w:r>
        <w:rPr>
          <w:rFonts w:ascii="宋体" w:hAnsi="宋体" w:eastAsia="宋体" w:cs="宋体"/>
          <w:color w:val="000"/>
          <w:sz w:val="28"/>
          <w:szCs w:val="28"/>
        </w:rPr>
        <w:t xml:space="preserve">（1）该项目位置与海蚌资源保护区范围重叠，项目用海方式存在能否兼容的问题。该渔港选址的位置在海蚌保护区北侧边缘距300米左右的高滩潮间带上，根据省水产研究 所海蚌资源调查资料，该区域作为海蚌保护区缓冲区，其周边根本不适应海蚌的生长，且从历史调查资料显示，该区域从未发现过海蚌。但由于该项目涉及到由省人大颁布实施的《福建省长乐海蚌资源增殖保护区管理规定》有关问题，按照有关程序，需征得颁布机关省人大常委会认可，方可实施。</w:t>
      </w:r>
    </w:p>
    <w:p>
      <w:pPr>
        <w:ind w:left="0" w:right="0" w:firstLine="560"/>
        <w:spacing w:before="450" w:after="450" w:line="312" w:lineRule="auto"/>
      </w:pPr>
      <w:r>
        <w:rPr>
          <w:rFonts w:ascii="宋体" w:hAnsi="宋体" w:eastAsia="宋体" w:cs="宋体"/>
          <w:color w:val="000"/>
          <w:sz w:val="28"/>
          <w:szCs w:val="28"/>
        </w:rPr>
        <w:t xml:space="preserve">（2）渔港填坝石料来源紧张：梅花镇下白流有一处石子场已废弃多年，该场的石料、石渣能基本满足施工用料。该处位于偏僻山边地带，周边无居民区，切利于开采运输，如果可行可大大加快施工进程。为此，现特请各位领导关心支持为盼。</w:t>
      </w:r>
    </w:p>
    <w:p>
      <w:pPr>
        <w:ind w:left="0" w:right="0" w:firstLine="560"/>
        <w:spacing w:before="450" w:after="450" w:line="312" w:lineRule="auto"/>
      </w:pPr>
      <w:r>
        <w:rPr>
          <w:rFonts w:ascii="宋体" w:hAnsi="宋体" w:eastAsia="宋体" w:cs="宋体"/>
          <w:color w:val="000"/>
          <w:sz w:val="28"/>
          <w:szCs w:val="28"/>
        </w:rPr>
        <w:t xml:space="preserve">中共梅花镇委员会 梅花镇人民政府 2025年10月27日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2025-07-08T03:11:42+08:00</dcterms:created>
  <dcterms:modified xsi:type="dcterms:W3CDTF">2025-07-08T03:11:42+08:00</dcterms:modified>
</cp:coreProperties>
</file>

<file path=docProps/custom.xml><?xml version="1.0" encoding="utf-8"?>
<Properties xmlns="http://schemas.openxmlformats.org/officeDocument/2006/custom-properties" xmlns:vt="http://schemas.openxmlformats.org/officeDocument/2006/docPropsVTypes"/>
</file>