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靖西市靖西中学黄雄杰老师简介[最终版]</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靖西市靖西中学黄雄杰老师简介[最终版]靖西市靖西中学黄雄杰老师简介我叫黄雄杰，研究生学历，中学语文高级教师。1997年9月—2024年8月曾任靖西县当时乡镇高完中——靖西化峒中学副校长、校长。2024年9月—2024年9月曾任靖西...</w:t>
      </w:r>
    </w:p>
    <w:p>
      <w:pPr>
        <w:ind w:left="0" w:right="0" w:firstLine="560"/>
        <w:spacing w:before="450" w:after="450" w:line="312" w:lineRule="auto"/>
      </w:pPr>
      <w:r>
        <w:rPr>
          <w:rFonts w:ascii="黑体" w:hAnsi="黑体" w:eastAsia="黑体" w:cs="黑体"/>
          <w:color w:val="000000"/>
          <w:sz w:val="36"/>
          <w:szCs w:val="36"/>
          <w:b w:val="1"/>
          <w:bCs w:val="1"/>
        </w:rPr>
        <w:t xml:space="preserve">第一篇：靖西市靖西中学黄雄杰老师简介[最终版]</w:t>
      </w:r>
    </w:p>
    <w:p>
      <w:pPr>
        <w:ind w:left="0" w:right="0" w:firstLine="560"/>
        <w:spacing w:before="450" w:after="450" w:line="312" w:lineRule="auto"/>
      </w:pPr>
      <w:r>
        <w:rPr>
          <w:rFonts w:ascii="宋体" w:hAnsi="宋体" w:eastAsia="宋体" w:cs="宋体"/>
          <w:color w:val="000"/>
          <w:sz w:val="28"/>
          <w:szCs w:val="28"/>
        </w:rPr>
        <w:t xml:space="preserve">靖西市靖西中学黄雄杰老师简介</w:t>
      </w:r>
    </w:p>
    <w:p>
      <w:pPr>
        <w:ind w:left="0" w:right="0" w:firstLine="560"/>
        <w:spacing w:before="450" w:after="450" w:line="312" w:lineRule="auto"/>
      </w:pPr>
      <w:r>
        <w:rPr>
          <w:rFonts w:ascii="宋体" w:hAnsi="宋体" w:eastAsia="宋体" w:cs="宋体"/>
          <w:color w:val="000"/>
          <w:sz w:val="28"/>
          <w:szCs w:val="28"/>
        </w:rPr>
        <w:t xml:space="preserve">我叫黄雄杰，研究生学历，中学语文高级教师。1997年9月—2025年8月曾任靖西县当时乡镇高完中——靖西化峒中学副校长、校长。2025年9月—2025年9月曾任靖西中学党总支书记、常务副校长，曾任高2025级、高2025级、高2025级、高2025级等四个年级的主管副校长。现为百色市德育学会理事、靖西市教育学会理事兼学校管理研究会理事长。</w:t>
      </w:r>
    </w:p>
    <w:p>
      <w:pPr>
        <w:ind w:left="0" w:right="0" w:firstLine="560"/>
        <w:spacing w:before="450" w:after="450" w:line="312" w:lineRule="auto"/>
      </w:pPr>
      <w:r>
        <w:rPr>
          <w:rFonts w:ascii="宋体" w:hAnsi="宋体" w:eastAsia="宋体" w:cs="宋体"/>
          <w:color w:val="000"/>
          <w:sz w:val="28"/>
          <w:szCs w:val="28"/>
        </w:rPr>
        <w:t xml:space="preserve">我自1990年从教至今已有28年。</w:t>
      </w:r>
    </w:p>
    <w:p>
      <w:pPr>
        <w:ind w:left="0" w:right="0" w:firstLine="560"/>
        <w:spacing w:before="450" w:after="450" w:line="312" w:lineRule="auto"/>
      </w:pPr>
      <w:r>
        <w:rPr>
          <w:rFonts w:ascii="宋体" w:hAnsi="宋体" w:eastAsia="宋体" w:cs="宋体"/>
          <w:color w:val="000"/>
          <w:sz w:val="28"/>
          <w:szCs w:val="28"/>
        </w:rPr>
        <w:t xml:space="preserve">2025年5月获国家卫生部（国家卫生和计划生育委员会）颁发的“全国无偿献血，无私奉献奖”；曾被评为“广西壮族自治区德育标兵”；曾被评为“百色市第一批优秀学科带头人”，曾4次被评为“百色市优秀教师”，曾被评为“百色市教育科研先进个人、百色市德育标兵、百色市优秀党务工作者”；曾连续三届被评为“靖西县第三、四、五批专业技术拔尖人才”（2025年到2025年，每三年评一次），曾2次被评为“靖西县十佳校长”，曾被评为“靖西县优秀教师、靖西县优秀教育工作者”，曾多次被评为“靖西县优秀党务工者、靖西县优秀共产党员、靖西县明星党员”。</w:t>
      </w:r>
    </w:p>
    <w:p>
      <w:pPr>
        <w:ind w:left="0" w:right="0" w:firstLine="560"/>
        <w:spacing w:before="450" w:after="450" w:line="312" w:lineRule="auto"/>
      </w:pPr>
      <w:r>
        <w:rPr>
          <w:rFonts w:ascii="宋体" w:hAnsi="宋体" w:eastAsia="宋体" w:cs="宋体"/>
          <w:color w:val="000"/>
          <w:sz w:val="28"/>
          <w:szCs w:val="28"/>
        </w:rPr>
        <w:t xml:space="preserve">1997年9月到2025年8月我在任靖西县化峒中学副校长、校长期间，积极开拓进取，大刀阔斧进行学校管理改革，改革给这所农村薄弱学校获得了新生。这所学校办学规模由改革前只有在校生500多名扩大到2025年的2025多名，成为当时县内在校生人数最多的学校之一；中考质量由改革前的县内倒数5名变为县内顺数前3名，县内乡镇中学第一名；高考质量不断提高。</w:t>
      </w:r>
    </w:p>
    <w:p>
      <w:pPr>
        <w:ind w:left="0" w:right="0" w:firstLine="560"/>
        <w:spacing w:before="450" w:after="450" w:line="312" w:lineRule="auto"/>
      </w:pPr>
      <w:r>
        <w:rPr>
          <w:rFonts w:ascii="宋体" w:hAnsi="宋体" w:eastAsia="宋体" w:cs="宋体"/>
          <w:color w:val="000"/>
          <w:sz w:val="28"/>
          <w:szCs w:val="28"/>
        </w:rPr>
        <w:t xml:space="preserve">2025年到2025年我在担任靖西中学主管德育副校长期间，积极在德育工作方面进行大胆的开拓创新：创新年级、班级管理体制，深入实施《靖西中学年级工作量化管理办法》、《靖西中学班级工作量化管理办法》和《靖西中学年级主任包年级制度》和《靖西中学班主任包班制度》；改革学生管理体制，深入实施《靖西中学学生素质综合测评办法》；创造性地实施学生自主管理方式，深入实施《靖西中学校学生会参与管理办法》和《靖西中学值周班参与管理办法》。并以此为核心，不断建立健全靖西中学德育管理各项规章制度，使靖西中学德育管理日益走上科学化、规范化、制度化，使靖西中学逐步形成良好的校风和学风。</w:t>
      </w:r>
    </w:p>
    <w:p>
      <w:pPr>
        <w:ind w:left="0" w:right="0" w:firstLine="560"/>
        <w:spacing w:before="450" w:after="450" w:line="312" w:lineRule="auto"/>
      </w:pPr>
      <w:r>
        <w:rPr>
          <w:rFonts w:ascii="宋体" w:hAnsi="宋体" w:eastAsia="宋体" w:cs="宋体"/>
          <w:color w:val="000"/>
          <w:sz w:val="28"/>
          <w:szCs w:val="28"/>
        </w:rPr>
        <w:t xml:space="preserve">2025年到2025年8月我在担任靖西中学常务副校长期间，不断深化学校内部管理改革，积极探索“条块管理模式”，深入实施“年级主管副校长负总责，年级主任包年级制”等一系列措施；积极探索教师教学工作量化评价新体</w:t>
      </w:r>
    </w:p>
    <w:p>
      <w:pPr>
        <w:ind w:left="0" w:right="0" w:firstLine="560"/>
        <w:spacing w:before="450" w:after="450" w:line="312" w:lineRule="auto"/>
      </w:pPr>
      <w:r>
        <w:rPr>
          <w:rFonts w:ascii="宋体" w:hAnsi="宋体" w:eastAsia="宋体" w:cs="宋体"/>
          <w:color w:val="000"/>
          <w:sz w:val="28"/>
          <w:szCs w:val="28"/>
        </w:rPr>
        <w:t xml:space="preserve">系、教师评优工作量化评价新体系、教研组长（备课组长）工作量化评价新体系等项工作。充分调动各层次人员的工作积极性，增强学校内部活力；并以此为核心，逐步建立健全靖西中学各项规章制度，使靖西中学各方面管理日益走上科学化、规范化、制度化，高考质量也保持逐年提高的趋势。积极推进靖西中学成功申报自治区级示范性普通高中的各项工作，使学校于2025年顺利通过自治区示范性普通高中评估验收。学校工作也多次获得县、市、区的表彰。</w:t>
      </w:r>
    </w:p>
    <w:p>
      <w:pPr>
        <w:ind w:left="0" w:right="0" w:firstLine="560"/>
        <w:spacing w:before="450" w:after="450" w:line="312" w:lineRule="auto"/>
      </w:pPr>
      <w:r>
        <w:rPr>
          <w:rFonts w:ascii="宋体" w:hAnsi="宋体" w:eastAsia="宋体" w:cs="宋体"/>
          <w:color w:val="000"/>
          <w:sz w:val="28"/>
          <w:szCs w:val="28"/>
        </w:rPr>
        <w:t xml:space="preserve">2025年到2025年12月我在担任靖西中学党总支书记期间，大胆进行学校党建工作创新，积极探索“把党支部建立在年级上”和学校业余党校工作新体系等一系列工作，开创靖西中学党建工作新局面，学校党总支也被评为“靖西县创新型党总支部”，多次被评为“靖西县先进党总支部”，学校也被评为“靖西县党建示范学校”、“百色市党建示范学校”。</w:t>
      </w:r>
    </w:p>
    <w:p>
      <w:pPr>
        <w:ind w:left="0" w:right="0" w:firstLine="560"/>
        <w:spacing w:before="450" w:after="450" w:line="312" w:lineRule="auto"/>
      </w:pPr>
      <w:r>
        <w:rPr>
          <w:rFonts w:ascii="宋体" w:hAnsi="宋体" w:eastAsia="宋体" w:cs="宋体"/>
          <w:color w:val="000"/>
          <w:sz w:val="28"/>
          <w:szCs w:val="28"/>
        </w:rPr>
        <w:t xml:space="preserve">我所主管的高2025级、高2025级、高2025级、高2025级等四个年级，均分别在2025年、2025年、2025年、2025年高考中取得优异成绩，并均在当年高考有新突破，均获得百色市、靖西县教育行政部门的表彰。特别是2025年高考和2025年高考成绩尤为突出，我主管的高2025级在2025年高考中在一、二、三本各个本科层次上线人数和一、二、三本上线总人数均名列百色市各县级学校第二位（仅次于平果县高中）；我主管的高2025级在2025年高考中，在一、二、三本上线人数都全面突破百色市教育局下达的目标，当年全百色市只有靖西中学和百色民高做到，这都是靖西中学从没有过的。</w:t>
      </w:r>
    </w:p>
    <w:p>
      <w:pPr>
        <w:ind w:left="0" w:right="0" w:firstLine="560"/>
        <w:spacing w:before="450" w:after="450" w:line="312" w:lineRule="auto"/>
      </w:pPr>
      <w:r>
        <w:rPr>
          <w:rFonts w:ascii="宋体" w:hAnsi="宋体" w:eastAsia="宋体" w:cs="宋体"/>
          <w:color w:val="000"/>
          <w:sz w:val="28"/>
          <w:szCs w:val="28"/>
        </w:rPr>
        <w:t xml:space="preserve">我曾参与《同步作文指导》（系列丛书）、《青春文笔》、《教师教案集》、等多部著作的编著工作，这些著作分别由广西民族出版社、广西师范大学出版社等省级出版社出版发行。</w:t>
      </w:r>
    </w:p>
    <w:p>
      <w:pPr>
        <w:ind w:left="0" w:right="0" w:firstLine="560"/>
        <w:spacing w:before="450" w:after="450" w:line="312" w:lineRule="auto"/>
      </w:pPr>
      <w:r>
        <w:rPr>
          <w:rFonts w:ascii="宋体" w:hAnsi="宋体" w:eastAsia="宋体" w:cs="宋体"/>
          <w:color w:val="000"/>
          <w:sz w:val="28"/>
          <w:szCs w:val="28"/>
        </w:rPr>
        <w:t xml:space="preserve">我曾主持国家级、省级、市级等6项科研课题研究，其中有5项科研项目已通过相关科研部门专家鉴定结题验收，许多项目的科研成果已在教学中推广并取得显著效果。有20多篇教育教学论文在国家级、省级学术刊物上发表。</w:t>
      </w:r>
    </w:p>
    <w:p>
      <w:pPr>
        <w:ind w:left="0" w:right="0" w:firstLine="560"/>
        <w:spacing w:before="450" w:after="450" w:line="312" w:lineRule="auto"/>
      </w:pPr>
      <w:r>
        <w:rPr>
          <w:rFonts w:ascii="宋体" w:hAnsi="宋体" w:eastAsia="宋体" w:cs="宋体"/>
          <w:color w:val="000"/>
          <w:sz w:val="28"/>
          <w:szCs w:val="28"/>
        </w:rPr>
        <w:t xml:space="preserve">我曾分别在高2025级、2025级主持进行“语文教改课改125工程”和“语文读写练结合126工程”实验工作，所进行实验的高2025级和高2025级语文科分别在2025年、2025年高考中取得了优异成绩，得到了百色市教科所的肯定，2025年10月百色市教科所指定我校高2025级语文备课组代表全百色市语文科作书面经验介绍。</w:t>
      </w:r>
    </w:p>
    <w:p>
      <w:pPr>
        <w:ind w:left="0" w:right="0" w:firstLine="560"/>
        <w:spacing w:before="450" w:after="450" w:line="312" w:lineRule="auto"/>
      </w:pPr>
      <w:r>
        <w:rPr>
          <w:rFonts w:ascii="宋体" w:hAnsi="宋体" w:eastAsia="宋体" w:cs="宋体"/>
          <w:color w:val="000"/>
          <w:sz w:val="28"/>
          <w:szCs w:val="28"/>
        </w:rPr>
        <w:t xml:space="preserve">2025年9月我完全从学校领导岗位上退下来以后，潜心进行学术研究，为了更好地探索高中语文教改课改的有效途径，真正提高高中语文教学质量，近三年来我在以往教改课改探索成功经验的基础上，以“高中生语文能力培养三</w:t>
      </w:r>
    </w:p>
    <w:p>
      <w:pPr>
        <w:ind w:left="0" w:right="0" w:firstLine="560"/>
        <w:spacing w:before="450" w:after="450" w:line="312" w:lineRule="auto"/>
      </w:pPr>
      <w:r>
        <w:rPr>
          <w:rFonts w:ascii="宋体" w:hAnsi="宋体" w:eastAsia="宋体" w:cs="宋体"/>
          <w:color w:val="000"/>
          <w:sz w:val="28"/>
          <w:szCs w:val="28"/>
        </w:rPr>
        <w:t xml:space="preserve">年一体化教学实验”作为高中语文教改课改的载体，积极探索高中语文教改课改有效途径。为使自己的实验得以顺利进行，我积极研发进行试验的校本教材《高中生语文能力培养要点及对策》及其配套教材《高中生语文能力培养要点及养成训练》(1—6册)供学生使用。</w:t>
      </w:r>
    </w:p>
    <w:p>
      <w:pPr>
        <w:ind w:left="0" w:right="0" w:firstLine="560"/>
        <w:spacing w:before="450" w:after="450" w:line="312" w:lineRule="auto"/>
      </w:pPr>
      <w:r>
        <w:rPr>
          <w:rFonts w:ascii="宋体" w:hAnsi="宋体" w:eastAsia="宋体" w:cs="宋体"/>
          <w:color w:val="000"/>
          <w:sz w:val="28"/>
          <w:szCs w:val="28"/>
        </w:rPr>
        <w:t xml:space="preserve">随着2025年6月高考尘埃落定，我的这一实验也随之划上了一个圆满的句号。</w:t>
      </w:r>
    </w:p>
    <w:p>
      <w:pPr>
        <w:ind w:left="0" w:right="0" w:firstLine="560"/>
        <w:spacing w:before="450" w:after="450" w:line="312" w:lineRule="auto"/>
      </w:pPr>
      <w:r>
        <w:rPr>
          <w:rFonts w:ascii="宋体" w:hAnsi="宋体" w:eastAsia="宋体" w:cs="宋体"/>
          <w:color w:val="000"/>
          <w:sz w:val="28"/>
          <w:szCs w:val="28"/>
        </w:rPr>
        <w:t xml:space="preserve">接受实验的2个班级（高2025级1班和高2025级6班），在接受实验前它们的平均分、及格率均是同年级同类班级的倒数第一（以高一下学期百色市期末考试成绩为基准），两年之后，接受实验的这2个班在高三年上学期（2025年11月）全国语文知识能力竞赛中有6名学生取得决赛权（全年级只有10个学生能参加决赛），并在决赛中取得了好成绩；在2025年元月在靖西市高中语文知识能力竞赛中，实验班有4个学生获得了高三组特等奖，有6个学生获得了高三组一等奖，有14个学生获得了高三组二等奖。在2025年的高考中，接受实验的高2025级1班的平均分、及格率分别由原来接受实验前的倒数第一分别变为比同年级同类班级名列倒数第一的班级高出3分、12百分点，接受实验的高2025级6班的平均分、及格率分别由原来接受实验前的倒数第一分别变为比同年级同类班级名列倒数第一的班级高出4分、19个百分点；其中高2025级1班有6个学生在高考中进入全年级的前10名，比同年级同类班级多4个。实验取得了突破性进展，基本达到实验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第二篇：黄雄杰老师2025—2025年工作总结</w:t>
      </w:r>
    </w:p>
    <w:p>
      <w:pPr>
        <w:ind w:left="0" w:right="0" w:firstLine="560"/>
        <w:spacing w:before="450" w:after="450" w:line="312" w:lineRule="auto"/>
      </w:pPr>
      <w:r>
        <w:rPr>
          <w:rFonts w:ascii="宋体" w:hAnsi="宋体" w:eastAsia="宋体" w:cs="宋体"/>
          <w:color w:val="000"/>
          <w:sz w:val="28"/>
          <w:szCs w:val="28"/>
        </w:rPr>
        <w:t xml:space="preserve">黄雄杰老师2025—2025年工作总结</w:t>
      </w:r>
    </w:p>
    <w:p>
      <w:pPr>
        <w:ind w:left="0" w:right="0" w:firstLine="560"/>
        <w:spacing w:before="450" w:after="450" w:line="312" w:lineRule="auto"/>
      </w:pPr>
      <w:r>
        <w:rPr>
          <w:rFonts w:ascii="宋体" w:hAnsi="宋体" w:eastAsia="宋体" w:cs="宋体"/>
          <w:color w:val="000"/>
          <w:sz w:val="28"/>
          <w:szCs w:val="28"/>
        </w:rPr>
        <w:t xml:space="preserve">广西 百色 靖西市 靖西中学 正高级教师 黄雄杰</w:t>
      </w:r>
    </w:p>
    <w:p>
      <w:pPr>
        <w:ind w:left="0" w:right="0" w:firstLine="560"/>
        <w:spacing w:before="450" w:after="450" w:line="312" w:lineRule="auto"/>
      </w:pPr>
      <w:r>
        <w:rPr>
          <w:rFonts w:ascii="宋体" w:hAnsi="宋体" w:eastAsia="宋体" w:cs="宋体"/>
          <w:color w:val="000"/>
          <w:sz w:val="28"/>
          <w:szCs w:val="28"/>
        </w:rPr>
        <w:t xml:space="preserve">内动提要：这是笔者2025至2025年期间的工作总结，现拿出来与同行交流分享。</w:t>
      </w:r>
    </w:p>
    <w:p>
      <w:pPr>
        <w:ind w:left="0" w:right="0" w:firstLine="560"/>
        <w:spacing w:before="450" w:after="450" w:line="312" w:lineRule="auto"/>
      </w:pPr>
      <w:r>
        <w:rPr>
          <w:rFonts w:ascii="宋体" w:hAnsi="宋体" w:eastAsia="宋体" w:cs="宋体"/>
          <w:color w:val="000"/>
          <w:sz w:val="28"/>
          <w:szCs w:val="28"/>
        </w:rPr>
        <w:t xml:space="preserve">关 键 词：工作 总结</w:t>
      </w:r>
    </w:p>
    <w:p>
      <w:pPr>
        <w:ind w:left="0" w:right="0" w:firstLine="560"/>
        <w:spacing w:before="450" w:after="450" w:line="312" w:lineRule="auto"/>
      </w:pPr>
      <w:r>
        <w:rPr>
          <w:rFonts w:ascii="宋体" w:hAnsi="宋体" w:eastAsia="宋体" w:cs="宋体"/>
          <w:color w:val="000"/>
          <w:sz w:val="28"/>
          <w:szCs w:val="28"/>
        </w:rPr>
        <w:t xml:space="preserve">我自1990年7月参加工作，从教至今已有27年，2025年12月获得高级教师资格，2025年12月获正高级教师资格。现将2025至2025年期间的工作总结如下：</w:t>
      </w:r>
    </w:p>
    <w:p>
      <w:pPr>
        <w:ind w:left="0" w:right="0" w:firstLine="560"/>
        <w:spacing w:before="450" w:after="450" w:line="312" w:lineRule="auto"/>
      </w:pPr>
      <w:r>
        <w:rPr>
          <w:rFonts w:ascii="宋体" w:hAnsi="宋体" w:eastAsia="宋体" w:cs="宋体"/>
          <w:color w:val="000"/>
          <w:sz w:val="28"/>
          <w:szCs w:val="28"/>
        </w:rPr>
        <w:t xml:space="preserve">2025—2025年间，我曾任本校主管德育（政教）工作副校长、教学工作副校长、主持学校全面工作副校长（期间校长由靖西市教育局副局长兼任）、学校党总支书记等职务（学校党总支书记职务于2025年12月卸任，副校长职务于2025年9月卸任）。在此期间，曾但任高2025级(2025年毕业)、高2025级（2025年毕业）、高2025级（2025年毕业）、2025级（2025年毕业）等四个年级的主管副校长，一直在教学一线担任高中语文教学工作。</w:t>
      </w:r>
    </w:p>
    <w:p>
      <w:pPr>
        <w:ind w:left="0" w:right="0" w:firstLine="560"/>
        <w:spacing w:before="450" w:after="450" w:line="312" w:lineRule="auto"/>
      </w:pPr>
      <w:r>
        <w:rPr>
          <w:rFonts w:ascii="宋体" w:hAnsi="宋体" w:eastAsia="宋体" w:cs="宋体"/>
          <w:color w:val="000"/>
          <w:sz w:val="28"/>
          <w:szCs w:val="28"/>
        </w:rPr>
        <w:t xml:space="preserve">我忠诚人民的教育事业，自觉遵守《中小学教师职业道德规范》，爱岗敬业，关爱学生，教书育人，品德端正，作风正派，清正廉洁，情趣健康，为人师表，具有良好的思想政治素质和职业道德。以校为家，忘我工作。逐渐成为具有自己独特人格魅力的老师，得到了广大师生员工和家长的高度评价和拥戴。</w:t>
      </w:r>
    </w:p>
    <w:p>
      <w:pPr>
        <w:ind w:left="0" w:right="0" w:firstLine="560"/>
        <w:spacing w:before="450" w:after="450" w:line="312" w:lineRule="auto"/>
      </w:pPr>
      <w:r>
        <w:rPr>
          <w:rFonts w:ascii="宋体" w:hAnsi="宋体" w:eastAsia="宋体" w:cs="宋体"/>
          <w:color w:val="000"/>
          <w:sz w:val="28"/>
          <w:szCs w:val="28"/>
        </w:rPr>
        <w:t xml:space="preserve">每学期均超额完成文件规定的课时量、听课、公开课及继续教育学分任务。身体健康，能全面、出色履行岗位职责。指导青年教师、实验室、育人、支教等工作成绩显著。在实施素质教育和推动课堂教学改革中形成自己独特的教学风格，发挥了示范和引领作用；担任4次循环教学，多次被县、市教育部门表彰。学校管理成效显著，曾有4次获得市厅级嘉奖。所负责的课题已有5项结题验收，有27篇论文在省级刊物上发表或在市级学术交流会宣读，出版2部著作，独立研发的校本教材经使用成效显著。能独立指导学生开展学科综合实践活动。曾获各级党委政府授予的荣誉称号14项、专业技术奖励20多项，在当地拥有很高声望，知名度高，是本市最有人格魅力的老师。现将各方面工作总结如下:</w:t>
      </w:r>
    </w:p>
    <w:p>
      <w:pPr>
        <w:ind w:left="0" w:right="0" w:firstLine="560"/>
        <w:spacing w:before="450" w:after="450" w:line="312" w:lineRule="auto"/>
      </w:pPr>
      <w:r>
        <w:rPr>
          <w:rFonts w:ascii="宋体" w:hAnsi="宋体" w:eastAsia="宋体" w:cs="宋体"/>
          <w:color w:val="000"/>
          <w:sz w:val="28"/>
          <w:szCs w:val="28"/>
        </w:rPr>
        <w:t xml:space="preserve">一、积极投身教改，教学改革工作成效显著，成绩突出。</w:t>
      </w:r>
    </w:p>
    <w:p>
      <w:pPr>
        <w:ind w:left="0" w:right="0" w:firstLine="560"/>
        <w:spacing w:before="450" w:after="450" w:line="312" w:lineRule="auto"/>
      </w:pPr>
      <w:r>
        <w:rPr>
          <w:rFonts w:ascii="宋体" w:hAnsi="宋体" w:eastAsia="宋体" w:cs="宋体"/>
          <w:color w:val="000"/>
          <w:sz w:val="28"/>
          <w:szCs w:val="28"/>
        </w:rPr>
        <w:t xml:space="preserve">1.积极投身到教学改革工作中去，推动教改课改的深入实施和教学质量 的提高。为更好地推动教改课改的深入实施，探索教改课改的有效途径，我先后以 “‘先学后教，当堂巩固’的教学试验”、“‘ 多练少改精讲评’作文教学试验”，“‘ 教改课改——读写结合126工程’教学试验、“高中生语文能力培养三年一体化教学试验”、“高三学生语文能力培养教学试验”为载体，积极开展教改课改活动。这些教改课改活动经在所试验的教学班实践和在校内进行推广，语文教学成绩得到显著提高，取得了良好的效果，在校内外产生了较大的影响。为使上述这些试验得以顺利进行，我还独立研发了《同步作文指导》（系列丛书）、《高中生语文能力培养要点及对策》和《高中生语文能力培养要点及养成训练》（1—6册）等配套教材，有力地促进了教改课改试验深入实施，并为教改课改的成功提供了有力的保障。</w:t>
      </w:r>
    </w:p>
    <w:p>
      <w:pPr>
        <w:ind w:left="0" w:right="0" w:firstLine="560"/>
        <w:spacing w:before="450" w:after="450" w:line="312" w:lineRule="auto"/>
      </w:pPr>
      <w:r>
        <w:rPr>
          <w:rFonts w:ascii="宋体" w:hAnsi="宋体" w:eastAsia="宋体" w:cs="宋体"/>
          <w:color w:val="000"/>
          <w:sz w:val="28"/>
          <w:szCs w:val="28"/>
        </w:rPr>
        <w:t xml:space="preserve">2.能独立指导学生开展学科综合实践活动，能独立开设知识专题讲座，能独立组织指导语文学科课外活动，并取得显著成效。本人坚持每年开展知识讲座2次以上；坚持独立指导学生建立学科学习兴趣小组1个以上，结合本学科实际独立指导学生开展一系列研究性学习，成效显著，得到了学生的好评。</w:t>
      </w:r>
    </w:p>
    <w:p>
      <w:pPr>
        <w:ind w:left="0" w:right="0" w:firstLine="560"/>
        <w:spacing w:before="450" w:after="450" w:line="312" w:lineRule="auto"/>
      </w:pPr>
      <w:r>
        <w:rPr>
          <w:rFonts w:ascii="宋体" w:hAnsi="宋体" w:eastAsia="宋体" w:cs="宋体"/>
          <w:color w:val="000"/>
          <w:sz w:val="28"/>
          <w:szCs w:val="28"/>
        </w:rPr>
        <w:t xml:space="preserve">3.教学经验非常丰富，基本功扎实，驾驭课堂能力强，积极推动课堂教学改革，教学效果显著，并逐步形成自己独特的教育教学风格。每年都承担了2节以上的校级公开课（示范课）。曾按靖西市教科所工作安排给市内外前来听课的老师上公开课3次，并获得听课老师的一致好评，其中《祝福》和《如何让你的考场作文变得丰富起来》等公开课还在靖西市电视台相关栏目上播出。</w:t>
      </w:r>
    </w:p>
    <w:p>
      <w:pPr>
        <w:ind w:left="0" w:right="0" w:firstLine="560"/>
        <w:spacing w:before="450" w:after="450" w:line="312" w:lineRule="auto"/>
      </w:pPr>
      <w:r>
        <w:rPr>
          <w:rFonts w:ascii="宋体" w:hAnsi="宋体" w:eastAsia="宋体" w:cs="宋体"/>
          <w:color w:val="000"/>
          <w:sz w:val="28"/>
          <w:szCs w:val="28"/>
        </w:rPr>
        <w:t xml:space="preserve">二、高度重视对青年教师的指导和培养，成绩突出。</w:t>
      </w:r>
    </w:p>
    <w:p>
      <w:pPr>
        <w:ind w:left="0" w:right="0" w:firstLine="560"/>
        <w:spacing w:before="450" w:after="450" w:line="312" w:lineRule="auto"/>
      </w:pPr>
      <w:r>
        <w:rPr>
          <w:rFonts w:ascii="宋体" w:hAnsi="宋体" w:eastAsia="宋体" w:cs="宋体"/>
          <w:color w:val="000"/>
          <w:sz w:val="28"/>
          <w:szCs w:val="28"/>
        </w:rPr>
        <w:t xml:space="preserve">我高度重视青年教师的培养工作，充分发挥传、帮、扶、带作用。曾先后对李××、黄××、赵××、杨××、农××、梁××等青年教师进行指导，做好传、帮、扶、带工作。我亲自为每位青年教师制定《教师专业成长五年规划》，明确每一位青年教师发展目标、具体步骤和途径。督促他们参加研究生函授学习，提高他们的学历层次；指导他们开展班级管理工作、教学工作、科研课题研究、校本研究并研发校本教材；督促他们不断加强教育教学理论和本学科专业知识的学习，不断提高他们的教育教学理论水平和和本学科专业水平。平时经常邀请他们来听我自己说课、上课；同时经常抽时间听他们说课并提意见，深入他们的课堂听课并及时给予评课。努力使青年教师 “一年过关、三年成熟、五年成骨干”。</w:t>
      </w:r>
    </w:p>
    <w:p>
      <w:pPr>
        <w:ind w:left="0" w:right="0" w:firstLine="560"/>
        <w:spacing w:before="450" w:after="450" w:line="312" w:lineRule="auto"/>
      </w:pPr>
      <w:r>
        <w:rPr>
          <w:rFonts w:ascii="宋体" w:hAnsi="宋体" w:eastAsia="宋体" w:cs="宋体"/>
          <w:color w:val="000"/>
          <w:sz w:val="28"/>
          <w:szCs w:val="28"/>
        </w:rPr>
        <w:t xml:space="preserve">在我的指导下，这些青年教师不断进步，一些青年教师成长为百色市、靖西市或学校骨干教师。其中李××老师2025年被评为百色市优秀教师，2025年被评为靖西市优秀班主任、“百色市中小学德育标兵”，现任学校××处主任；黄 ×老师2025年被评为“靖西市十佳教师”，2025年调到靖西市××高中任××处主任；黄××老师2025年被评为“靖西市优秀教师”、2025年被评为“百色市优秀教师”；黄 ×老师2025年被评为“靖西市优秀教师”，现任 ××备课组长；赵××曾在百色市优质课竞赛中获奖，现已调到百色××学院任教，梁××老师在2025年靖西市青年教师基本功竞赛中获一等奖，现任××备课组长。</w:t>
      </w:r>
    </w:p>
    <w:p>
      <w:pPr>
        <w:ind w:left="0" w:right="0" w:firstLine="560"/>
        <w:spacing w:before="450" w:after="450" w:line="312" w:lineRule="auto"/>
      </w:pPr>
      <w:r>
        <w:rPr>
          <w:rFonts w:ascii="宋体" w:hAnsi="宋体" w:eastAsia="宋体" w:cs="宋体"/>
          <w:color w:val="000"/>
          <w:sz w:val="28"/>
          <w:szCs w:val="28"/>
        </w:rPr>
        <w:t xml:space="preserve">三、高度重视实验室建设工作，效果显著。</w:t>
      </w:r>
    </w:p>
    <w:p>
      <w:pPr>
        <w:ind w:left="0" w:right="0" w:firstLine="560"/>
        <w:spacing w:before="450" w:after="450" w:line="312" w:lineRule="auto"/>
      </w:pPr>
      <w:r>
        <w:rPr>
          <w:rFonts w:ascii="宋体" w:hAnsi="宋体" w:eastAsia="宋体" w:cs="宋体"/>
          <w:color w:val="000"/>
          <w:sz w:val="28"/>
          <w:szCs w:val="28"/>
        </w:rPr>
        <w:t xml:space="preserve">我高度重视学校实验室建设，成效显著。首先，积极参与实验楼的筹建工作，努力按文件要求配齐理化生实验室、仪器室、药品室、实验准备室；每个学期都积极争取给理化生实验室拨出专款，不断添置新仪器和药品等，确保实验室能按教材要求正常开展各种实验教学。其次，积极向上级主管部门争取按文件要求配备专职实验员和落实好他们的待遇。再次，完善学校实验室各种规章制度，使实验室各项管理工作日益走上科学化、规范化、制度化，更好的为理化生等学科教学服务，促进理化生等学科教学质量不断提高。</w:t>
      </w:r>
    </w:p>
    <w:p>
      <w:pPr>
        <w:ind w:left="0" w:right="0" w:firstLine="560"/>
        <w:spacing w:before="450" w:after="450" w:line="312" w:lineRule="auto"/>
      </w:pPr>
      <w:r>
        <w:rPr>
          <w:rFonts w:ascii="宋体" w:hAnsi="宋体" w:eastAsia="宋体" w:cs="宋体"/>
          <w:color w:val="000"/>
          <w:sz w:val="28"/>
          <w:szCs w:val="28"/>
        </w:rPr>
        <w:t xml:space="preserve">四、教育教学、教学科研等业绩突出、成果丰硕。</w:t>
      </w:r>
    </w:p>
    <w:p>
      <w:pPr>
        <w:ind w:left="0" w:right="0" w:firstLine="560"/>
        <w:spacing w:before="450" w:after="450" w:line="312" w:lineRule="auto"/>
      </w:pPr>
      <w:r>
        <w:rPr>
          <w:rFonts w:ascii="宋体" w:hAnsi="宋体" w:eastAsia="宋体" w:cs="宋体"/>
          <w:color w:val="000"/>
          <w:sz w:val="28"/>
          <w:szCs w:val="28"/>
        </w:rPr>
        <w:t xml:space="preserve">（一）积极实施素质教育。在教育思想、课程改革、教学方法等方面取得创造性成果，并广泛运用于教学实践，在实施素质教育中，发挥了示范作用和引领作用。</w:t>
      </w:r>
    </w:p>
    <w:p>
      <w:pPr>
        <w:ind w:left="0" w:right="0" w:firstLine="560"/>
        <w:spacing w:before="450" w:after="450" w:line="312" w:lineRule="auto"/>
      </w:pPr>
      <w:r>
        <w:rPr>
          <w:rFonts w:ascii="宋体" w:hAnsi="宋体" w:eastAsia="宋体" w:cs="宋体"/>
          <w:color w:val="000"/>
          <w:sz w:val="28"/>
          <w:szCs w:val="28"/>
        </w:rPr>
        <w:t xml:space="preserve">我注重教学法研究，积极探索课堂教学改革的有效途径。坚持给校内、靖西市内其它兄弟学校高中语文老师或外市前来交流的兄弟学校高中语文老师上示范课，其中根据靖西市教研室工作安排由我执教给本校全体语文教师及部分兄弟学校高中语文教师上课题为《祝福》和给广西师范大学专家黄麟生教授及百色市内部分兄弟县高中语文教师上了一堂课题为《如何让你的作文“丰富”起来》的公开课，这两节课旨在探究语文课如何在教学中发挥学生学习语文主体作用和教师教学主导作用等问题，使前来听课的广西师范大学的专家和语文教师感到耳目一新，并得到了黄麟生教授和同行的高度评价，靖西市电视台还在分别相关节目里报道了两堂语文教学改革示范课的实况。</w:t>
      </w:r>
    </w:p>
    <w:p>
      <w:pPr>
        <w:ind w:left="0" w:right="0" w:firstLine="560"/>
        <w:spacing w:before="450" w:after="450" w:line="312" w:lineRule="auto"/>
      </w:pPr>
      <w:r>
        <w:rPr>
          <w:rFonts w:ascii="宋体" w:hAnsi="宋体" w:eastAsia="宋体" w:cs="宋体"/>
          <w:color w:val="000"/>
          <w:sz w:val="28"/>
          <w:szCs w:val="28"/>
        </w:rPr>
        <w:t xml:space="preserve">我有相当强的教育教学能力，教育教学水平高，有丰富的语文教学经验。在语文教学改革中勇于创新，课堂教学独具特色。我所研究和实践的 “先学后教，当堂巩固”的教学法和“多练少改精讲评”作文教学法，经在所任课的教学班实践和在校内进行推广，语文教学成绩得到显著提高，取得了良好的效果，在校内外产生了较大的影响。在此基础上，我根据现行高考语文考试内容和高中语文教学内容严重脱节，学生对语文学习积极性不高的问题，在深入研究教纲、考纲、考题和本校学生的学情的基础上，分别在高2025级、2025级自己所任课班级深入实施教改课改“读写结合126工程”、“高中生语文能力培养三年一体化教学实验”（这两项实验具体情况均已发到“靖西市人民政府官方网站”上，均可登录百度搜索到），试验中我大胆的对高中语文教材进行重新整合，同时编写实用性、针对性强校本教材《高中生语文能力培养要点及对策》及其配套教材《高中生语文能力培养要点及养成训练》（1—6册，每学期一册），用于日常语文教学，大大提高了全体学生学习语文的积极性，使得所任教班级语文成绩得到大大幅度提高；在每年的全国语文能力竞赛和靖西市语文能力竞赛中我所任教班级均获得优异的成绩；其中在2025年、2025年高考中，我所任课班级的语文平均分、及格率、优秀率均名列同类班级前茅。</w:t>
      </w:r>
    </w:p>
    <w:p>
      <w:pPr>
        <w:ind w:left="0" w:right="0" w:firstLine="560"/>
        <w:spacing w:before="450" w:after="450" w:line="312" w:lineRule="auto"/>
      </w:pPr>
      <w:r>
        <w:rPr>
          <w:rFonts w:ascii="宋体" w:hAnsi="宋体" w:eastAsia="宋体" w:cs="宋体"/>
          <w:color w:val="000"/>
          <w:sz w:val="28"/>
          <w:szCs w:val="28"/>
        </w:rPr>
        <w:t xml:space="preserve">我不仅自己积极投身语文教学改革和科研，还积极带动同组的其他老师投入到这项工作中去，并取得了显著的成绩，真正起到了示范和引领作用。</w:t>
      </w:r>
    </w:p>
    <w:p>
      <w:pPr>
        <w:ind w:left="0" w:right="0" w:firstLine="560"/>
        <w:spacing w:before="450" w:after="450" w:line="312" w:lineRule="auto"/>
      </w:pPr>
      <w:r>
        <w:rPr>
          <w:rFonts w:ascii="宋体" w:hAnsi="宋体" w:eastAsia="宋体" w:cs="宋体"/>
          <w:color w:val="000"/>
          <w:sz w:val="28"/>
          <w:szCs w:val="28"/>
        </w:rPr>
        <w:t xml:space="preserve">我曾分别在高2025级、2025级主持进行“语文教改课改125工程”和“语文读写练结合126工程”实验工作，这些实验工作，大大提高了所实验全年级学生学习语文的积极性，使得全年级学生语文成绩得到大幅度提高。所进行实验的2025级和2025级语文科分别2025年、2025年高考中取得了优异成绩。特别是在2025年高考中，语文科考出了优异成绩，语文平均分、及格率、优秀率均名列百色市县级重点中学前列，这就是我校语文科深入实施教改课改“读写结合126工程”带来的巨大变化，是我校前所未有的事，同时也增强了我校进行教改课改的信心和决心。我们所进行的教改课改实验也得到了得到了百色市教科所肯定，2025年10月指定我校2025级语文备课组代表全市语文科作书面经验介绍。</w:t>
      </w:r>
    </w:p>
    <w:p>
      <w:pPr>
        <w:ind w:left="0" w:right="0" w:firstLine="560"/>
        <w:spacing w:before="450" w:after="450" w:line="312" w:lineRule="auto"/>
      </w:pPr>
      <w:r>
        <w:rPr>
          <w:rFonts w:ascii="宋体" w:hAnsi="宋体" w:eastAsia="宋体" w:cs="宋体"/>
          <w:color w:val="000"/>
          <w:sz w:val="28"/>
          <w:szCs w:val="28"/>
        </w:rPr>
        <w:t xml:space="preserve">（二）教育教学效果显著。</w:t>
      </w:r>
    </w:p>
    <w:p>
      <w:pPr>
        <w:ind w:left="0" w:right="0" w:firstLine="560"/>
        <w:spacing w:before="450" w:after="450" w:line="312" w:lineRule="auto"/>
      </w:pPr>
      <w:r>
        <w:rPr>
          <w:rFonts w:ascii="宋体" w:hAnsi="宋体" w:eastAsia="宋体" w:cs="宋体"/>
          <w:color w:val="000"/>
          <w:sz w:val="28"/>
          <w:szCs w:val="28"/>
        </w:rPr>
        <w:t xml:space="preserve">1.我在自己所管领域积极进取，努力探索和大胆改革创新，并在自己所主管的领域取得了显著成绩，学校多次得到省级、市级、县级表彰，在广大师生员工和社会各界拥有相当高的威望。具体情况如下：</w:t>
      </w:r>
    </w:p>
    <w:p>
      <w:pPr>
        <w:ind w:left="0" w:right="0" w:firstLine="560"/>
        <w:spacing w:before="450" w:after="450" w:line="312" w:lineRule="auto"/>
      </w:pPr>
      <w:r>
        <w:rPr>
          <w:rFonts w:ascii="宋体" w:hAnsi="宋体" w:eastAsia="宋体" w:cs="宋体"/>
          <w:color w:val="000"/>
          <w:sz w:val="28"/>
          <w:szCs w:val="28"/>
        </w:rPr>
        <w:t xml:space="preserve">2025年1月到2025年8月，在担任靖西中学常务副校长，主持学校全面工作期间（校长由教育局副局长兼任），我积极进行学校管理各项改革，在推动德育工作创新，教育教学管理、教育教学方法创新，推广教育教学先进经验工作和学校硬件建设、校园美化绿化等方面取得了很大突破，成效显著。在学校管理中，我积极探索“条块管理模式”，深入实施“年级主管副校长负总责，年级主任包年级制”等一系列措施；积极探索教师教学工作量化评价新体系、教师评优工作量化评价新体系、教研组长（备课组长）工作量化评价新体系等项工作。充分调动各层次人员的工作积极性，增强学校内部活力；并以此为核心，逐步建立健全靖西中学各项规章制度，使靖西中学各方面管理日益走上科学化、规范化、制度化。积极推进靖西中学成功申报自治区级示范性普通高中的各项工作，使学校于2025年7月顺利通过自治区示范性普通高中评估验收。积极进行教育教学方面工作的探索和大胆改革，高考质量也保持逐年提高的趋势。由于学校工作成绩突出，百色市教育局还3次让我代表本校在百色市高中校长教育教学研讨会或学术交流会上典型发言或工作经验介绍。在此期间，2025年本校曾被自治区党委、政府授予“全区民族团结工作先进集体”荣誉称号，被自治区教育厅授予“自治区中小学德育工作先进集体”荣誉称号；2025 年被自治区教育厅授予“广西壮族自治区示范性普通高中”称号；2025年被广西教育厅授予“广西壮族自治区卫生优秀学校”荣誉称号；2025年被自治区精神文明建设委员会授予“自治区和谐学校”荣誉称号；2025年分别被百色市市委、市政府授予“百色市教育工作先进集体”荣誉称号和被百色市人民政府授予“百色市优秀园林庭院学校”荣誉称号；2025年被百色市教育局、人事局授予“百色市教育系统先进集体”荣誉称号；2025年被百色市教育局授予“百色市教育科研先进集体”、“百色市首批卫生优秀学校”荣誉称号；学校多次在百色市教育局开展的高考教学质量综合评比中获奖。</w:t>
      </w:r>
    </w:p>
    <w:p>
      <w:pPr>
        <w:ind w:left="0" w:right="0" w:firstLine="560"/>
        <w:spacing w:before="450" w:after="450" w:line="312" w:lineRule="auto"/>
      </w:pPr>
      <w:r>
        <w:rPr>
          <w:rFonts w:ascii="宋体" w:hAnsi="宋体" w:eastAsia="宋体" w:cs="宋体"/>
          <w:color w:val="000"/>
          <w:sz w:val="28"/>
          <w:szCs w:val="28"/>
        </w:rPr>
        <w:t xml:space="preserve">2025年8月到2025年9月，在担任靖西中学主管教学工作副校长期间，积极参与学校课堂教学改革，在推动教育教学管理和教育教学方法创新、推广教育教学先进经验方面，成效显著；高考质量也得到很大提高。在2025年、2025年、2025年高考中，本校分别获百色市高中A2类学校教学质量综合评比一、二、三等奖。</w:t>
      </w:r>
    </w:p>
    <w:p>
      <w:pPr>
        <w:ind w:left="0" w:right="0" w:firstLine="560"/>
        <w:spacing w:before="450" w:after="450" w:line="312" w:lineRule="auto"/>
      </w:pPr>
      <w:r>
        <w:rPr>
          <w:rFonts w:ascii="宋体" w:hAnsi="宋体" w:eastAsia="宋体" w:cs="宋体"/>
          <w:color w:val="000"/>
          <w:sz w:val="28"/>
          <w:szCs w:val="28"/>
        </w:rPr>
        <w:t xml:space="preserve">2025年8月到2025年12月在担任靖西中学党总支书记期间，大胆进行学校党建工作创新，积极探索“把党支部建立在年级上”和学校业余党校工作新体系等一系列工作，开创靖西中学党建工作新局面。学校2025年被百色市教育局授予“百色市党建示范校”、“党员先锋服务窗口”荣誉称号；2025年被评为“靖西市党建示范校”；学校党总支分别于2025年、2025年、2025年三次被靖西市委授予“靖西市先进基层党组织”荣誉称号，2025年被靖西市委授予“创新型基层党总支”荣誉称号。我本人也被百色市委授予“百色市优秀党务工作者”荣誉称号、被靖西市委授予“靖西市优秀党务工作者”、“靖西市明星党员”荣誉称号。</w:t>
      </w:r>
    </w:p>
    <w:p>
      <w:pPr>
        <w:ind w:left="0" w:right="0" w:firstLine="560"/>
        <w:spacing w:before="450" w:after="450" w:line="312" w:lineRule="auto"/>
      </w:pPr>
      <w:r>
        <w:rPr>
          <w:rFonts w:ascii="宋体" w:hAnsi="宋体" w:eastAsia="宋体" w:cs="宋体"/>
          <w:color w:val="000"/>
          <w:sz w:val="28"/>
          <w:szCs w:val="28"/>
        </w:rPr>
        <w:t xml:space="preserve">在此期间，曾担任高2025级、高2025级、高2025级、2025级（2025年卸任）等四个年级主管副校长。所主管的高2025级、高2025级、高2025级等三个年级，均分别在2025年、2025年、2025年高考中取得优异成绩，并均在当年高考有新突破，学校总成绩均名列市内县级重点高中前列。特别是高2025级在2025年高考中考出了优异成绩，总分上本科线总人数和一、二、三本各层次上线人数均分别位居百色市县级重点高中第二位；高2025级在2025年高考中，本科上线总人数和一、二、三本各本科层次上线人数都全面突破百色市教育局下达的指标，当年全百色市只有靖西中学和百色民族高中两所高中能够做到，这都是靖西中学从来没有过的。</w:t>
      </w:r>
    </w:p>
    <w:p>
      <w:pPr>
        <w:ind w:left="0" w:right="0" w:firstLine="560"/>
        <w:spacing w:before="450" w:after="450" w:line="312" w:lineRule="auto"/>
      </w:pPr>
      <w:r>
        <w:rPr>
          <w:rFonts w:ascii="宋体" w:hAnsi="宋体" w:eastAsia="宋体" w:cs="宋体"/>
          <w:color w:val="000"/>
          <w:sz w:val="28"/>
          <w:szCs w:val="28"/>
        </w:rPr>
        <w:t xml:space="preserve">由于我在学校管理工作方面的表现突出，成效显著，我本人也被评为“靖西市十佳校长”，“靖西市优秀教育工作者”。</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在每届学生中所教班级都在每学期的百色市期末统一考试和每一届的自治区普通高中毕业会考、全国高考中取得优异 成绩，多次在期考、会考、高考质量综合评比中获百色市、靖西市一等奖。我也分别于2025年、2025年分别被百色市委、市政府和百色市人社局、百色市教育局授予“百色市优秀教师”称号。</w:t>
      </w:r>
    </w:p>
    <w:p>
      <w:pPr>
        <w:ind w:left="0" w:right="0" w:firstLine="560"/>
        <w:spacing w:before="450" w:after="450" w:line="312" w:lineRule="auto"/>
      </w:pPr>
      <w:r>
        <w:rPr>
          <w:rFonts w:ascii="宋体" w:hAnsi="宋体" w:eastAsia="宋体" w:cs="宋体"/>
          <w:color w:val="000"/>
          <w:sz w:val="28"/>
          <w:szCs w:val="28"/>
        </w:rPr>
        <w:t xml:space="preserve">（三）教育教学科研能力强，积极投身教育教学科研工作，用教育教学科研引领自己的教学和学校管理工作，效果显著。</w:t>
      </w:r>
    </w:p>
    <w:p>
      <w:pPr>
        <w:ind w:left="0" w:right="0" w:firstLine="560"/>
        <w:spacing w:before="450" w:after="450" w:line="312" w:lineRule="auto"/>
      </w:pPr>
      <w:r>
        <w:rPr>
          <w:rFonts w:ascii="宋体" w:hAnsi="宋体" w:eastAsia="宋体" w:cs="宋体"/>
          <w:color w:val="000"/>
          <w:sz w:val="28"/>
          <w:szCs w:val="28"/>
        </w:rPr>
        <w:t xml:space="preserve">我对高中语文教学具有系统的、扎实的理论基础。有独立进行教学科研的能力，在此期间我致力于高中语文教学研究和语文教学科研工作，并在这些领域取得了显著的成绩。</w:t>
      </w:r>
    </w:p>
    <w:p>
      <w:pPr>
        <w:ind w:left="0" w:right="0" w:firstLine="560"/>
        <w:spacing w:before="450" w:after="450" w:line="312" w:lineRule="auto"/>
      </w:pPr>
      <w:r>
        <w:rPr>
          <w:rFonts w:ascii="宋体" w:hAnsi="宋体" w:eastAsia="宋体" w:cs="宋体"/>
          <w:color w:val="000"/>
          <w:sz w:val="28"/>
          <w:szCs w:val="28"/>
        </w:rPr>
        <w:t xml:space="preserve">我觉得，衡量一个教师合格与否，“学问”很要紧。一个具有丰富的学识水平、严谨笃学、专业精深的教师才能赢得学生及家长的尊敬，也才能激励学生刻苦攀登科学高峰。有水平的老师往往能把学生看不懂、学不会的复杂问题简单化；这些复杂问题啊经这类老师一点拨，学生都学会了。没有水平的老师呢，则正好相反，经常把学生能看得懂、学得会的简单问题复杂化；这些简单的问题啊经这类老师一说，学生全部给弄糊涂了。我想，这就是为什么同一个教学章节，有的老师一教学生就会；有的老师怎么教，学生都学不好的原因。</w:t>
      </w:r>
    </w:p>
    <w:p>
      <w:pPr>
        <w:ind w:left="0" w:right="0" w:firstLine="560"/>
        <w:spacing w:before="450" w:after="450" w:line="312" w:lineRule="auto"/>
      </w:pPr>
      <w:r>
        <w:rPr>
          <w:rFonts w:ascii="宋体" w:hAnsi="宋体" w:eastAsia="宋体" w:cs="宋体"/>
          <w:color w:val="000"/>
          <w:sz w:val="28"/>
          <w:szCs w:val="28"/>
        </w:rPr>
        <w:t xml:space="preserve">为了在工作中能做到把复杂的问题简单化，我注重学术研究。长期以来我坚持不懈的进行教学科研，用教学科研来引领自己的教学和学校管理工作。近10多年来，我曾经担任6项国家级、省级、市级重点科研课题负责人，专门进攻克教学工作和学校管理工作中的复杂问题，并把它们简单化。其中在此期间由我主持的省级科研课题《南国边陲农村高中古诗鉴赏能力分项训练研究》和国家级科研课题子课《在读写结合中转变学生语文学习方式研究》，均已顺利通过结题验收；由我主持的2项市级重点科研课题《南国边陲农村高中现代散文阅读能力分项训练研究》、《农村高中作文分项训练研究》等，都顺利通过了专家评估验收，这两个课题分别荣获了一等奖和二等奖；这些科研成果均已在本校教育教学中被广泛推广运用，取得了显著成效。其中作为各项科研课题实验研究和科研成果推广主阵地的高2025级、高2025级和2025级部分班级学生，分别在2025年、在2025年和2025年高考中，语文考出了优异成绩，得到了百色市教科所的高度评价。</w:t>
      </w:r>
    </w:p>
    <w:p>
      <w:pPr>
        <w:ind w:left="0" w:right="0" w:firstLine="560"/>
        <w:spacing w:before="450" w:after="450" w:line="312" w:lineRule="auto"/>
      </w:pPr>
      <w:r>
        <w:rPr>
          <w:rFonts w:ascii="宋体" w:hAnsi="宋体" w:eastAsia="宋体" w:cs="宋体"/>
          <w:color w:val="000"/>
          <w:sz w:val="28"/>
          <w:szCs w:val="28"/>
        </w:rPr>
        <w:t xml:space="preserve">也正因为我能把复杂的问题简单化，所以我主管哪个年级，哪个年级就能在高考里面取得好成绩、取得新突破；我上哪个班的语文，哪个班的语文成绩就突飞猛进；可以说，到目前为止我在这些方面还没有失过手。因此，我在广大师生和家长当中拥有相当高的威望。</w:t>
      </w:r>
    </w:p>
    <w:p>
      <w:pPr>
        <w:ind w:left="0" w:right="0" w:firstLine="560"/>
        <w:spacing w:before="450" w:after="450" w:line="312" w:lineRule="auto"/>
      </w:pPr>
      <w:r>
        <w:rPr>
          <w:rFonts w:ascii="宋体" w:hAnsi="宋体" w:eastAsia="宋体" w:cs="宋体"/>
          <w:color w:val="000"/>
          <w:sz w:val="28"/>
          <w:szCs w:val="28"/>
        </w:rPr>
        <w:t xml:space="preserve">作为百色市学科带头人、靖西市连续三届“专业技术拔尖人才”，我不仅自己进行学术研究，还积极带领本校语文组全体老师开展教研活动，带领教师参与科研课题研究。我组织全体语文老师参与我所主持进行的国家级、省级、市级科研课题的研究，真正做到了人人有课题，个个搞研究，以点带面推动教 学科研的开展，同时积极推广已取得的科研成果，全面促进教育教学质量的提高，在百色市内产生了强烈的反响。</w:t>
      </w:r>
    </w:p>
    <w:p>
      <w:pPr>
        <w:ind w:left="0" w:right="0" w:firstLine="560"/>
        <w:spacing w:before="450" w:after="450" w:line="312" w:lineRule="auto"/>
      </w:pPr>
      <w:r>
        <w:rPr>
          <w:rFonts w:ascii="宋体" w:hAnsi="宋体" w:eastAsia="宋体" w:cs="宋体"/>
          <w:color w:val="000"/>
          <w:sz w:val="28"/>
          <w:szCs w:val="28"/>
        </w:rPr>
        <w:t xml:space="preserve">（四）在本学科领域中具有很高的知名度，在当地拥有很高的声望。</w:t>
      </w:r>
    </w:p>
    <w:p>
      <w:pPr>
        <w:ind w:left="0" w:right="0" w:firstLine="560"/>
        <w:spacing w:before="450" w:after="450" w:line="312" w:lineRule="auto"/>
      </w:pPr>
      <w:r>
        <w:rPr>
          <w:rFonts w:ascii="宋体" w:hAnsi="宋体" w:eastAsia="宋体" w:cs="宋体"/>
          <w:color w:val="000"/>
          <w:sz w:val="28"/>
          <w:szCs w:val="28"/>
        </w:rPr>
        <w:t xml:space="preserve">积极探索课堂教学改革新途径，并取得了显著成效，曾多次在靖西市教科所举办的教学交流专题讲座上作典型发言或经验介绍4次，并获得参加交流老师的一致好评。</w:t>
      </w:r>
    </w:p>
    <w:p>
      <w:pPr>
        <w:ind w:left="0" w:right="0" w:firstLine="560"/>
        <w:spacing w:before="450" w:after="450" w:line="312" w:lineRule="auto"/>
      </w:pPr>
      <w:r>
        <w:rPr>
          <w:rFonts w:ascii="宋体" w:hAnsi="宋体" w:eastAsia="宋体" w:cs="宋体"/>
          <w:color w:val="000"/>
          <w:sz w:val="28"/>
          <w:szCs w:val="28"/>
        </w:rPr>
        <w:t xml:space="preserve">我积极参与学校教学改革、推动教育管理、教育教学方法创新、推广教育教学先进经验工作，并在这些工作中取得显著成绩。为此，我也曾3次在百色市教科所组织的学术研讨会上或学术交流活动中并做了相关方面的典型发言或工作经验介绍。</w:t>
      </w:r>
    </w:p>
    <w:p>
      <w:pPr>
        <w:ind w:left="0" w:right="0" w:firstLine="560"/>
        <w:spacing w:before="450" w:after="450" w:line="312" w:lineRule="auto"/>
      </w:pPr>
      <w:r>
        <w:rPr>
          <w:rFonts w:ascii="宋体" w:hAnsi="宋体" w:eastAsia="宋体" w:cs="宋体"/>
          <w:color w:val="000"/>
          <w:sz w:val="28"/>
          <w:szCs w:val="28"/>
        </w:rPr>
        <w:t xml:space="preserve">同时，也由于我平时工作态度认真、负责、严谨，为人公正、廉洁、原则性强，为大家所信赖和公认，曾多次被聘为自治区级、市、县优质课竞赛评委和中学高级专业技术职称评委。</w:t>
      </w:r>
    </w:p>
    <w:p>
      <w:pPr>
        <w:ind w:left="0" w:right="0" w:firstLine="560"/>
        <w:spacing w:before="450" w:after="450" w:line="312" w:lineRule="auto"/>
      </w:pPr>
      <w:r>
        <w:rPr>
          <w:rFonts w:ascii="宋体" w:hAnsi="宋体" w:eastAsia="宋体" w:cs="宋体"/>
          <w:color w:val="000"/>
          <w:sz w:val="28"/>
          <w:szCs w:val="28"/>
        </w:rPr>
        <w:t xml:space="preserve">正因为我在各方面工作表现突出，成绩显著；在此期间，我本人也曾被评为“百色市首批优秀学科带头人”、“百色市教育科研工作先进个人”，曾2次被评为“百色市优秀教师”，曾连续3次被靖西市委市政府授予“靖西市第三专业技术拔尖人才”、“靖西市第四专业技术拔尖人才”、“靖西市第五专业技术拔尖人才”荣誉称号。2025年7月、2025年7月我分别当选为中共靖西市第十二次、第十三次党员代表大会代表；2025年7月当选为中共百色市第三次党员代表大会代表。在本学科领域中具有很高知名度，在当地拥有很高的声望。</w:t>
      </w:r>
    </w:p>
    <w:p>
      <w:pPr>
        <w:ind w:left="0" w:right="0" w:firstLine="560"/>
        <w:spacing w:before="450" w:after="450" w:line="312" w:lineRule="auto"/>
      </w:pPr>
      <w:r>
        <w:rPr>
          <w:rFonts w:ascii="宋体" w:hAnsi="宋体" w:eastAsia="宋体" w:cs="宋体"/>
          <w:color w:val="000"/>
          <w:sz w:val="28"/>
          <w:szCs w:val="28"/>
        </w:rPr>
        <w:t xml:space="preserve">五、积极撰写教育教学论文、编辑出版教育专著</w:t>
      </w:r>
    </w:p>
    <w:p>
      <w:pPr>
        <w:ind w:left="0" w:right="0" w:firstLine="560"/>
        <w:spacing w:before="450" w:after="450" w:line="312" w:lineRule="auto"/>
      </w:pPr>
      <w:r>
        <w:rPr>
          <w:rFonts w:ascii="宋体" w:hAnsi="宋体" w:eastAsia="宋体" w:cs="宋体"/>
          <w:color w:val="000"/>
          <w:sz w:val="28"/>
          <w:szCs w:val="28"/>
        </w:rPr>
        <w:t xml:space="preserve">我结合自己的科研课题研究和教育教学工作，积极总结自己的教育教学经验，并将之加以提炼提升到理论层次，更好的指导教育教学工作，同时推广出去。在此期间，我共撰写教育教学论文30多篇，其中有12篇在省级刊物发表，有12篇在省级或国家级教育教学论文竞赛中获奖，有3篇在市（厅）级以上学术交流会上宣读或交流。</w:t>
      </w:r>
    </w:p>
    <w:p>
      <w:pPr>
        <w:ind w:left="0" w:right="0" w:firstLine="560"/>
        <w:spacing w:before="450" w:after="450" w:line="312" w:lineRule="auto"/>
      </w:pPr>
      <w:r>
        <w:rPr>
          <w:rFonts w:ascii="宋体" w:hAnsi="宋体" w:eastAsia="宋体" w:cs="宋体"/>
          <w:color w:val="000"/>
          <w:sz w:val="28"/>
          <w:szCs w:val="28"/>
        </w:rPr>
        <w:t xml:space="preserve">积极与其他教育教学专家编写教育教学著作，更好地指导教育教学工作深入开展。在此期间曾与其他教育教学专家编写并由广西民族出版社出版了《青春文笔》、《“学生主体，读写结合”优秀教案选》等2部教育教学著作。</w:t>
      </w:r>
    </w:p>
    <w:p>
      <w:pPr>
        <w:ind w:left="0" w:right="0" w:firstLine="560"/>
        <w:spacing w:before="450" w:after="450" w:line="312" w:lineRule="auto"/>
      </w:pPr>
      <w:r>
        <w:rPr>
          <w:rFonts w:ascii="宋体" w:hAnsi="宋体" w:eastAsia="宋体" w:cs="宋体"/>
          <w:color w:val="000"/>
          <w:sz w:val="28"/>
          <w:szCs w:val="28"/>
        </w:rPr>
        <w:t xml:space="preserve">积极独立研发校本教材，更好地为教改课改服务。为使由我本人主持的“高中生语文能力培养三年一体化教学实验”能顺利进行，我教师独立开发的校本教材《高中生语文能力培养要点及对策》及其配套教材《高中生语文能力培养要点及养成训练》（1—6册），曾在本校高2025级、高2025级、高2025级部分班级使用，师生反映良好效果显著，有力的促进教改课改的深入实施和教学质量的提高，得到师生的高度评价。</w:t>
      </w:r>
    </w:p>
    <w:p>
      <w:pPr>
        <w:ind w:left="0" w:right="0" w:firstLine="560"/>
        <w:spacing w:before="450" w:after="450" w:line="312" w:lineRule="auto"/>
      </w:pPr>
      <w:r>
        <w:rPr>
          <w:rFonts w:ascii="宋体" w:hAnsi="宋体" w:eastAsia="宋体" w:cs="宋体"/>
          <w:color w:val="000"/>
          <w:sz w:val="28"/>
          <w:szCs w:val="28"/>
        </w:rPr>
        <w:t xml:space="preserve">六、育人工作成绩突出，效果显著。</w:t>
      </w:r>
    </w:p>
    <w:p>
      <w:pPr>
        <w:ind w:left="0" w:right="0" w:firstLine="560"/>
        <w:spacing w:before="450" w:after="450" w:line="312" w:lineRule="auto"/>
      </w:pPr>
      <w:r>
        <w:rPr>
          <w:rFonts w:ascii="宋体" w:hAnsi="宋体" w:eastAsia="宋体" w:cs="宋体"/>
          <w:color w:val="000"/>
          <w:sz w:val="28"/>
          <w:szCs w:val="28"/>
        </w:rPr>
        <w:t xml:space="preserve">作为一位资深的教师，百色市优秀学科带头人，靖西市第三、四、五届专业技术拔尖人才，我不仅重视做好本身的语文教学工作，更重视做好育人工作，把教书和育人紧密地结合起来，做到既教书又育人，绝不偏废任何一方面。首先，做到以身作则；要求学生做到的，自己首先做到；平时从上课不迟到、不早退，及时批改学生作业和测试卷并及时反馈，认真备好、上好每一节课，关心每个学生健康成长做起；进而要求学生也做到上课不迟到、不早退，课前认真预习、上课认真听讲、积极参与课堂讨论和探究、课后认真完成作业并形成良好的学习习惯。其次，充分挖掘每篇课文、每节课的德育内容，做好本学科的德育渗透工作，引导学生树立远大的理想、热爱生活、珍爱人生、关爱他人、孝敬父母、尊敬师长、团结同学、关心集体；帮助学生形成健康的人格。再次，平时对学生严格要求，不一味迁就、不当无原则的老好人；该表扬则表扬，该批评则批评；发现学生有不良苗头，及时给予疏导、批评纠正。同时，积极协助自己所任课班级班主任开展好班级工作，促进所任课班级形成良好的班风和学风。因此，每学期学校安排任课教师时，班主任们都希望学校能安排我去做他们班的语文科任教师，他们说有我去担任他们班的任课教师，就意味着班级工作做好了一半。我想这就是善于育人的威力，它所起作用绝不亚于提高本学科的教学成绩。正因为育人工作成绩突出，效果显著，曾于2025年被广西教育厅授予“广西中小学德育标兵”称号，2025年03月荣获靖西市委、市政府授予的“靖西市优秀教育工作者”称号</w:t>
      </w:r>
    </w:p>
    <w:p>
      <w:pPr>
        <w:ind w:left="0" w:right="0" w:firstLine="560"/>
        <w:spacing w:before="450" w:after="450" w:line="312" w:lineRule="auto"/>
      </w:pPr>
      <w:r>
        <w:rPr>
          <w:rFonts w:ascii="宋体" w:hAnsi="宋体" w:eastAsia="宋体" w:cs="宋体"/>
          <w:color w:val="000"/>
          <w:sz w:val="28"/>
          <w:szCs w:val="28"/>
        </w:rPr>
        <w:t xml:space="preserve">七、积极响应上级号召，积极到薄弱学校挂职支教。</w:t>
      </w:r>
    </w:p>
    <w:p>
      <w:pPr>
        <w:ind w:left="0" w:right="0" w:firstLine="560"/>
        <w:spacing w:before="450" w:after="450" w:line="312" w:lineRule="auto"/>
      </w:pPr>
      <w:r>
        <w:rPr>
          <w:rFonts w:ascii="宋体" w:hAnsi="宋体" w:eastAsia="宋体" w:cs="宋体"/>
          <w:color w:val="000"/>
          <w:sz w:val="28"/>
          <w:szCs w:val="28"/>
        </w:rPr>
        <w:t xml:space="preserve">积极响应教育主管部门号召，到本市乡镇薄弱学校支教。2025年9月到2025年8月，我到靖西市武平乡大道初中挂职支教一年，并挂任该校副校长职务。在该校挂职支教期间，我虚心向该校领导和老师学习，学习他们爱岗敬业、艰苦奋斗和无私奉的精神。同时积极按要求参加该校的各种重要会议或活动，指导该校进一步完善学校的各种规章制度，使该校管理日益走上科学化、规范化、制度化；指导该校教师进行课堂教学改革，并给老师们上示范课，帮助他们提高课堂教学效率；指导该校老师进行业务学习和进行教育教学科研，帮助他们提高业务水平和教育教学科研水平；指导该校老师做好当年的中考备考工作，帮助他们提高中考教学质量。多方争取尽最大努力给该校一定的物质支援，决解该校一些实际困难。在双方的共同努力下，支教工作取得了较好的成绩，并得到校方的好评；同时也增长了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第三篇：靖西市人民政府文件</w:t>
      </w:r>
    </w:p>
    <w:p>
      <w:pPr>
        <w:ind w:left="0" w:right="0" w:firstLine="560"/>
        <w:spacing w:before="450" w:after="450" w:line="312" w:lineRule="auto"/>
      </w:pPr>
      <w:r>
        <w:rPr>
          <w:rFonts w:ascii="宋体" w:hAnsi="宋体" w:eastAsia="宋体" w:cs="宋体"/>
          <w:color w:val="000"/>
          <w:sz w:val="28"/>
          <w:szCs w:val="28"/>
        </w:rPr>
        <w:t xml:space="preserve">靖西市人民政府文件</w:t>
      </w:r>
    </w:p>
    <w:p>
      <w:pPr>
        <w:ind w:left="0" w:right="0" w:firstLine="560"/>
        <w:spacing w:before="450" w:after="450" w:line="312" w:lineRule="auto"/>
      </w:pPr>
      <w:r>
        <w:rPr>
          <w:rFonts w:ascii="宋体" w:hAnsi="宋体" w:eastAsia="宋体" w:cs="宋体"/>
          <w:color w:val="000"/>
          <w:sz w:val="28"/>
          <w:szCs w:val="28"/>
        </w:rPr>
        <w:t xml:space="preserve">靖政发〔2025〕8号</w:t>
      </w:r>
    </w:p>
    <w:p>
      <w:pPr>
        <w:ind w:left="0" w:right="0" w:firstLine="560"/>
        <w:spacing w:before="450" w:after="450" w:line="312" w:lineRule="auto"/>
      </w:pPr>
      <w:r>
        <w:rPr>
          <w:rFonts w:ascii="宋体" w:hAnsi="宋体" w:eastAsia="宋体" w:cs="宋体"/>
          <w:color w:val="000"/>
          <w:sz w:val="28"/>
          <w:szCs w:val="28"/>
        </w:rPr>
        <w:t xml:space="preserve">靖西市人民政府</w:t>
      </w:r>
    </w:p>
    <w:p>
      <w:pPr>
        <w:ind w:left="0" w:right="0" w:firstLine="560"/>
        <w:spacing w:before="450" w:after="450" w:line="312" w:lineRule="auto"/>
      </w:pPr>
      <w:r>
        <w:rPr>
          <w:rFonts w:ascii="宋体" w:hAnsi="宋体" w:eastAsia="宋体" w:cs="宋体"/>
          <w:color w:val="000"/>
          <w:sz w:val="28"/>
          <w:szCs w:val="28"/>
        </w:rPr>
        <w:t xml:space="preserve">关于落实2025年《政府工作报告》重点工作</w:t>
      </w:r>
    </w:p>
    <w:p>
      <w:pPr>
        <w:ind w:left="0" w:right="0" w:firstLine="560"/>
        <w:spacing w:before="450" w:after="450" w:line="312" w:lineRule="auto"/>
      </w:pPr>
      <w:r>
        <w:rPr>
          <w:rFonts w:ascii="宋体" w:hAnsi="宋体" w:eastAsia="宋体" w:cs="宋体"/>
          <w:color w:val="000"/>
          <w:sz w:val="28"/>
          <w:szCs w:val="28"/>
        </w:rPr>
        <w:t xml:space="preserve">部门分工的通知</w:t>
      </w:r>
    </w:p>
    <w:p>
      <w:pPr>
        <w:ind w:left="0" w:right="0" w:firstLine="560"/>
        <w:spacing w:before="450" w:after="450" w:line="312" w:lineRule="auto"/>
      </w:pPr>
      <w:r>
        <w:rPr>
          <w:rFonts w:ascii="宋体" w:hAnsi="宋体" w:eastAsia="宋体" w:cs="宋体"/>
          <w:color w:val="000"/>
          <w:sz w:val="28"/>
          <w:szCs w:val="28"/>
        </w:rPr>
        <w:t xml:space="preserve">各乡（镇）人民政府，市人民政府各组成部门、各直属机构：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根据靖西市第一届人民代表大会第一次会议通过的《政府工作报告》，为做好2025年政府工作，实现经济和社会发展预期目标，现就《政府工作报告》确定的重点工作部门分工通知如下：</w:t>
      </w:r>
    </w:p>
    <w:p>
      <w:pPr>
        <w:ind w:left="0" w:right="0" w:firstLine="560"/>
        <w:spacing w:before="450" w:after="450" w:line="312" w:lineRule="auto"/>
      </w:pPr>
      <w:r>
        <w:rPr>
          <w:rFonts w:ascii="宋体" w:hAnsi="宋体" w:eastAsia="宋体" w:cs="宋体"/>
          <w:color w:val="000"/>
          <w:sz w:val="28"/>
          <w:szCs w:val="28"/>
        </w:rPr>
        <w:t xml:space="preserve">一、2025年的主要目标与重点工作</w:t>
      </w:r>
    </w:p>
    <w:p>
      <w:pPr>
        <w:ind w:left="0" w:right="0" w:firstLine="560"/>
        <w:spacing w:before="450" w:after="450" w:line="312" w:lineRule="auto"/>
      </w:pPr>
      <w:r>
        <w:rPr>
          <w:rFonts w:ascii="宋体" w:hAnsi="宋体" w:eastAsia="宋体" w:cs="宋体"/>
          <w:color w:val="000"/>
          <w:sz w:val="28"/>
          <w:szCs w:val="28"/>
        </w:rPr>
        <w:t xml:space="preserve">（一）实现经济社会发展主要预期目标。</w:t>
      </w:r>
    </w:p>
    <w:p>
      <w:pPr>
        <w:ind w:left="0" w:right="0" w:firstLine="560"/>
        <w:spacing w:before="450" w:after="450" w:line="312" w:lineRule="auto"/>
      </w:pPr>
      <w:r>
        <w:rPr>
          <w:rFonts w:ascii="宋体" w:hAnsi="宋体" w:eastAsia="宋体" w:cs="宋体"/>
          <w:color w:val="000"/>
          <w:sz w:val="28"/>
          <w:szCs w:val="28"/>
        </w:rPr>
        <w:t xml:space="preserve">1.地区生产总值增长12%以上；固定资产投资完成150亿元以上。（牵头部门：市发改局，责任部门：市统计局）</w:t>
      </w:r>
    </w:p>
    <w:p>
      <w:pPr>
        <w:ind w:left="0" w:right="0" w:firstLine="560"/>
        <w:spacing w:before="450" w:after="450" w:line="312" w:lineRule="auto"/>
      </w:pPr>
      <w:r>
        <w:rPr>
          <w:rFonts w:ascii="宋体" w:hAnsi="宋体" w:eastAsia="宋体" w:cs="宋体"/>
          <w:color w:val="000"/>
          <w:sz w:val="28"/>
          <w:szCs w:val="28"/>
        </w:rPr>
        <w:t xml:space="preserve">2．工业总产值增长15%以上；万元规模以上工业增加值能耗和主要污染物排放总量控制在百色市下达指标之内。（牵头部门：市工信局，责任部门：市环保局、统计局）</w:t>
      </w:r>
    </w:p>
    <w:p>
      <w:pPr>
        <w:ind w:left="0" w:right="0" w:firstLine="560"/>
        <w:spacing w:before="450" w:after="450" w:line="312" w:lineRule="auto"/>
      </w:pPr>
      <w:r>
        <w:rPr>
          <w:rFonts w:ascii="宋体" w:hAnsi="宋体" w:eastAsia="宋体" w:cs="宋体"/>
          <w:color w:val="000"/>
          <w:sz w:val="28"/>
          <w:szCs w:val="28"/>
        </w:rPr>
        <w:t xml:space="preserve">3.财政收入增长10%以上。（牵头部门：市财政局，责任部门：市地税局、国税局）</w:t>
      </w:r>
    </w:p>
    <w:p>
      <w:pPr>
        <w:ind w:left="0" w:right="0" w:firstLine="560"/>
        <w:spacing w:before="450" w:after="450" w:line="312" w:lineRule="auto"/>
      </w:pPr>
      <w:r>
        <w:rPr>
          <w:rFonts w:ascii="宋体" w:hAnsi="宋体" w:eastAsia="宋体" w:cs="宋体"/>
          <w:color w:val="000"/>
          <w:sz w:val="28"/>
          <w:szCs w:val="28"/>
        </w:rPr>
        <w:t xml:space="preserve">4.外贸进出口总额实现翻番；社会消费品零售总额增长9%以上。（牵头部门：市商务局）</w:t>
      </w:r>
    </w:p>
    <w:p>
      <w:pPr>
        <w:ind w:left="0" w:right="0" w:firstLine="560"/>
        <w:spacing w:before="450" w:after="450" w:line="312" w:lineRule="auto"/>
      </w:pPr>
      <w:r>
        <w:rPr>
          <w:rFonts w:ascii="宋体" w:hAnsi="宋体" w:eastAsia="宋体" w:cs="宋体"/>
          <w:color w:val="000"/>
          <w:sz w:val="28"/>
          <w:szCs w:val="28"/>
        </w:rPr>
        <w:t xml:space="preserve">5.城镇居民人均可支配收入增长12%以上；农村居民人均纯收入增长15%以上。（牵头部门：市发改局，责任部门：市人社局、工信局、财政局、统计局、扶贫办，农调队）</w:t>
      </w:r>
    </w:p>
    <w:p>
      <w:pPr>
        <w:ind w:left="0" w:right="0" w:firstLine="560"/>
        <w:spacing w:before="450" w:after="450" w:line="312" w:lineRule="auto"/>
      </w:pPr>
      <w:r>
        <w:rPr>
          <w:rFonts w:ascii="宋体" w:hAnsi="宋体" w:eastAsia="宋体" w:cs="宋体"/>
          <w:color w:val="000"/>
          <w:sz w:val="28"/>
          <w:szCs w:val="28"/>
        </w:rPr>
        <w:t xml:space="preserve">6.城镇登记失业率控制在4%以内；城镇新增就业2100人以上。（牵头部门：市人社局）</w:t>
      </w:r>
    </w:p>
    <w:p>
      <w:pPr>
        <w:ind w:left="0" w:right="0" w:firstLine="560"/>
        <w:spacing w:before="450" w:after="450" w:line="312" w:lineRule="auto"/>
      </w:pPr>
      <w:r>
        <w:rPr>
          <w:rFonts w:ascii="宋体" w:hAnsi="宋体" w:eastAsia="宋体" w:cs="宋体"/>
          <w:color w:val="000"/>
          <w:sz w:val="28"/>
          <w:szCs w:val="28"/>
        </w:rPr>
        <w:t xml:space="preserve">（二）着力加速城乡一体化进程。</w:t>
      </w:r>
    </w:p>
    <w:p>
      <w:pPr>
        <w:ind w:left="0" w:right="0" w:firstLine="560"/>
        <w:spacing w:before="450" w:after="450" w:line="312" w:lineRule="auto"/>
      </w:pPr>
      <w:r>
        <w:rPr>
          <w:rFonts w:ascii="宋体" w:hAnsi="宋体" w:eastAsia="宋体" w:cs="宋体"/>
          <w:color w:val="000"/>
          <w:sz w:val="28"/>
          <w:szCs w:val="28"/>
        </w:rPr>
        <w:t xml:space="preserve">1．充分发挥政府融资平台作用，融资20亿元投资城市基础设施建设。（牵头单位：市金融办，责任单位：市财政局、建元公司、龙祥公司）</w:t>
      </w:r>
    </w:p>
    <w:p>
      <w:pPr>
        <w:ind w:left="0" w:right="0" w:firstLine="560"/>
        <w:spacing w:before="450" w:after="450" w:line="312" w:lineRule="auto"/>
      </w:pPr>
      <w:r>
        <w:rPr>
          <w:rFonts w:ascii="宋体" w:hAnsi="宋体" w:eastAsia="宋体" w:cs="宋体"/>
          <w:color w:val="000"/>
          <w:sz w:val="28"/>
          <w:szCs w:val="28"/>
        </w:rPr>
        <w:t xml:space="preserve">2．创新城市规划、建设与管理体制机制，培育和壮大城市产业。完善城市总体规划和控制性详细规划，探索“多规合一”。（牵头单位：市发改局，责任单位：市住建局、市政局）</w:t>
      </w:r>
    </w:p>
    <w:p>
      <w:pPr>
        <w:ind w:left="0" w:right="0" w:firstLine="560"/>
        <w:spacing w:before="450" w:after="450" w:line="312" w:lineRule="auto"/>
      </w:pPr>
      <w:r>
        <w:rPr>
          <w:rFonts w:ascii="宋体" w:hAnsi="宋体" w:eastAsia="宋体" w:cs="宋体"/>
          <w:color w:val="000"/>
          <w:sz w:val="28"/>
          <w:szCs w:val="28"/>
        </w:rPr>
        <w:t xml:space="preserve">3．开工建设幸福路西延长线、靖隆路、百祥路等12条30公里市政路网项目；建成古龙路、龙潭路、三元路等5条在建市政路网。加快推进人民医院异地扩建、环球医院、中影九州国际影视城等项目建设；力争云天城等产业项目上半年竣工开业。（牵头单位：市住建局，责任单位：市市政局、卫计局、文广局、市商务局）4．积极推进成立金山、宾山等2个街道办事处和同德、地州、南坡撤乡设镇，完成新荣、环河等9个城区周边行政村改为社区。（牵头单位：市民政局，责任单位：市编办、人社局）</w:t>
      </w:r>
    </w:p>
    <w:p>
      <w:pPr>
        <w:ind w:left="0" w:right="0" w:firstLine="560"/>
        <w:spacing w:before="450" w:after="450" w:line="312" w:lineRule="auto"/>
      </w:pPr>
      <w:r>
        <w:rPr>
          <w:rFonts w:ascii="宋体" w:hAnsi="宋体" w:eastAsia="宋体" w:cs="宋体"/>
          <w:color w:val="000"/>
          <w:sz w:val="28"/>
          <w:szCs w:val="28"/>
        </w:rPr>
        <w:t xml:space="preserve">5．积极稳妥推进户籍制度改革，把有能力在城镇稳定就业和生活的常住人口有序实现市民化。（牵头单位：市公安局，责任单位：市民政局、人社局）</w:t>
      </w:r>
    </w:p>
    <w:p>
      <w:pPr>
        <w:ind w:left="0" w:right="0" w:firstLine="560"/>
        <w:spacing w:before="450" w:after="450" w:line="312" w:lineRule="auto"/>
      </w:pPr>
      <w:r>
        <w:rPr>
          <w:rFonts w:ascii="宋体" w:hAnsi="宋体" w:eastAsia="宋体" w:cs="宋体"/>
          <w:color w:val="000"/>
          <w:sz w:val="28"/>
          <w:szCs w:val="28"/>
        </w:rPr>
        <w:t xml:space="preserve">6．尽快启动广西县域发展和综合治理改革试验区试点工作，积极争取上级政策、项目和资金支持。（牵头单位：市发改局）</w:t>
      </w:r>
    </w:p>
    <w:p>
      <w:pPr>
        <w:ind w:left="0" w:right="0" w:firstLine="560"/>
        <w:spacing w:before="450" w:after="450" w:line="312" w:lineRule="auto"/>
      </w:pPr>
      <w:r>
        <w:rPr>
          <w:rFonts w:ascii="宋体" w:hAnsi="宋体" w:eastAsia="宋体" w:cs="宋体"/>
          <w:color w:val="000"/>
          <w:sz w:val="28"/>
          <w:szCs w:val="28"/>
        </w:rPr>
        <w:t xml:space="preserve">7．理顺城管执法体制，加强城管队伍建设，探索成立城市管理综合执法局。强化城区清扫保洁和日常监管，完善群众投诉举报、综合执法、门前五包、分片包干、执勤监管等长效管理机制。坚持把城乡环境综合治理与巩固广西卫生城市创建成果结合起来，深入实施“五乱”治理，重点查处城区车辆乱停乱放和占道经营；推进城市管理向背街小巷、城乡结合部延伸；严厉打击非法建设和违章建筑；深入开展“文明城市”创建活动，增强市民文明意识。（牵头单位：市市政局，责任单位：市住建局、公安局、国土资源局、文广局）</w:t>
      </w:r>
    </w:p>
    <w:p>
      <w:pPr>
        <w:ind w:left="0" w:right="0" w:firstLine="560"/>
        <w:spacing w:before="450" w:after="450" w:line="312" w:lineRule="auto"/>
      </w:pPr>
      <w:r>
        <w:rPr>
          <w:rFonts w:ascii="宋体" w:hAnsi="宋体" w:eastAsia="宋体" w:cs="宋体"/>
          <w:color w:val="000"/>
          <w:sz w:val="28"/>
          <w:szCs w:val="28"/>
        </w:rPr>
        <w:t xml:space="preserve">8．对湖润、化峒、新甲、安德、龙临等二级路沿线乡镇实施综合设施建设；加强村级阵地建设，改善基层办公条件，强化基础保障能力。（牵头单位：市住建局，责任单位：市发改局）</w:t>
      </w:r>
    </w:p>
    <w:p>
      <w:pPr>
        <w:ind w:left="0" w:right="0" w:firstLine="560"/>
        <w:spacing w:before="450" w:after="450" w:line="312" w:lineRule="auto"/>
      </w:pPr>
      <w:r>
        <w:rPr>
          <w:rFonts w:ascii="宋体" w:hAnsi="宋体" w:eastAsia="宋体" w:cs="宋体"/>
          <w:color w:val="000"/>
          <w:sz w:val="28"/>
          <w:szCs w:val="28"/>
        </w:rPr>
        <w:t xml:space="preserve">（三）着力打响精准扶贫攻坚战。</w:t>
      </w:r>
    </w:p>
    <w:p>
      <w:pPr>
        <w:ind w:left="0" w:right="0" w:firstLine="560"/>
        <w:spacing w:before="450" w:after="450" w:line="312" w:lineRule="auto"/>
      </w:pPr>
      <w:r>
        <w:rPr>
          <w:rFonts w:ascii="宋体" w:hAnsi="宋体" w:eastAsia="宋体" w:cs="宋体"/>
          <w:color w:val="000"/>
          <w:sz w:val="28"/>
          <w:szCs w:val="28"/>
        </w:rPr>
        <w:t xml:space="preserve">扎实推进“决战贫困、决胜小康”行动。组织实施脱贫攻坚“八个一批”、“十大行动”，确保减少贫困人口3.62万人，27个贫困村“出列”，实现全市所有建制村通沥青（水泥）路。全力推进扶贫移民搬迁，完成搬迁1万贫困人口。进一步加强精准扶贫工作统筹，完善“1+2+10+N”系列文件，明确脱贫攻坚路线图、时间表、任务书。建设扶贫大数据管理平台，实现对贫困情况的精准识别、动态管理、分类扶持。加强扶贫资金整合，加大扶贫攻坚投入。加快制定实施方案，启动全国政策性金融扶贫实验示范区建设。统筹推进水库移民和脱贫攻坚工作。（牵头单位：市扶贫办，责任单位：市发改局、工信局、农业局、教育局、科技局、民政局、人社局、商务局、文广局、卫计局、旅发委、财政局、金融办、国土局、交通局、住建局、民语办、水利局、移民局）</w:t>
      </w:r>
    </w:p>
    <w:p>
      <w:pPr>
        <w:ind w:left="0" w:right="0" w:firstLine="560"/>
        <w:spacing w:before="450" w:after="450" w:line="312" w:lineRule="auto"/>
      </w:pPr>
      <w:r>
        <w:rPr>
          <w:rFonts w:ascii="宋体" w:hAnsi="宋体" w:eastAsia="宋体" w:cs="宋体"/>
          <w:color w:val="000"/>
          <w:sz w:val="28"/>
          <w:szCs w:val="28"/>
        </w:rPr>
        <w:t xml:space="preserve">（四）着力推动工业经济提质增效。</w:t>
      </w:r>
    </w:p>
    <w:p>
      <w:pPr>
        <w:ind w:left="0" w:right="0" w:firstLine="560"/>
        <w:spacing w:before="450" w:after="450" w:line="312" w:lineRule="auto"/>
      </w:pPr>
      <w:r>
        <w:rPr>
          <w:rFonts w:ascii="宋体" w:hAnsi="宋体" w:eastAsia="宋体" w:cs="宋体"/>
          <w:color w:val="000"/>
          <w:sz w:val="28"/>
          <w:szCs w:val="28"/>
        </w:rPr>
        <w:t xml:space="preserve">1．力争全年工业固定资产投资完成20亿元以上，工业总产值达310亿元。（牵头单位：市工信局，责任单位：市工管委、统计局）</w:t>
      </w:r>
    </w:p>
    <w:p>
      <w:pPr>
        <w:ind w:left="0" w:right="0" w:firstLine="560"/>
        <w:spacing w:before="450" w:after="450" w:line="312" w:lineRule="auto"/>
      </w:pPr>
      <w:r>
        <w:rPr>
          <w:rFonts w:ascii="宋体" w:hAnsi="宋体" w:eastAsia="宋体" w:cs="宋体"/>
          <w:color w:val="000"/>
          <w:sz w:val="28"/>
          <w:szCs w:val="28"/>
        </w:rPr>
        <w:t xml:space="preserve">2．投资2亿元完善铝工业园、锰工业园、返乡农民工创业园、中越工业园等“四大园区”的水、电、路以及排水排污和商贸物流等基础设施。争取将靖西工业区列入自治区重点园区，将“四大园区”基础设施项目列入自治区统筹推进项目，加快推进产城互动园区建设。（牵头单位：市工信局，责任单位：市工管委、财政局、发改局、环保局）</w:t>
      </w:r>
    </w:p>
    <w:p>
      <w:pPr>
        <w:ind w:left="0" w:right="0" w:firstLine="560"/>
        <w:spacing w:before="450" w:after="450" w:line="312" w:lineRule="auto"/>
      </w:pPr>
      <w:r>
        <w:rPr>
          <w:rFonts w:ascii="宋体" w:hAnsi="宋体" w:eastAsia="宋体" w:cs="宋体"/>
          <w:color w:val="000"/>
          <w:sz w:val="28"/>
          <w:szCs w:val="28"/>
        </w:rPr>
        <w:t xml:space="preserve">3．确保玥玛防盗、益宝工业、百色八佰钢、中固钢构、源英年产6万吨变性淀粉、桂森红木家具、美橙60兆瓦太阳能光伏、可宇纸品等10个项目竣工投产；全面推进百矿生态锰一体化示范项目；加快推进返乡农民工创业园二期建设，实现项目开工5个以上；加大招商引资力度，引进一批铝深加工项目，力争中越工业园入园企业有新突破。加强与东盟国家在矿产、建材行业等方面合作，为企业“走出去，引进来”搭建平台；强化企业电力、矿价、融资等要素保障，推动信发16万吨电解铝和锰企业全面复产。（牵头单位：市工信局，责任单位：市工管委、国土局、发改局、招商局、人社局、金融办、环保局）</w:t>
      </w:r>
    </w:p>
    <w:p>
      <w:pPr>
        <w:ind w:left="0" w:right="0" w:firstLine="560"/>
        <w:spacing w:before="450" w:after="450" w:line="312" w:lineRule="auto"/>
      </w:pPr>
      <w:r>
        <w:rPr>
          <w:rFonts w:ascii="宋体" w:hAnsi="宋体" w:eastAsia="宋体" w:cs="宋体"/>
          <w:color w:val="000"/>
          <w:sz w:val="28"/>
          <w:szCs w:val="28"/>
        </w:rPr>
        <w:t xml:space="preserve">4．深入实施“抓大壮小扶微”工程，加快锰系冶炼企业以及矿山、建材、木材等行业整合重组，新培育发展规模以上企业3家以上。（牵头单位：市工信局，责任单位：市统计局）</w:t>
      </w:r>
    </w:p>
    <w:p>
      <w:pPr>
        <w:ind w:left="0" w:right="0" w:firstLine="560"/>
        <w:spacing w:before="450" w:after="450" w:line="312" w:lineRule="auto"/>
      </w:pPr>
      <w:r>
        <w:rPr>
          <w:rFonts w:ascii="宋体" w:hAnsi="宋体" w:eastAsia="宋体" w:cs="宋体"/>
          <w:color w:val="000"/>
          <w:sz w:val="28"/>
          <w:szCs w:val="28"/>
        </w:rPr>
        <w:t xml:space="preserve">5．狠抓企业环保整改，深入开展工业企业环保攻坚战，确保顺利通过国家和自治区环保部门验收；积极发展新医药产业和节能环保产业。（牵头单位：市工信局，责任单位：市工管委、环保局、招商局）</w:t>
      </w:r>
    </w:p>
    <w:p>
      <w:pPr>
        <w:ind w:left="0" w:right="0" w:firstLine="560"/>
        <w:spacing w:before="450" w:after="450" w:line="312" w:lineRule="auto"/>
      </w:pPr>
      <w:r>
        <w:rPr>
          <w:rFonts w:ascii="宋体" w:hAnsi="宋体" w:eastAsia="宋体" w:cs="宋体"/>
          <w:color w:val="000"/>
          <w:sz w:val="28"/>
          <w:szCs w:val="28"/>
        </w:rPr>
        <w:t xml:space="preserve">6．积极引导和支持铝、锰等企业加大科研投入，开展精深产品研发。（牵头单位：市科技局，责任单位：市工信局）</w:t>
      </w:r>
    </w:p>
    <w:p>
      <w:pPr>
        <w:ind w:left="0" w:right="0" w:firstLine="560"/>
        <w:spacing w:before="450" w:after="450" w:line="312" w:lineRule="auto"/>
      </w:pPr>
      <w:r>
        <w:rPr>
          <w:rFonts w:ascii="宋体" w:hAnsi="宋体" w:eastAsia="宋体" w:cs="宋体"/>
          <w:color w:val="000"/>
          <w:sz w:val="28"/>
          <w:szCs w:val="28"/>
        </w:rPr>
        <w:t xml:space="preserve">（五）着力打造精品农业。</w:t>
      </w:r>
    </w:p>
    <w:p>
      <w:pPr>
        <w:ind w:left="0" w:right="0" w:firstLine="560"/>
        <w:spacing w:before="450" w:after="450" w:line="312" w:lineRule="auto"/>
      </w:pPr>
      <w:r>
        <w:rPr>
          <w:rFonts w:ascii="宋体" w:hAnsi="宋体" w:eastAsia="宋体" w:cs="宋体"/>
          <w:color w:val="000"/>
          <w:sz w:val="28"/>
          <w:szCs w:val="28"/>
        </w:rPr>
        <w:t xml:space="preserve">1．加大10万亩水果管护力度，确保产量质量双提升；以古鼎香农产品批发市场为平台，全力拓宽销售渠道，提前谋划好挂果6万亩产量12万吨水果销售工作。（牵头单位：市水果办）</w:t>
      </w:r>
    </w:p>
    <w:p>
      <w:pPr>
        <w:ind w:left="0" w:right="0" w:firstLine="560"/>
        <w:spacing w:before="450" w:after="450" w:line="312" w:lineRule="auto"/>
      </w:pPr>
      <w:r>
        <w:rPr>
          <w:rFonts w:ascii="宋体" w:hAnsi="宋体" w:eastAsia="宋体" w:cs="宋体"/>
          <w:color w:val="000"/>
          <w:sz w:val="28"/>
          <w:szCs w:val="28"/>
        </w:rPr>
        <w:t xml:space="preserve">2．大力发展以蔬菜种植、特色养殖为重点的城市郊区农业，完成优质商品蔬菜种植6万亩以上。（牵头单位：市农业局）</w:t>
      </w:r>
    </w:p>
    <w:p>
      <w:pPr>
        <w:ind w:left="0" w:right="0" w:firstLine="560"/>
        <w:spacing w:before="450" w:after="450" w:line="312" w:lineRule="auto"/>
      </w:pPr>
      <w:r>
        <w:rPr>
          <w:rFonts w:ascii="宋体" w:hAnsi="宋体" w:eastAsia="宋体" w:cs="宋体"/>
          <w:color w:val="000"/>
          <w:sz w:val="28"/>
          <w:szCs w:val="28"/>
        </w:rPr>
        <w:t xml:space="preserve">3．培育发展腾飞、弄怀、龙堂等20个规模养殖基地，示范带动养殖业健康发展，年内力争生猪出栏同比增长10%以上。（牵头单位：市畜牧局）</w:t>
      </w:r>
    </w:p>
    <w:p>
      <w:pPr>
        <w:ind w:left="0" w:right="0" w:firstLine="560"/>
        <w:spacing w:before="450" w:after="450" w:line="312" w:lineRule="auto"/>
      </w:pPr>
      <w:r>
        <w:rPr>
          <w:rFonts w:ascii="宋体" w:hAnsi="宋体" w:eastAsia="宋体" w:cs="宋体"/>
          <w:color w:val="000"/>
          <w:sz w:val="28"/>
          <w:szCs w:val="28"/>
        </w:rPr>
        <w:t xml:space="preserve">4．全力打造优质原料茧基地，建立以通灵旅游线为轴心的1万亩和以龙邦口岸为轴心的6000亩桑园种植示范片，实现桑蚕产业区域化布局、产业化经营、规模化发展、专业化生产。（牵头单位：市桑蚕办）5．积极推进陕西海升、广西高沃江厚发展连片3000亩以上现代化高标准柑橘生产示范基地和东盟花卉苗木示范基地，力争打造成为自治区级农业产业核心示范区，带动农业产业向品牌化、高端化发展（牵头单位：市农业局，责任单位：市水果办）</w:t>
      </w:r>
    </w:p>
    <w:p>
      <w:pPr>
        <w:ind w:left="0" w:right="0" w:firstLine="560"/>
        <w:spacing w:before="450" w:after="450" w:line="312" w:lineRule="auto"/>
      </w:pPr>
      <w:r>
        <w:rPr>
          <w:rFonts w:ascii="宋体" w:hAnsi="宋体" w:eastAsia="宋体" w:cs="宋体"/>
          <w:color w:val="000"/>
          <w:sz w:val="28"/>
          <w:szCs w:val="28"/>
        </w:rPr>
        <w:t xml:space="preserve">6．完成2025亩“双高”糖料蔗种植基地建设。（牵头单位：市糖办）</w:t>
      </w:r>
    </w:p>
    <w:p>
      <w:pPr>
        <w:ind w:left="0" w:right="0" w:firstLine="560"/>
        <w:spacing w:before="450" w:after="450" w:line="312" w:lineRule="auto"/>
      </w:pPr>
      <w:r>
        <w:rPr>
          <w:rFonts w:ascii="宋体" w:hAnsi="宋体" w:eastAsia="宋体" w:cs="宋体"/>
          <w:color w:val="000"/>
          <w:sz w:val="28"/>
          <w:szCs w:val="28"/>
        </w:rPr>
        <w:t xml:space="preserve">7．充分挖掘“端午药市”品牌效应和文化内涵，有序推进壮药资源开发和保护，打造“中国西南中草药之都”。扩大田</w:t>
      </w:r>
    </w:p>
    <w:p>
      <w:pPr>
        <w:ind w:left="0" w:right="0" w:firstLine="560"/>
        <w:spacing w:before="450" w:after="450" w:line="312" w:lineRule="auto"/>
      </w:pPr>
      <w:r>
        <w:rPr>
          <w:rFonts w:ascii="宋体" w:hAnsi="宋体" w:eastAsia="宋体" w:cs="宋体"/>
          <w:color w:val="000"/>
          <w:sz w:val="28"/>
          <w:szCs w:val="28"/>
        </w:rPr>
        <w:t xml:space="preserve">七、山豆根和金银花等中草药种植规模，年内完成种植4万亩以上；加快乐活中草药城、壮药加工园等民族医药产业平台建设，研究制定优惠政策，引进知名制药企业强化技术研发、工业化提取、产品深加工，延伸产业链，培育发展以养生、养老、长寿、保健为重点的民族医药系列产品。（牵头单位：市中草药办，责任单位：市工信局、工管委、招商局等）</w:t>
      </w:r>
    </w:p>
    <w:p>
      <w:pPr>
        <w:ind w:left="0" w:right="0" w:firstLine="560"/>
        <w:spacing w:before="450" w:after="450" w:line="312" w:lineRule="auto"/>
      </w:pPr>
      <w:r>
        <w:rPr>
          <w:rFonts w:ascii="宋体" w:hAnsi="宋体" w:eastAsia="宋体" w:cs="宋体"/>
          <w:color w:val="000"/>
          <w:sz w:val="28"/>
          <w:szCs w:val="28"/>
        </w:rPr>
        <w:t xml:space="preserve">8．加强万亩林下生态田七种植管护，申报林下田</w:t>
      </w:r>
    </w:p>
    <w:p>
      <w:pPr>
        <w:ind w:left="0" w:right="0" w:firstLine="560"/>
        <w:spacing w:before="450" w:after="450" w:line="312" w:lineRule="auto"/>
      </w:pPr>
      <w:r>
        <w:rPr>
          <w:rFonts w:ascii="宋体" w:hAnsi="宋体" w:eastAsia="宋体" w:cs="宋体"/>
          <w:color w:val="000"/>
          <w:sz w:val="28"/>
          <w:szCs w:val="28"/>
        </w:rPr>
        <w:t xml:space="preserve">七、山豆根纳入国家地理标志保护产品名录。（牵头单位：市林业局，责任单位：市中草药办、工商局）</w:t>
      </w:r>
    </w:p>
    <w:p>
      <w:pPr>
        <w:ind w:left="0" w:right="0" w:firstLine="560"/>
        <w:spacing w:before="450" w:after="450" w:line="312" w:lineRule="auto"/>
      </w:pPr>
      <w:r>
        <w:rPr>
          <w:rFonts w:ascii="宋体" w:hAnsi="宋体" w:eastAsia="宋体" w:cs="宋体"/>
          <w:color w:val="000"/>
          <w:sz w:val="28"/>
          <w:szCs w:val="28"/>
        </w:rPr>
        <w:t xml:space="preserve">（六）着力激活外向型经济内在动力。</w:t>
      </w:r>
    </w:p>
    <w:p>
      <w:pPr>
        <w:ind w:left="0" w:right="0" w:firstLine="560"/>
        <w:spacing w:before="450" w:after="450" w:line="312" w:lineRule="auto"/>
      </w:pPr>
      <w:r>
        <w:rPr>
          <w:rFonts w:ascii="宋体" w:hAnsi="宋体" w:eastAsia="宋体" w:cs="宋体"/>
          <w:color w:val="000"/>
          <w:sz w:val="28"/>
          <w:szCs w:val="28"/>
        </w:rPr>
        <w:t xml:space="preserve">1．加大对外交流合作力度，进一步明确边境经济合作区功能布局，积极推动合作区纳入国家层面，争取年内获得国家批复。积极争取把龙邦口岸作为进境水果、红木指定口岸和大牲畜检验检疫试验区，把龙邦—茶岭口岸由双边性口岸升格为国际性口岸，并扩大开放至那西—那弄通道。（牵头单位：市商务局，责任单位：市发改局，龙邦-茶岭跨境合作区管委会）</w:t>
      </w:r>
    </w:p>
    <w:p>
      <w:pPr>
        <w:ind w:left="0" w:right="0" w:firstLine="560"/>
        <w:spacing w:before="450" w:after="450" w:line="312" w:lineRule="auto"/>
      </w:pPr>
      <w:r>
        <w:rPr>
          <w:rFonts w:ascii="宋体" w:hAnsi="宋体" w:eastAsia="宋体" w:cs="宋体"/>
          <w:color w:val="000"/>
          <w:sz w:val="28"/>
          <w:szCs w:val="28"/>
        </w:rPr>
        <w:t xml:space="preserve">2．加快崇靖、龙靖高速公路建设，力争崇靖高速公路上半年竣工通车；开工建设龙靖高速路至那西二级路连接线和靖西至同德、化峒至新兴二级公路项目；积极推进靖西至龙邦铁路、靖西至化峒一级公路和标亮至孟麻、龙临至果乐二级公路前期工作，力争尽早开工建设。（牵头单位：市交通局，责任单位：市发改局、高铁办）</w:t>
      </w:r>
    </w:p>
    <w:p>
      <w:pPr>
        <w:ind w:left="0" w:right="0" w:firstLine="560"/>
        <w:spacing w:before="450" w:after="450" w:line="312" w:lineRule="auto"/>
      </w:pPr>
      <w:r>
        <w:rPr>
          <w:rFonts w:ascii="宋体" w:hAnsi="宋体" w:eastAsia="宋体" w:cs="宋体"/>
          <w:color w:val="000"/>
          <w:sz w:val="28"/>
          <w:szCs w:val="28"/>
        </w:rPr>
        <w:t xml:space="preserve">3．全力推动万生隆国际商贸物流中心项目建设，力争一期竣工开业；加快仓储、冷链物流和商贸交易城、联检大楼等设施建设，真正把万生隆国际商贸物流中心建设成为引领区域合作的平台和对外贸易的龙头，年内实现外贸进出口总额50亿元以上。完成新兴边民互市二期及岳圩、孟麻边民互市点基础设施建设，改善边贸发展环境。（牵头单位，市商务局）</w:t>
      </w:r>
    </w:p>
    <w:p>
      <w:pPr>
        <w:ind w:left="0" w:right="0" w:firstLine="560"/>
        <w:spacing w:before="450" w:after="450" w:line="312" w:lineRule="auto"/>
      </w:pPr>
      <w:r>
        <w:rPr>
          <w:rFonts w:ascii="宋体" w:hAnsi="宋体" w:eastAsia="宋体" w:cs="宋体"/>
          <w:color w:val="000"/>
          <w:sz w:val="28"/>
          <w:szCs w:val="28"/>
        </w:rPr>
        <w:t xml:space="preserve">4．深入实施电商进农村、电商进园区、电商促旅游、电商促边贸、电商助扶贫、电商助创业，与淘宝、京东等电商龙头企业开展合作，培育和壮大电商产业，年内力争电商交易额达5亿元以上。（牵头单位：市商务局，责任单位：市电商办）</w:t>
      </w:r>
    </w:p>
    <w:p>
      <w:pPr>
        <w:ind w:left="0" w:right="0" w:firstLine="560"/>
        <w:spacing w:before="450" w:after="450" w:line="312" w:lineRule="auto"/>
      </w:pPr>
      <w:r>
        <w:rPr>
          <w:rFonts w:ascii="宋体" w:hAnsi="宋体" w:eastAsia="宋体" w:cs="宋体"/>
          <w:color w:val="000"/>
          <w:sz w:val="28"/>
          <w:szCs w:val="28"/>
        </w:rPr>
        <w:t xml:space="preserve">5．用足用活边境贸易优惠政策，开展边民互市贸易改革，推动边贸落地加工“倍增”工程，引进一批边贸加工企业落地投产，培育一批边贸龙头企业，拓展国际市场，推进外贸转型升级。力争年内外贸进出口总额达160亿元，比2025年翻一番。（牵头单位：市商务局，责任单位：市发改局、统计局）</w:t>
      </w:r>
    </w:p>
    <w:p>
      <w:pPr>
        <w:ind w:left="0" w:right="0" w:firstLine="560"/>
        <w:spacing w:before="450" w:after="450" w:line="312" w:lineRule="auto"/>
      </w:pPr>
      <w:r>
        <w:rPr>
          <w:rFonts w:ascii="宋体" w:hAnsi="宋体" w:eastAsia="宋体" w:cs="宋体"/>
          <w:color w:val="000"/>
          <w:sz w:val="28"/>
          <w:szCs w:val="28"/>
        </w:rPr>
        <w:t xml:space="preserve">6．规范边境贸易秩序，继续保持打击边境走私高压态势。（牵头单位：市商务局）</w:t>
      </w:r>
    </w:p>
    <w:p>
      <w:pPr>
        <w:ind w:left="0" w:right="0" w:firstLine="560"/>
        <w:spacing w:before="450" w:after="450" w:line="312" w:lineRule="auto"/>
      </w:pPr>
      <w:r>
        <w:rPr>
          <w:rFonts w:ascii="宋体" w:hAnsi="宋体" w:eastAsia="宋体" w:cs="宋体"/>
          <w:color w:val="000"/>
          <w:sz w:val="28"/>
          <w:szCs w:val="28"/>
        </w:rPr>
        <w:t xml:space="preserve">7．发挥沿边优势，大力发展跨国电商、跨境旅游、跨境劳务、跨境农业等沿边新兴业态。（牵头单位：市商务局，责任单位：市电商办、旅发委、农业局、人社局、外侨办等）</w:t>
      </w:r>
    </w:p>
    <w:p>
      <w:pPr>
        <w:ind w:left="0" w:right="0" w:firstLine="560"/>
        <w:spacing w:before="450" w:after="450" w:line="312" w:lineRule="auto"/>
      </w:pPr>
      <w:r>
        <w:rPr>
          <w:rFonts w:ascii="宋体" w:hAnsi="宋体" w:eastAsia="宋体" w:cs="宋体"/>
          <w:color w:val="000"/>
          <w:sz w:val="28"/>
          <w:szCs w:val="28"/>
        </w:rPr>
        <w:t xml:space="preserve">（七）着力推动第三产业提速。</w:t>
      </w:r>
    </w:p>
    <w:p>
      <w:pPr>
        <w:ind w:left="0" w:right="0" w:firstLine="560"/>
        <w:spacing w:before="450" w:after="450" w:line="312" w:lineRule="auto"/>
      </w:pPr>
      <w:r>
        <w:rPr>
          <w:rFonts w:ascii="宋体" w:hAnsi="宋体" w:eastAsia="宋体" w:cs="宋体"/>
          <w:color w:val="000"/>
          <w:sz w:val="28"/>
          <w:szCs w:val="28"/>
        </w:rPr>
        <w:t xml:space="preserve">1．力争年内成功创建广西特色旅游名县，全面推动以旅游业为龙头的第三产业乘势发展。（牵头单位：市旅发委，责任单位：市发改局）</w:t>
      </w:r>
    </w:p>
    <w:p>
      <w:pPr>
        <w:ind w:left="0" w:right="0" w:firstLine="560"/>
        <w:spacing w:before="450" w:after="450" w:line="312" w:lineRule="auto"/>
      </w:pPr>
      <w:r>
        <w:rPr>
          <w:rFonts w:ascii="宋体" w:hAnsi="宋体" w:eastAsia="宋体" w:cs="宋体"/>
          <w:color w:val="000"/>
          <w:sz w:val="28"/>
          <w:szCs w:val="28"/>
        </w:rPr>
        <w:t xml:space="preserve">2．加快通灵、古龙山景区资源整合，年内形成国家5A级旅游景区构架，争取成功创建国家5A级景区；加快实施巴泽梯田、渠洋湖等景区提级升档建设，力争年内通过3A级景区评审；建成国际绣球城、美食城等2个旅游重大项目；推进旅游集散中心、自驾游宿营地、长丰国际五星级酒店等3个旅游配套设施项目；开工建设爱郎休闲旅游度假区、五岭森林公园等5个重大旅游项目。（牵头单位：市旅发委，责任单位：市发改局、商务局、林业局等）</w:t>
      </w:r>
    </w:p>
    <w:p>
      <w:pPr>
        <w:ind w:left="0" w:right="0" w:firstLine="560"/>
        <w:spacing w:before="450" w:after="450" w:line="312" w:lineRule="auto"/>
      </w:pPr>
      <w:r>
        <w:rPr>
          <w:rFonts w:ascii="宋体" w:hAnsi="宋体" w:eastAsia="宋体" w:cs="宋体"/>
          <w:color w:val="000"/>
          <w:sz w:val="28"/>
          <w:szCs w:val="28"/>
        </w:rPr>
        <w:t xml:space="preserve">3．精心策划精品旅游线路，年内力争实现靖西至越南跨境自驾游。（牵头单位：市旅发委，责任单位：市外侨办、商务局）</w:t>
      </w:r>
    </w:p>
    <w:p>
      <w:pPr>
        <w:ind w:left="0" w:right="0" w:firstLine="560"/>
        <w:spacing w:before="450" w:after="450" w:line="312" w:lineRule="auto"/>
      </w:pPr>
      <w:r>
        <w:rPr>
          <w:rFonts w:ascii="宋体" w:hAnsi="宋体" w:eastAsia="宋体" w:cs="宋体"/>
          <w:color w:val="000"/>
          <w:sz w:val="28"/>
          <w:szCs w:val="28"/>
        </w:rPr>
        <w:t xml:space="preserve">4．围绕吃、住、行、游、购、娱六大要素，不断完善旅游配套服务设施，加大旅游执法、经营、导游等3支队伍建设；实施智慧旅游行动计划，加大与途家网合作力度，深入开展“互联网+旅游”，深层次全方位开展促销推介。力争年内旅游接待人数突破400万人次，旅游总收入完成40亿元以上，同比增长26%以上。（牵头单位：市旅发委，责任单位：市商务局、发改局、住建局、卫计局、招商局等）</w:t>
      </w:r>
    </w:p>
    <w:p>
      <w:pPr>
        <w:ind w:left="0" w:right="0" w:firstLine="560"/>
        <w:spacing w:before="450" w:after="450" w:line="312" w:lineRule="auto"/>
      </w:pPr>
      <w:r>
        <w:rPr>
          <w:rFonts w:ascii="宋体" w:hAnsi="宋体" w:eastAsia="宋体" w:cs="宋体"/>
          <w:color w:val="000"/>
          <w:sz w:val="28"/>
          <w:szCs w:val="28"/>
        </w:rPr>
        <w:t xml:space="preserve">（八）加快推进重点领域改革。</w:t>
      </w:r>
    </w:p>
    <w:p>
      <w:pPr>
        <w:ind w:left="0" w:right="0" w:firstLine="560"/>
        <w:spacing w:before="450" w:after="450" w:line="312" w:lineRule="auto"/>
      </w:pPr>
      <w:r>
        <w:rPr>
          <w:rFonts w:ascii="宋体" w:hAnsi="宋体" w:eastAsia="宋体" w:cs="宋体"/>
          <w:color w:val="000"/>
          <w:sz w:val="28"/>
          <w:szCs w:val="28"/>
        </w:rPr>
        <w:t xml:space="preserve">1.推进供给侧结构性改革。按照“去产能、去库存、去杠杆、降成本、补短板”的要求，有序淘汰建材、冶金、造纸等重点领域落后产能，促进行业、企业整合重组。落实以购代建政策，优化市场供给，促进房地产市场平稳健康发展。通过减税降费让利等措施，降低企业生产经营成本。（牵头单位：市工信局，责任单位：市发改局、财政局、人社局、国土局、住建局、商务局、地税局、工商局、国税局等）。</w:t>
      </w:r>
    </w:p>
    <w:p>
      <w:pPr>
        <w:ind w:left="0" w:right="0" w:firstLine="560"/>
        <w:spacing w:before="450" w:after="450" w:line="312" w:lineRule="auto"/>
      </w:pPr>
      <w:r>
        <w:rPr>
          <w:rFonts w:ascii="宋体" w:hAnsi="宋体" w:eastAsia="宋体" w:cs="宋体"/>
          <w:color w:val="000"/>
          <w:sz w:val="28"/>
          <w:szCs w:val="28"/>
        </w:rPr>
        <w:t xml:space="preserve">2.深化行政审批制度改革。继续清理和下放一批行政审批事项。加快推进商事制度改革，推进“先照后证”、“三证合一”、电子营业执照和全程化登记管理改革。（牵头单位：市编办，责任单位：市政务办、法制办、工商局等）</w:t>
      </w:r>
    </w:p>
    <w:p>
      <w:pPr>
        <w:ind w:left="0" w:right="0" w:firstLine="560"/>
        <w:spacing w:before="450" w:after="450" w:line="312" w:lineRule="auto"/>
      </w:pPr>
      <w:r>
        <w:rPr>
          <w:rFonts w:ascii="宋体" w:hAnsi="宋体" w:eastAsia="宋体" w:cs="宋体"/>
          <w:color w:val="000"/>
          <w:sz w:val="28"/>
          <w:szCs w:val="28"/>
        </w:rPr>
        <w:t xml:space="preserve">3.稳步推进农村综合改革。抓好农村土地承包经营权制度改革。推动土地经营权规范有序流转。深化集体林权制度改革，推动林权交易和林权确权工作到位落地。（牵头单位：市农业局，责任单位：市国土局、林业局、发改局等）</w:t>
      </w:r>
    </w:p>
    <w:p>
      <w:pPr>
        <w:ind w:left="0" w:right="0" w:firstLine="560"/>
        <w:spacing w:before="450" w:after="450" w:line="312" w:lineRule="auto"/>
      </w:pPr>
      <w:r>
        <w:rPr>
          <w:rFonts w:ascii="宋体" w:hAnsi="宋体" w:eastAsia="宋体" w:cs="宋体"/>
          <w:color w:val="000"/>
          <w:sz w:val="28"/>
          <w:szCs w:val="28"/>
        </w:rPr>
        <w:t xml:space="preserve">4.推进金融改革创新。打造农村金融改革升级版。推进农村金融改革与精准脱贫有机融合，加快推进全国政策性金融扶贫实验示范区建设。做大做强地方法人银行。深化沿边金融改革。（牵头单位：市金融办，责任单位：市扶贫办、工商局等）</w:t>
      </w:r>
    </w:p>
    <w:p>
      <w:pPr>
        <w:ind w:left="0" w:right="0" w:firstLine="560"/>
        <w:spacing w:before="450" w:after="450" w:line="312" w:lineRule="auto"/>
      </w:pPr>
      <w:r>
        <w:rPr>
          <w:rFonts w:ascii="宋体" w:hAnsi="宋体" w:eastAsia="宋体" w:cs="宋体"/>
          <w:color w:val="000"/>
          <w:sz w:val="28"/>
          <w:szCs w:val="28"/>
        </w:rPr>
        <w:t xml:space="preserve">5.推进财政改革。争取中央代地方政府发行债券额度。稳妥防控和化解地方政府债务风险。落实好国家结构性减税、清费减负和中小微型企业所得税优惠政策。健全中小企业信用担保、贷款贴息财政扶持体系。加强对小微企业的财税扶持，引导和帮助小微企业稳健经营和持续发展。引导社会资本支持公益性项目的建设。（牵头单位：市财政局，责任单位：市金融办、工商局、地税局、国税局等）</w:t>
      </w:r>
    </w:p>
    <w:p>
      <w:pPr>
        <w:ind w:left="0" w:right="0" w:firstLine="560"/>
        <w:spacing w:before="450" w:after="450" w:line="312" w:lineRule="auto"/>
      </w:pPr>
      <w:r>
        <w:rPr>
          <w:rFonts w:ascii="宋体" w:hAnsi="宋体" w:eastAsia="宋体" w:cs="宋体"/>
          <w:color w:val="000"/>
          <w:sz w:val="28"/>
          <w:szCs w:val="28"/>
        </w:rPr>
        <w:t xml:space="preserve">6．深化国资国企改革。完善国资国企改革发展总体方案。加快推进国有企业负责人薪酬制度改革。（牵头单位：市财政局，责任单位：市工商局、金融办等）</w:t>
      </w:r>
    </w:p>
    <w:p>
      <w:pPr>
        <w:ind w:left="0" w:right="0" w:firstLine="560"/>
        <w:spacing w:before="450" w:after="450" w:line="312" w:lineRule="auto"/>
      </w:pPr>
      <w:r>
        <w:rPr>
          <w:rFonts w:ascii="宋体" w:hAnsi="宋体" w:eastAsia="宋体" w:cs="宋体"/>
          <w:color w:val="000"/>
          <w:sz w:val="28"/>
          <w:szCs w:val="28"/>
        </w:rPr>
        <w:t xml:space="preserve">（九）着力改善和保障民生。</w:t>
      </w:r>
    </w:p>
    <w:p>
      <w:pPr>
        <w:ind w:left="0" w:right="0" w:firstLine="560"/>
        <w:spacing w:before="450" w:after="450" w:line="312" w:lineRule="auto"/>
      </w:pPr>
      <w:r>
        <w:rPr>
          <w:rFonts w:ascii="宋体" w:hAnsi="宋体" w:eastAsia="宋体" w:cs="宋体"/>
          <w:color w:val="000"/>
          <w:sz w:val="28"/>
          <w:szCs w:val="28"/>
        </w:rPr>
        <w:t xml:space="preserve">1．优先发展教育事业。持续加大投入，重点解决城区入学难、大班额等问题，尽快形成城区6所初中、10所小学的办学规模；全力推进城乡义务教育均衡化发展，探索推行城乡校长定期交流、教师带编流动、轮流支教等工作机制，让乡村学校共享全市优秀教育资源；扩大普通高中办学规模，提高中等职业教育办学能力，加快普及高中阶段教育步伐；办好越南中专学历班；力争年内开工建设靖西职业技术学院；提高学前教育办学质量，加快一幼、二幼区级示范幼儿园创建步伐；深化中小学课堂教学改革，全力推进教育信息化试点工作。（牵头单位：市教育局，责任单位：市财政局、人社局、住建局等）</w:t>
      </w:r>
    </w:p>
    <w:p>
      <w:pPr>
        <w:ind w:left="0" w:right="0" w:firstLine="560"/>
        <w:spacing w:before="450" w:after="450" w:line="312" w:lineRule="auto"/>
      </w:pPr>
      <w:r>
        <w:rPr>
          <w:rFonts w:ascii="宋体" w:hAnsi="宋体" w:eastAsia="宋体" w:cs="宋体"/>
          <w:color w:val="000"/>
          <w:sz w:val="28"/>
          <w:szCs w:val="28"/>
        </w:rPr>
        <w:t xml:space="preserve">2．大力发展文化体育事业。新建30个以上村级公共服务中心；积极申报末伦、端午药市等纳入国家级非物质文化遗产名录；积极筹办第一届全市运动会、第一届壮族武术节和乡镇篮球联赛。统筹抓好乡镇文艺队建设，鼓励和引导民间文艺爱好者参与民族文化创作。（牵头单位：市文广局，责任单位：市财政局等）</w:t>
      </w:r>
    </w:p>
    <w:p>
      <w:pPr>
        <w:ind w:left="0" w:right="0" w:firstLine="560"/>
        <w:spacing w:before="450" w:after="450" w:line="312" w:lineRule="auto"/>
      </w:pPr>
      <w:r>
        <w:rPr>
          <w:rFonts w:ascii="宋体" w:hAnsi="宋体" w:eastAsia="宋体" w:cs="宋体"/>
          <w:color w:val="000"/>
          <w:sz w:val="28"/>
          <w:szCs w:val="28"/>
        </w:rPr>
        <w:t xml:space="preserve">3．加快发展卫生计生事业。建立健全新农合基金运行分析和风险预警制度，提高基金使用效率；完成县级公立医院改革，完善基层卫生医疗运行机制；全面落实二孩生育政策；强化出生人口性别比综合治理；推进幸福家庭创建活动。加强食品药品安全监管，规范食品药品市场经营秩序。（牵头单位：市卫计局、食药监局等）</w:t>
      </w:r>
    </w:p>
    <w:p>
      <w:pPr>
        <w:ind w:left="0" w:right="0" w:firstLine="560"/>
        <w:spacing w:before="450" w:after="450" w:line="312" w:lineRule="auto"/>
      </w:pPr>
      <w:r>
        <w:rPr>
          <w:rFonts w:ascii="宋体" w:hAnsi="宋体" w:eastAsia="宋体" w:cs="宋体"/>
          <w:color w:val="000"/>
          <w:sz w:val="28"/>
          <w:szCs w:val="28"/>
        </w:rPr>
        <w:t xml:space="preserve">4．强化创业就业和社会保障。（1）加大创业就业政策扶持，发挥创业担保贴息贷款、中小企业孵化园、电商进农村等平台作用，全力推进“大众创业、万众创新”；加快城市劳务市场规划建设，为零散工提供就业、培训、职业指导等一条龙服务。（牵头单位：市人社局，责任单位：市财政局、住建局、国土局、商务局等）（2）完成5000户农村危房改造任务，改善弱势群体住房条件；（牵头单位：市住建局，责任单位：市财政局等）（3）加快完善社会保障体系，全面推进社保“五险合一”，实现农民工市民化和基本公共服务全覆盖；全面落实城乡居民基本养老保险新政策，提高符合待遇领取条件参保人员基础养老金和丧葬补助金标准。（牵头单位：市人社局，责任单位：市民政局、财政局等）（4）加强社会救助工作，做好困难群众和灾民生产生活安排；积极推进城区殡仪、公墓和城乡养老示范建设。（牵头单位：市民政局，责任单位：市财政局、卫计局等）</w:t>
      </w:r>
    </w:p>
    <w:p>
      <w:pPr>
        <w:ind w:left="0" w:right="0" w:firstLine="560"/>
        <w:spacing w:before="450" w:after="450" w:line="312" w:lineRule="auto"/>
      </w:pPr>
      <w:r>
        <w:rPr>
          <w:rFonts w:ascii="宋体" w:hAnsi="宋体" w:eastAsia="宋体" w:cs="宋体"/>
          <w:color w:val="000"/>
          <w:sz w:val="28"/>
          <w:szCs w:val="28"/>
        </w:rPr>
        <w:t xml:space="preserve">5．加强生态文明建设。（1）落实政府监管责任和企业主体责任，依法依规查处环境染污事件。（牵头单位：市环保局）（2）扩建污水处理厂，实施城区污水管网建设和改造，推进垃圾分类收集处理，城镇污水和生活垃圾无害化处理率达85%以上。（牵头单位：市住建局，责任单位：市市政局、财政局等）（3）强化节能减排，抓好铝锰行业脱硫脱硝设施建设和运行，严格控制污染物排放总量；开展重金属污染、土壤污染专项治理；建立跨界河流水污染联防联治、建设项目占用水域补偿等机制。（牵头单位：市环保局，责任单位：市工信局、工管委、国土局、水利局等）（4）深入实施退耕还林、石漠化综合治理等生态工程，加速推进铝锰采矿区生物复垦、工程复垦和土地归还工作；（牵头单位：市林业局，责任单位：市工信局、涉铝办等）（5）开展生态乡村建设，实施村屯绿化、饮水净化、道路硬化等专项活动，积极发展无公害、绿色、有机食品等生态农业，逐步实现乡村环境优美、农民生活宽裕、家庭和谐幸福的目标。（牵头单位：市乡村办，责任单位：市林业局、农业局、国土局、财政局、住建局、市政局、统计局、畜牧局等）</w:t>
      </w:r>
    </w:p>
    <w:p>
      <w:pPr>
        <w:ind w:left="0" w:right="0" w:firstLine="560"/>
        <w:spacing w:before="450" w:after="450" w:line="312" w:lineRule="auto"/>
      </w:pPr>
      <w:r>
        <w:rPr>
          <w:rFonts w:ascii="宋体" w:hAnsi="宋体" w:eastAsia="宋体" w:cs="宋体"/>
          <w:color w:val="000"/>
          <w:sz w:val="28"/>
          <w:szCs w:val="28"/>
        </w:rPr>
        <w:t xml:space="preserve">6．确保社会局势稳定。（1）理顺安全生产监管体系，严格安全生产责任，强化安全隐患排查治理，杜绝重特大安全责任事故发生。（牵头单位：市安监局）（2）加强森林防火等防灾减灾体系建设，积极开展应急演练，提升应急处突能力。（牵头单位：市应急办，责任单位：市安监局、林业局、公安局等）（3）开展“七五”普法教育，加强安置帮教、社区矫正、法律援助、司法救助和“大调解”工作，（牵头单位：市司法局）（4）推进社会治安综合治理，严厉打击各类违法犯罪。（牵头单位：市公安局）（5）积极稳妥推进库区移民搬迁安置工作，妥善处理征地拆迁遗留问题。（牵头单位：市移民局，责任单位：市调处办、信访局）（6）健全重大决策、重大民生问题风险评估和矛盾纠纷预防化解机制，畅通诉求渠道，落实领导包案化解机制，让群众诉求在源头得到回应，依法解决信访问题，努力建设法治靖西、平安靖西、和谐靖西。（牵头单位：市信访局）</w:t>
      </w:r>
    </w:p>
    <w:p>
      <w:pPr>
        <w:ind w:left="0" w:right="0" w:firstLine="560"/>
        <w:spacing w:before="450" w:after="450" w:line="312" w:lineRule="auto"/>
      </w:pPr>
      <w:r>
        <w:rPr>
          <w:rFonts w:ascii="宋体" w:hAnsi="宋体" w:eastAsia="宋体" w:cs="宋体"/>
          <w:color w:val="000"/>
          <w:sz w:val="28"/>
          <w:szCs w:val="28"/>
        </w:rPr>
        <w:t xml:space="preserve">7．集中财力为民办实事。积极争取上级资金，加大财政投入，继续实施社保、健康、教育、文化、基础设施、住房、土地整治、农补、生态、交通等10项为民办实事工程。（牵头单位：市发改局，责任单位：市财政局、人社局、民政局、卫计局、教育局、水利局、扶贫办、住建局、农业局、环保局、林业局、文广局、交通局等）</w:t>
      </w:r>
    </w:p>
    <w:p>
      <w:pPr>
        <w:ind w:left="0" w:right="0" w:firstLine="560"/>
        <w:spacing w:before="450" w:after="450" w:line="312" w:lineRule="auto"/>
      </w:pPr>
      <w:r>
        <w:rPr>
          <w:rFonts w:ascii="宋体" w:hAnsi="宋体" w:eastAsia="宋体" w:cs="宋体"/>
          <w:color w:val="000"/>
          <w:sz w:val="28"/>
          <w:szCs w:val="28"/>
        </w:rPr>
        <w:t xml:space="preserve">8．做好其他工作。加强和改进新形势下民族工作。充分发挥工会、共青团、妇联、残联、红十字会、科协、文联等群团组织作用。继续做好宗教、外事、侨务、民族、水库移民、统计、气象、地震、测绘、人事、编制、档案、老龄、地方志、决策咨询、哲学社会科学等工作。（市相关部门、单位按职责分工负责）</w:t>
      </w:r>
    </w:p>
    <w:p>
      <w:pPr>
        <w:ind w:left="0" w:right="0" w:firstLine="560"/>
        <w:spacing w:before="450" w:after="450" w:line="312" w:lineRule="auto"/>
      </w:pPr>
      <w:r>
        <w:rPr>
          <w:rFonts w:ascii="宋体" w:hAnsi="宋体" w:eastAsia="宋体" w:cs="宋体"/>
          <w:color w:val="000"/>
          <w:sz w:val="28"/>
          <w:szCs w:val="28"/>
        </w:rPr>
        <w:t xml:space="preserve">二、进一步加强政府自身建设</w:t>
      </w:r>
    </w:p>
    <w:p>
      <w:pPr>
        <w:ind w:left="0" w:right="0" w:firstLine="560"/>
        <w:spacing w:before="450" w:after="450" w:line="312" w:lineRule="auto"/>
      </w:pPr>
      <w:r>
        <w:rPr>
          <w:rFonts w:ascii="宋体" w:hAnsi="宋体" w:eastAsia="宋体" w:cs="宋体"/>
          <w:color w:val="000"/>
          <w:sz w:val="28"/>
          <w:szCs w:val="28"/>
        </w:rPr>
        <w:t xml:space="preserve">为做好今年和“十三五”经济社会发展各项工作，必须进一步加强政府自身建设。我们将巩固“三严三实”专题教育成果，进一步改进作风，不断提高新常态下推动改革发展的能力和水平，提高政府执行力。深入开展“七五”普法。做好地方性法规和政府规章立法工作，规范行政权力，深入推进依法行政，加快建设法治政府。自觉接受人大及其常委会的法律监督、工作监督，积极支持人民政协履行政治协商、民主监督、参政议政职能，切实做好人大代表建议和政协提案办理工作。认真听取各民主党派、工商联、人民团体和社会各界人士的意见。充分发挥监察、审计等专门监督的作用，高度重视人民群众监督和新闻舆论监督，及时回应社会关切。推行政府部门权力清单和责任清单公开制度，全面推进政务公开，加强电子政务平台建设，提高政府公信力。严格落实党风廉政建设主体责任，认真履行“一岗双责”，持之以恒纠正“四风”，坚持不懈推进政府系统党风廉政建设和反腐败工作。努力建设为民、务实、创新、高效、清廉的服务型政府。（牵头单位：市监察局，责任单位：市法制办、审计局、司法局、编办、政务办、绩效办等按职责分工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2025年是“十三五”的开局之年，落实好《政府工作报告》确定的重点工作具有十分重要的意义。各级各部门要高度重视，切实增强责任感和紧迫感，把各项工作抓实抓细抓出成效，确保百色市政府兑现对人民的承诺。</w:t>
      </w:r>
    </w:p>
    <w:p>
      <w:pPr>
        <w:ind w:left="0" w:right="0" w:firstLine="560"/>
        <w:spacing w:before="450" w:after="450" w:line="312" w:lineRule="auto"/>
      </w:pPr>
      <w:r>
        <w:rPr>
          <w:rFonts w:ascii="宋体" w:hAnsi="宋体" w:eastAsia="宋体" w:cs="宋体"/>
          <w:color w:val="000"/>
          <w:sz w:val="28"/>
          <w:szCs w:val="28"/>
        </w:rPr>
        <w:t xml:space="preserve">（一）加强组织领导。各责任单位和部门要切实加强组织领导，把贯彻落实《政府工作报告》明确的重点工作摆上重要议事日程，主要负责同志要切实履行抓落实第一责任人的责任，亲自研究、部署和推动本单位负责的政府重点工作。需要多个部门共同参加完成的工作，牵头单位要发挥主导作用，加强统筹协调，参加单位要主动配合，切实提高工作效率，形成工作合力。要加强宣传报道，紧紧围绕横幅重点工作，由牵头部门组织广泛宣传政府工作、主要作法、取得成效，全力营造干事创业氛围。</w:t>
      </w:r>
    </w:p>
    <w:p>
      <w:pPr>
        <w:ind w:left="0" w:right="0" w:firstLine="560"/>
        <w:spacing w:before="450" w:after="450" w:line="312" w:lineRule="auto"/>
      </w:pPr>
      <w:r>
        <w:rPr>
          <w:rFonts w:ascii="宋体" w:hAnsi="宋体" w:eastAsia="宋体" w:cs="宋体"/>
          <w:color w:val="000"/>
          <w:sz w:val="28"/>
          <w:szCs w:val="28"/>
        </w:rPr>
        <w:t xml:space="preserve">（二）制定实施方案。各部门、各单位要根据各自的职责任务，制定落实重点工作的实施方案，进一步细化目标任务（对量化指标要明确阶段性的目标任务；对不能量化的工作任务，要有具体的工作举措和载体），明确分管领导、实施责任机构、督办负责人、推进工作的具体措施以及配合单位的具体任务。请配合单位于2025年5月15日前将涉及本单位重点工作的实施方案报牵头单位，牵头单位于2025年5月20日前将总体实施方案报市人民政府。</w:t>
      </w:r>
    </w:p>
    <w:p>
      <w:pPr>
        <w:ind w:left="0" w:right="0" w:firstLine="560"/>
        <w:spacing w:before="450" w:after="450" w:line="312" w:lineRule="auto"/>
      </w:pPr>
      <w:r>
        <w:rPr>
          <w:rFonts w:ascii="宋体" w:hAnsi="宋体" w:eastAsia="宋体" w:cs="宋体"/>
          <w:color w:val="000"/>
          <w:sz w:val="28"/>
          <w:szCs w:val="28"/>
        </w:rPr>
        <w:t xml:space="preserve">（三）按时报送有关材料。请各牵头单位于2025年7月10日前将上半年本单位牵头负责的重点工作推进落实情况上报市人民政府；于12月31日前将全年工作完成情况上报市人民政府。为民办实事（民生工程）项目主管部门按上级分解下达我市的目标任务，及时对接，做好市本级的方案和任务分解下达，并每月汇总进度报市人民政府。</w:t>
      </w:r>
    </w:p>
    <w:p>
      <w:pPr>
        <w:ind w:left="0" w:right="0" w:firstLine="560"/>
        <w:spacing w:before="450" w:after="450" w:line="312" w:lineRule="auto"/>
      </w:pPr>
      <w:r>
        <w:rPr>
          <w:rFonts w:ascii="宋体" w:hAnsi="宋体" w:eastAsia="宋体" w:cs="宋体"/>
          <w:color w:val="000"/>
          <w:sz w:val="28"/>
          <w:szCs w:val="28"/>
        </w:rPr>
        <w:t xml:space="preserve">（四）进一步加强督查和考评。市政府督查室要将2025年《政府工作报告》重点工作及相关工作完成情况列入决策督查工作重点，定期或不定期地对各责任单位工作完成情况进行督查。督查情况纳入部门2025目标任务绩效考评。市直各部门也要把本单位负责的重点工作纳入重点督查计划，明确督办责任人，实行跟踪督办，确保各项重点工作落实到实处。没有下达2025年政府工作主要目标任务的部门和直属机构，也要围绕《政府工作报告》重点工作及相关事项要求，按照单位职能开展好各项工作。</w:t>
      </w:r>
    </w:p>
    <w:p>
      <w:pPr>
        <w:ind w:left="0" w:right="0" w:firstLine="560"/>
        <w:spacing w:before="450" w:after="450" w:line="312" w:lineRule="auto"/>
      </w:pPr>
      <w:r>
        <w:rPr>
          <w:rFonts w:ascii="宋体" w:hAnsi="宋体" w:eastAsia="宋体" w:cs="宋体"/>
          <w:color w:val="000"/>
          <w:sz w:val="28"/>
          <w:szCs w:val="28"/>
        </w:rPr>
        <w:t xml:space="preserve">（五）加强上下配合。各乡镇人民政府要配合好市直有关部门全面抓好《政府工作报告》提出的各项目标任务的落实。</w:t>
      </w:r>
    </w:p>
    <w:p>
      <w:pPr>
        <w:ind w:left="0" w:right="0" w:firstLine="560"/>
        <w:spacing w:before="450" w:after="450" w:line="312" w:lineRule="auto"/>
      </w:pPr>
      <w:r>
        <w:rPr>
          <w:rFonts w:ascii="宋体" w:hAnsi="宋体" w:eastAsia="宋体" w:cs="宋体"/>
          <w:color w:val="000"/>
          <w:sz w:val="28"/>
          <w:szCs w:val="28"/>
        </w:rPr>
        <w:t xml:space="preserve">靖西市人民政府</w:t>
      </w:r>
    </w:p>
    <w:p>
      <w:pPr>
        <w:ind w:left="0" w:right="0" w:firstLine="560"/>
        <w:spacing w:before="450" w:after="450" w:line="312" w:lineRule="auto"/>
      </w:pPr>
      <w:r>
        <w:rPr>
          <w:rFonts w:ascii="宋体" w:hAnsi="宋体" w:eastAsia="宋体" w:cs="宋体"/>
          <w:color w:val="000"/>
          <w:sz w:val="28"/>
          <w:szCs w:val="28"/>
        </w:rPr>
        <w:t xml:space="preserve">2025年5月13日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第四篇：黄伟老师简介</w:t>
      </w:r>
    </w:p>
    <w:p>
      <w:pPr>
        <w:ind w:left="0" w:right="0" w:firstLine="560"/>
        <w:spacing w:before="450" w:after="450" w:line="312" w:lineRule="auto"/>
      </w:pPr>
      <w:r>
        <w:rPr>
          <w:rFonts w:ascii="宋体" w:hAnsi="宋体" w:eastAsia="宋体" w:cs="宋体"/>
          <w:color w:val="000"/>
          <w:sz w:val="28"/>
          <w:szCs w:val="28"/>
        </w:rPr>
        <w:t xml:space="preserve">黄伟老师简介（2025新版）</w:t>
      </w:r>
    </w:p>
    <w:p>
      <w:pPr>
        <w:ind w:left="0" w:right="0" w:firstLine="560"/>
        <w:spacing w:before="450" w:after="450" w:line="312" w:lineRule="auto"/>
      </w:pPr>
      <w:r>
        <w:rPr>
          <w:rFonts w:ascii="宋体" w:hAnsi="宋体" w:eastAsia="宋体" w:cs="宋体"/>
          <w:color w:val="000"/>
          <w:sz w:val="28"/>
          <w:szCs w:val="28"/>
        </w:rPr>
        <w:t xml:space="preserve"> 资深企业网络营销顾问，实战家®网商会创始人</w:t>
      </w:r>
    </w:p>
    <w:p>
      <w:pPr>
        <w:ind w:left="0" w:right="0" w:firstLine="560"/>
        <w:spacing w:before="450" w:after="450" w:line="312" w:lineRule="auto"/>
      </w:pPr>
      <w:r>
        <w:rPr>
          <w:rFonts w:ascii="宋体" w:hAnsi="宋体" w:eastAsia="宋体" w:cs="宋体"/>
          <w:color w:val="000"/>
          <w:sz w:val="28"/>
          <w:szCs w:val="28"/>
        </w:rPr>
        <w:t xml:space="preserve"> 中国十大品牌地板安心地板、国际顶级名表商城聚风尚等多家实力企业首席网络营销顾问</w:t>
      </w:r>
    </w:p>
    <w:p>
      <w:pPr>
        <w:ind w:left="0" w:right="0" w:firstLine="560"/>
        <w:spacing w:before="450" w:after="450" w:line="312" w:lineRule="auto"/>
      </w:pPr>
      <w:r>
        <w:rPr>
          <w:rFonts w:ascii="宋体" w:hAnsi="宋体" w:eastAsia="宋体" w:cs="宋体"/>
          <w:color w:val="000"/>
          <w:sz w:val="28"/>
          <w:szCs w:val="28"/>
        </w:rPr>
        <w:t xml:space="preserve"> 传统企业必修网络营销课程《传统企业网络营销实施体系》《工业品企业网络营销实施体系》、《传统企业微信营销策略与方法》、《你就是百度首页之王》《企业全员自媒体营销》创始人</w:t>
      </w:r>
    </w:p>
    <w:p>
      <w:pPr>
        <w:ind w:left="0" w:right="0" w:firstLine="560"/>
        <w:spacing w:before="450" w:after="450" w:line="312" w:lineRule="auto"/>
      </w:pPr>
      <w:r>
        <w:rPr>
          <w:rFonts w:ascii="宋体" w:hAnsi="宋体" w:eastAsia="宋体" w:cs="宋体"/>
          <w:color w:val="000"/>
          <w:sz w:val="28"/>
          <w:szCs w:val="28"/>
        </w:rPr>
        <w:t xml:space="preserve"> 上海市人力资源和社会保障局创业指导中心专家团理事</w:t>
      </w:r>
    </w:p>
    <w:p>
      <w:pPr>
        <w:ind w:left="0" w:right="0" w:firstLine="560"/>
        <w:spacing w:before="450" w:after="450" w:line="312" w:lineRule="auto"/>
      </w:pPr>
      <w:r>
        <w:rPr>
          <w:rFonts w:ascii="宋体" w:hAnsi="宋体" w:eastAsia="宋体" w:cs="宋体"/>
          <w:color w:val="000"/>
          <w:sz w:val="28"/>
          <w:szCs w:val="28"/>
        </w:rPr>
        <w:t xml:space="preserve"> 中国电子商务协会电商职业经理人认证高级注册培训师</w:t>
      </w:r>
    </w:p>
    <w:p>
      <w:pPr>
        <w:ind w:left="0" w:right="0" w:firstLine="560"/>
        <w:spacing w:before="450" w:after="450" w:line="312" w:lineRule="auto"/>
      </w:pPr>
      <w:r>
        <w:rPr>
          <w:rFonts w:ascii="宋体" w:hAnsi="宋体" w:eastAsia="宋体" w:cs="宋体"/>
          <w:color w:val="000"/>
          <w:sz w:val="28"/>
          <w:szCs w:val="28"/>
        </w:rPr>
        <w:t xml:space="preserve"> 中国电子商务协会电商人才（SEO工程师）认证培训办公室主任  工业品营销研究院（股票代码100123）网络营销研究中心主任  阿里巴巴网商服务中心特聘讲师、上海网商联盟首席顾问</w:t>
      </w:r>
    </w:p>
    <w:p>
      <w:pPr>
        <w:ind w:left="0" w:right="0" w:firstLine="560"/>
        <w:spacing w:before="450" w:after="450" w:line="312" w:lineRule="auto"/>
      </w:pPr>
      <w:r>
        <w:rPr>
          <w:rFonts w:ascii="宋体" w:hAnsi="宋体" w:eastAsia="宋体" w:cs="宋体"/>
          <w:color w:val="000"/>
          <w:sz w:val="28"/>
          <w:szCs w:val="28"/>
        </w:rPr>
        <w:t xml:space="preserve"> 浙大电子商务《全网营销总裁班》专家讲师</w:t>
      </w:r>
    </w:p>
    <w:p>
      <w:pPr>
        <w:ind w:left="0" w:right="0" w:firstLine="560"/>
        <w:spacing w:before="450" w:after="450" w:line="312" w:lineRule="auto"/>
      </w:pPr>
      <w:r>
        <w:rPr>
          <w:rFonts w:ascii="宋体" w:hAnsi="宋体" w:eastAsia="宋体" w:cs="宋体"/>
          <w:color w:val="000"/>
          <w:sz w:val="28"/>
          <w:szCs w:val="28"/>
        </w:rPr>
        <w:t xml:space="preserve"> 北大汇丰《电子商务总裁训练营》专家讲师</w:t>
      </w:r>
    </w:p>
    <w:p>
      <w:pPr>
        <w:ind w:left="0" w:right="0" w:firstLine="560"/>
        <w:spacing w:before="450" w:after="450" w:line="312" w:lineRule="auto"/>
      </w:pPr>
      <w:r>
        <w:rPr>
          <w:rFonts w:ascii="宋体" w:hAnsi="宋体" w:eastAsia="宋体" w:cs="宋体"/>
          <w:color w:val="000"/>
          <w:sz w:val="28"/>
          <w:szCs w:val="28"/>
        </w:rPr>
        <w:t xml:space="preserve"> 林伟贤实践家教育集团《电子商务总裁研修班》专家讲师</w:t>
      </w:r>
    </w:p>
    <w:p>
      <w:pPr>
        <w:ind w:left="0" w:right="0" w:firstLine="560"/>
        <w:spacing w:before="450" w:after="450" w:line="312" w:lineRule="auto"/>
      </w:pPr>
      <w:r>
        <w:rPr>
          <w:rFonts w:ascii="宋体" w:hAnsi="宋体" w:eastAsia="宋体" w:cs="宋体"/>
          <w:color w:val="000"/>
          <w:sz w:val="28"/>
          <w:szCs w:val="28"/>
        </w:rPr>
        <w:t xml:space="preserve"> 实战家企业发展（上海）有限公司总经理</w:t>
      </w:r>
    </w:p>
    <w:p>
      <w:pPr>
        <w:ind w:left="0" w:right="0" w:firstLine="560"/>
        <w:spacing w:before="450" w:after="450" w:line="312" w:lineRule="auto"/>
      </w:pPr>
      <w:r>
        <w:rPr>
          <w:rFonts w:ascii="黑体" w:hAnsi="黑体" w:eastAsia="黑体" w:cs="黑体"/>
          <w:color w:val="000000"/>
          <w:sz w:val="36"/>
          <w:szCs w:val="36"/>
          <w:b w:val="1"/>
          <w:bCs w:val="1"/>
        </w:rPr>
        <w:t xml:space="preserve">第五篇：杨维欣：靖西市第四中学2025-2025上体育组工作总结</w:t>
      </w:r>
    </w:p>
    <w:p>
      <w:pPr>
        <w:ind w:left="0" w:right="0" w:firstLine="560"/>
        <w:spacing w:before="450" w:after="450" w:line="312" w:lineRule="auto"/>
      </w:pPr>
      <w:r>
        <w:rPr>
          <w:rFonts w:ascii="宋体" w:hAnsi="宋体" w:eastAsia="宋体" w:cs="宋体"/>
          <w:color w:val="000"/>
          <w:sz w:val="28"/>
          <w:szCs w:val="28"/>
        </w:rPr>
        <w:t xml:space="preserve">靖西市第四中学体育工作总结 2025－2025学上学期</w:t>
      </w:r>
    </w:p>
    <w:p>
      <w:pPr>
        <w:ind w:left="0" w:right="0" w:firstLine="560"/>
        <w:spacing w:before="450" w:after="450" w:line="312" w:lineRule="auto"/>
      </w:pPr>
      <w:r>
        <w:rPr>
          <w:rFonts w:ascii="宋体" w:hAnsi="宋体" w:eastAsia="宋体" w:cs="宋体"/>
          <w:color w:val="000"/>
          <w:sz w:val="28"/>
          <w:szCs w:val="28"/>
        </w:rPr>
        <w:t xml:space="preserve">杨维欣</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w:t>
      </w:r>
    </w:p>
    <w:p>
      <w:pPr>
        <w:ind w:left="0" w:right="0" w:firstLine="560"/>
        <w:spacing w:before="450" w:after="450" w:line="312" w:lineRule="auto"/>
      </w:pPr>
      <w:r>
        <w:rPr>
          <w:rFonts w:ascii="宋体" w:hAnsi="宋体" w:eastAsia="宋体" w:cs="宋体"/>
          <w:color w:val="000"/>
          <w:sz w:val="28"/>
          <w:szCs w:val="28"/>
        </w:rPr>
        <w:t xml:space="preserve">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争取到改善体育场地的资金。</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期来，体育组的老师配合学校行政的创新改革，把跑操和跳绳融入到大课间当中，使其更有观赏性和健身性。在大课间的各项过程中得到了学校领导和班主任的大力支持。所以，大课间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体育《标准》测试工作，提高我校体育《标准》成绩，特制定了学校《健康标准》达标计划,五位体育教师能针对计划利用体育课时间对全校学生进了测试，并认真计算成绩填写学生体质健康卡，及时输入计算机上报国家数据库。</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各年级分别举行了拔河比赛、跳绳比赛、篮球比赛、投篮比赛，召开了校级运动会，开展了阳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七、学习方面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八、材料的积累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活动方案、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九、问题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560"/>
        <w:spacing w:before="450" w:after="450" w:line="312" w:lineRule="auto"/>
      </w:pPr>
      <w:r>
        <w:rPr>
          <w:rFonts w:ascii="宋体" w:hAnsi="宋体" w:eastAsia="宋体" w:cs="宋体"/>
          <w:color w:val="000"/>
          <w:sz w:val="28"/>
          <w:szCs w:val="28"/>
        </w:rPr>
        <w:t xml:space="preserve">靖西市第四中学体育教研组</w:t>
      </w:r>
    </w:p>
    <w:p>
      <w:pPr>
        <w:ind w:left="0" w:right="0" w:firstLine="560"/>
        <w:spacing w:before="450" w:after="450" w:line="312" w:lineRule="auto"/>
      </w:pPr>
      <w:r>
        <w:rPr>
          <w:rFonts w:ascii="宋体" w:hAnsi="宋体" w:eastAsia="宋体" w:cs="宋体"/>
          <w:color w:val="000"/>
          <w:sz w:val="28"/>
          <w:szCs w:val="28"/>
        </w:rPr>
        <w:t xml:space="preserve">2025 1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2025-05-02T11:37:06+08:00</dcterms:created>
  <dcterms:modified xsi:type="dcterms:W3CDTF">2025-05-02T11:37:06+08:00</dcterms:modified>
</cp:coreProperties>
</file>

<file path=docProps/custom.xml><?xml version="1.0" encoding="utf-8"?>
<Properties xmlns="http://schemas.openxmlformats.org/officeDocument/2006/custom-properties" xmlns:vt="http://schemas.openxmlformats.org/officeDocument/2006/docPropsVTypes"/>
</file>