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教育治理整顿年</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第一篇：教育治理整顿年“教育治理整顿年”活动认识及体会县城学区回民小学 王淑双为了打造教育强县，提高办学效益，树立高尚的师表形象，以严明的纪律和一流的工作作风提高全县教育工作者的整体素养，县委县政府及时开展了“教育治理整顿年”活动，我通过...</w:t>
      </w:r>
    </w:p>
    <w:p>
      <w:pPr>
        <w:ind w:left="0" w:right="0" w:firstLine="560"/>
        <w:spacing w:before="450" w:after="450" w:line="312" w:lineRule="auto"/>
      </w:pPr>
      <w:r>
        <w:rPr>
          <w:rFonts w:ascii="黑体" w:hAnsi="黑体" w:eastAsia="黑体" w:cs="黑体"/>
          <w:color w:val="000000"/>
          <w:sz w:val="36"/>
          <w:szCs w:val="36"/>
          <w:b w:val="1"/>
          <w:bCs w:val="1"/>
        </w:rPr>
        <w:t xml:space="preserve">第一篇：教育治理整顿年</w:t>
      </w:r>
    </w:p>
    <w:p>
      <w:pPr>
        <w:ind w:left="0" w:right="0" w:firstLine="560"/>
        <w:spacing w:before="450" w:after="450" w:line="312" w:lineRule="auto"/>
      </w:pPr>
      <w:r>
        <w:rPr>
          <w:rFonts w:ascii="宋体" w:hAnsi="宋体" w:eastAsia="宋体" w:cs="宋体"/>
          <w:color w:val="000"/>
          <w:sz w:val="28"/>
          <w:szCs w:val="28"/>
        </w:rPr>
        <w:t xml:space="preserve">“教育治理整顿年”活动认识及体会</w:t>
      </w:r>
    </w:p>
    <w:p>
      <w:pPr>
        <w:ind w:left="0" w:right="0" w:firstLine="560"/>
        <w:spacing w:before="450" w:after="450" w:line="312" w:lineRule="auto"/>
      </w:pPr>
      <w:r>
        <w:rPr>
          <w:rFonts w:ascii="宋体" w:hAnsi="宋体" w:eastAsia="宋体" w:cs="宋体"/>
          <w:color w:val="000"/>
          <w:sz w:val="28"/>
          <w:szCs w:val="28"/>
        </w:rPr>
        <w:t xml:space="preserve">县城学区回民小学 王淑双</w:t>
      </w:r>
    </w:p>
    <w:p>
      <w:pPr>
        <w:ind w:left="0" w:right="0" w:firstLine="560"/>
        <w:spacing w:before="450" w:after="450" w:line="312" w:lineRule="auto"/>
      </w:pPr>
      <w:r>
        <w:rPr>
          <w:rFonts w:ascii="宋体" w:hAnsi="宋体" w:eastAsia="宋体" w:cs="宋体"/>
          <w:color w:val="000"/>
          <w:sz w:val="28"/>
          <w:szCs w:val="28"/>
        </w:rPr>
        <w:t xml:space="preserve">为了打造教育强县，提高办学效益，树立高尚的师表形象，以严明的纪律和一流的工作作风提高全县教育工作者的整体素养，县委县政府及时开展了“教育治理整顿年”活动，我通过认真学习和领会文件精神，深刻体悟到了“教育治理整顿年”活动的重要性和必要性，这一得力之举，目的是努力树立学校廉洁、勤政、务实、高效的新形象，明确了治理整顿工作的目标和任务，从而使此次整顿活动开展得扎实、有效，下面把自己的一些认识、体会及对照自身工作剖析的不足和今后工作努力的方向特汇报如下：</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教育治理整顿工作主要针对我县教育教学中存在的九种现象和二十一种行为进行集中的治理整顿，我个人认为这些行为和现象切实是长期潜伏在我县教育教学中的毒瘤，如果不及时加以整治，势必会严重滞缓我县打造教育强县的步伐，甚至会出现种种恶劣的影响，长此以往，后果不堪设想，所以，这次的治理整顿是及时的，是必要的，力度之大，速度之快，行动之果敢，切实让我们感受到了县委县政府及教育体育局领导对教育工作的重视。“百年大计，教育为本，教育大计，教师为本”，如果不从根本上治理整顿和规范教师的从教行为，放任自流，那么教育者的形象和办学的效益将无从谈起，甚至会出现恶性循环，不利于教育工作质量的稳步提升，辜负成千上万家长和社会群体的期望。</w:t>
      </w:r>
    </w:p>
    <w:p>
      <w:pPr>
        <w:ind w:left="0" w:right="0" w:firstLine="560"/>
        <w:spacing w:before="450" w:after="450" w:line="312" w:lineRule="auto"/>
      </w:pPr>
      <w:r>
        <w:rPr>
          <w:rFonts w:ascii="宋体" w:hAnsi="宋体" w:eastAsia="宋体" w:cs="宋体"/>
          <w:color w:val="000"/>
          <w:sz w:val="28"/>
          <w:szCs w:val="28"/>
        </w:rPr>
        <w:t xml:space="preserve">二、针对自身工作中存在的问题及今后努力的方向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应继续加强党性修养，时刻以一名共产党员和教务领导的标准严格要求自己，在工作中率先垂范，求真务实，处处以榜样的形象影响全体教师，做树立良好教育者形象的推动者。2.勤于学习，潜心科研，不断创新教务管理方法，以先进的管理理念做学校教科研，教师专业化成长的领路人，领跑者。</w:t>
      </w:r>
    </w:p>
    <w:p>
      <w:pPr>
        <w:ind w:left="0" w:right="0" w:firstLine="560"/>
        <w:spacing w:before="450" w:after="450" w:line="312" w:lineRule="auto"/>
      </w:pPr>
      <w:r>
        <w:rPr>
          <w:rFonts w:ascii="宋体" w:hAnsi="宋体" w:eastAsia="宋体" w:cs="宋体"/>
          <w:color w:val="000"/>
          <w:sz w:val="28"/>
          <w:szCs w:val="28"/>
        </w:rPr>
        <w:t xml:space="preserve">3.进一步增强服务意识，培养以人为本的服务理念，做教师生活和工作中的贴心人和慰藉者。</w:t>
      </w:r>
    </w:p>
    <w:p>
      <w:pPr>
        <w:ind w:left="0" w:right="0" w:firstLine="560"/>
        <w:spacing w:before="450" w:after="450" w:line="312" w:lineRule="auto"/>
      </w:pPr>
      <w:r>
        <w:rPr>
          <w:rFonts w:ascii="宋体" w:hAnsi="宋体" w:eastAsia="宋体" w:cs="宋体"/>
          <w:color w:val="000"/>
          <w:sz w:val="28"/>
          <w:szCs w:val="28"/>
        </w:rPr>
        <w:t xml:space="preserve">4.提升人格魅力，在教务管理和教师评价等工作中，做到严格，严肃，公平、公平、公正，竭力做同行拥护的德才兼备者。</w:t>
      </w:r>
    </w:p>
    <w:p>
      <w:pPr>
        <w:ind w:left="0" w:right="0" w:firstLine="560"/>
        <w:spacing w:before="450" w:after="450" w:line="312" w:lineRule="auto"/>
      </w:pPr>
      <w:r>
        <w:rPr>
          <w:rFonts w:ascii="宋体" w:hAnsi="宋体" w:eastAsia="宋体" w:cs="宋体"/>
          <w:color w:val="000"/>
          <w:sz w:val="28"/>
          <w:szCs w:val="28"/>
        </w:rPr>
        <w:t xml:space="preserve">总之，通过此次学习“教育治理整顿年”活动的文件精神，进一步提升了我对教育工作的认识，作为一名教务管理者，将根据县委县政府部署的“教育治理整顿年”活动实施方案，坚决拥护并协助学校其他领导做好相应的各项整治工作，同时，严格规范自己的从教行为，为全面提升回民小学的办学效益，尽早实现“全县一流、市内品牌的小学尽自己的一份绵薄之力。</w:t>
      </w:r>
    </w:p>
    <w:p>
      <w:pPr>
        <w:ind w:left="0" w:right="0" w:firstLine="560"/>
        <w:spacing w:before="450" w:after="450" w:line="312" w:lineRule="auto"/>
      </w:pPr>
      <w:r>
        <w:rPr>
          <w:rFonts w:ascii="宋体" w:hAnsi="宋体" w:eastAsia="宋体" w:cs="宋体"/>
          <w:color w:val="000"/>
          <w:sz w:val="28"/>
          <w:szCs w:val="28"/>
        </w:rPr>
        <w:t xml:space="preserve">2025年5月14日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第二篇：教育治理整顿年表态发言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县开展的“教育治理整顿年”活动，是动员全县社会各界力量关心教育、支持教育、发展教育的大好举措，我们要抓住教育治理整顿的契机，认真排查我校在办学行为、师德师风建设、教育教学管理等方面存在的问题，制定整改措施，争取在社会各界的监督下，在上级领导的大力支持下，在全校教职员工的齐心努力下，全力打造出校风优良、管理到位、成绩突出的回民中学教育品牌。为此我们要做好以下几方面工作：</w:t>
      </w:r>
    </w:p>
    <w:p>
      <w:pPr>
        <w:ind w:left="0" w:right="0" w:firstLine="560"/>
        <w:spacing w:before="450" w:after="450" w:line="312" w:lineRule="auto"/>
      </w:pPr>
      <w:r>
        <w:rPr>
          <w:rFonts w:ascii="宋体" w:hAnsi="宋体" w:eastAsia="宋体" w:cs="宋体"/>
          <w:color w:val="000"/>
          <w:sz w:val="28"/>
          <w:szCs w:val="28"/>
        </w:rPr>
        <w:t xml:space="preserve">一、提高认识，增强紧迫感。</w:t>
      </w:r>
    </w:p>
    <w:p>
      <w:pPr>
        <w:ind w:left="0" w:right="0" w:firstLine="560"/>
        <w:spacing w:before="450" w:after="450" w:line="312" w:lineRule="auto"/>
      </w:pPr>
      <w:r>
        <w:rPr>
          <w:rFonts w:ascii="宋体" w:hAnsi="宋体" w:eastAsia="宋体" w:cs="宋体"/>
          <w:color w:val="000"/>
          <w:sz w:val="28"/>
          <w:szCs w:val="28"/>
        </w:rPr>
        <w:t xml:space="preserve">1、每一位教职员工都要真正认识“教育治理整顿活动”的紧迫性和现实意义，都要用新思维、新理念、新做法增强责任意识、规范意识和质量意识。</w:t>
      </w:r>
    </w:p>
    <w:p>
      <w:pPr>
        <w:ind w:left="0" w:right="0" w:firstLine="560"/>
        <w:spacing w:before="450" w:after="450" w:line="312" w:lineRule="auto"/>
      </w:pPr>
      <w:r>
        <w:rPr>
          <w:rFonts w:ascii="宋体" w:hAnsi="宋体" w:eastAsia="宋体" w:cs="宋体"/>
          <w:color w:val="000"/>
          <w:sz w:val="28"/>
          <w:szCs w:val="28"/>
        </w:rPr>
        <w:t xml:space="preserve">2、每一位教职员工都要结合县、局、学校的实施方案，逐条对照自己的日常教育教学工作，排查有悖于教育规则、规范的行为，制定出“高质量教书、高品质育人”的方法措施，并把此项工作落实到每一节、每一天、每一周的教育教学实践之中。</w:t>
      </w:r>
    </w:p>
    <w:p>
      <w:pPr>
        <w:ind w:left="0" w:right="0" w:firstLine="560"/>
        <w:spacing w:before="450" w:after="450" w:line="312" w:lineRule="auto"/>
      </w:pPr>
      <w:r>
        <w:rPr>
          <w:rFonts w:ascii="宋体" w:hAnsi="宋体" w:eastAsia="宋体" w:cs="宋体"/>
          <w:color w:val="000"/>
          <w:sz w:val="28"/>
          <w:szCs w:val="28"/>
        </w:rPr>
        <w:t xml:space="preserve">二、规范学校的办学行为。</w:t>
      </w:r>
    </w:p>
    <w:p>
      <w:pPr>
        <w:ind w:left="0" w:right="0" w:firstLine="560"/>
        <w:spacing w:before="450" w:after="450" w:line="312" w:lineRule="auto"/>
      </w:pPr>
      <w:r>
        <w:rPr>
          <w:rFonts w:ascii="宋体" w:hAnsi="宋体" w:eastAsia="宋体" w:cs="宋体"/>
          <w:color w:val="000"/>
          <w:sz w:val="28"/>
          <w:szCs w:val="28"/>
        </w:rPr>
        <w:t xml:space="preserve">1、学校不以任何名义分重点班和非重点班；各年级均衡配备教师，均衡编班教学，确实保障每一个学生的受教育权利。</w:t>
      </w:r>
    </w:p>
    <w:p>
      <w:pPr>
        <w:ind w:left="0" w:right="0" w:firstLine="560"/>
        <w:spacing w:before="450" w:after="450" w:line="312" w:lineRule="auto"/>
      </w:pPr>
      <w:r>
        <w:rPr>
          <w:rFonts w:ascii="宋体" w:hAnsi="宋体" w:eastAsia="宋体" w:cs="宋体"/>
          <w:color w:val="000"/>
          <w:sz w:val="28"/>
          <w:szCs w:val="28"/>
        </w:rPr>
        <w:t xml:space="preserve">2、强化学籍管理，严格执行教体局中小学学籍管理规定，建立健全学生入学、转学、休学、复学等各项管理制度，不跨片招生，不扰乱招生计划。</w:t>
      </w:r>
    </w:p>
    <w:p>
      <w:pPr>
        <w:ind w:left="0" w:right="0" w:firstLine="560"/>
        <w:spacing w:before="450" w:after="450" w:line="312" w:lineRule="auto"/>
      </w:pPr>
      <w:r>
        <w:rPr>
          <w:rFonts w:ascii="宋体" w:hAnsi="宋体" w:eastAsia="宋体" w:cs="宋体"/>
          <w:color w:val="000"/>
          <w:sz w:val="28"/>
          <w:szCs w:val="28"/>
        </w:rPr>
        <w:t xml:space="preserve">3、严格执行国家和省课程方案，落实课程标准，按照国家规定的教育教学内容和课程设置开展教学活动，按规定开齐开足课程，高度重视信息技术、艺术、体育与健康、综合实践活动课等项课程的开设，并纳入学生学业水平测试评价之中。</w:t>
      </w:r>
    </w:p>
    <w:p>
      <w:pPr>
        <w:ind w:left="0" w:right="0" w:firstLine="560"/>
        <w:spacing w:before="450" w:after="450" w:line="312" w:lineRule="auto"/>
      </w:pPr>
      <w:r>
        <w:rPr>
          <w:rFonts w:ascii="宋体" w:hAnsi="宋体" w:eastAsia="宋体" w:cs="宋体"/>
          <w:color w:val="000"/>
          <w:sz w:val="28"/>
          <w:szCs w:val="28"/>
        </w:rPr>
        <w:t xml:space="preserve">三、规范教师从教行为：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1、加强教师的职业道德教育和业务培训，引导教师阅读教育经典，研究教育案例，撰写教学心得，提高教师专业化水平。</w:t>
      </w:r>
    </w:p>
    <w:p>
      <w:pPr>
        <w:ind w:left="0" w:right="0" w:firstLine="560"/>
        <w:spacing w:before="450" w:after="450" w:line="312" w:lineRule="auto"/>
      </w:pPr>
      <w:r>
        <w:rPr>
          <w:rFonts w:ascii="宋体" w:hAnsi="宋体" w:eastAsia="宋体" w:cs="宋体"/>
          <w:color w:val="000"/>
          <w:sz w:val="28"/>
          <w:szCs w:val="28"/>
        </w:rPr>
        <w:t xml:space="preserve">2、严禁教师对学生实行有偿家教、有偿补课，不私自在校外兼课、兼职，不组织学生统一征订教辅材料。</w:t>
      </w:r>
    </w:p>
    <w:p>
      <w:pPr>
        <w:ind w:left="0" w:right="0" w:firstLine="560"/>
        <w:spacing w:before="450" w:after="450" w:line="312" w:lineRule="auto"/>
      </w:pPr>
      <w:r>
        <w:rPr>
          <w:rFonts w:ascii="宋体" w:hAnsi="宋体" w:eastAsia="宋体" w:cs="宋体"/>
          <w:color w:val="000"/>
          <w:sz w:val="28"/>
          <w:szCs w:val="28"/>
        </w:rPr>
        <w:t xml:space="preserve">3、实行教师教学评估制度，建立科学的教师评价体系，综合考虑师德表现、工作态度、专业发展、工作量、工作难度和工作实绩等方面因素，科学评价教师工作。</w:t>
      </w:r>
    </w:p>
    <w:p>
      <w:pPr>
        <w:ind w:left="0" w:right="0" w:firstLine="560"/>
        <w:spacing w:before="450" w:after="450" w:line="312" w:lineRule="auto"/>
      </w:pPr>
      <w:r>
        <w:rPr>
          <w:rFonts w:ascii="宋体" w:hAnsi="宋体" w:eastAsia="宋体" w:cs="宋体"/>
          <w:color w:val="000"/>
          <w:sz w:val="28"/>
          <w:szCs w:val="28"/>
        </w:rPr>
        <w:t xml:space="preserve">四、规范学校教学管理：</w:t>
      </w:r>
    </w:p>
    <w:p>
      <w:pPr>
        <w:ind w:left="0" w:right="0" w:firstLine="560"/>
        <w:spacing w:before="450" w:after="450" w:line="312" w:lineRule="auto"/>
      </w:pPr>
      <w:r>
        <w:rPr>
          <w:rFonts w:ascii="宋体" w:hAnsi="宋体" w:eastAsia="宋体" w:cs="宋体"/>
          <w:color w:val="000"/>
          <w:sz w:val="28"/>
          <w:szCs w:val="28"/>
        </w:rPr>
        <w:t xml:space="preserve">1、加强教学常规管理，管理力求细化、量化。实行双周常规检查制度、教学工作周汇报、月反馈制度。教务处、教研组长在管理的过程中要起到引领作用，敢抓敢管，做好记录，及时量化并每月公布结果，指导教师在教学上有序前进。</w:t>
      </w:r>
    </w:p>
    <w:p>
      <w:pPr>
        <w:ind w:left="0" w:right="0" w:firstLine="560"/>
        <w:spacing w:before="450" w:after="450" w:line="312" w:lineRule="auto"/>
      </w:pPr>
      <w:r>
        <w:rPr>
          <w:rFonts w:ascii="宋体" w:hAnsi="宋体" w:eastAsia="宋体" w:cs="宋体"/>
          <w:color w:val="000"/>
          <w:sz w:val="28"/>
          <w:szCs w:val="28"/>
        </w:rPr>
        <w:t xml:space="preserve">2、各部门要紧紧围绕“教学工作为中心”这个学校工作永恒的主题，不松驰，不懈怠，通过“四个抓手”，即抓好学风建设、抓好教师队伍建设、抓好教学常规管理、抓好教研活动开展，努力提高教育教学质量。</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1．继续深入开展“教师师德素养提升工程”建设和“以身立教、以德治校”主题活动，加强教育法律法规的学习，不断提高师德水平。</w:t>
      </w:r>
    </w:p>
    <w:p>
      <w:pPr>
        <w:ind w:left="0" w:right="0" w:firstLine="560"/>
        <w:spacing w:before="450" w:after="450" w:line="312" w:lineRule="auto"/>
      </w:pPr>
      <w:r>
        <w:rPr>
          <w:rFonts w:ascii="宋体" w:hAnsi="宋体" w:eastAsia="宋体" w:cs="宋体"/>
          <w:color w:val="000"/>
          <w:sz w:val="28"/>
          <w:szCs w:val="28"/>
        </w:rPr>
        <w:t xml:space="preserve">2．提高教师敬业、乐业意识。根据本校实际，组织教师学习全国优秀师德教师的先进事迹，开展“铸师魂、养师德、练师能、为师表”的系列活动。教师要乐学生之所乐，忧学生之所忧，全心全意为学生服务。</w:t>
      </w:r>
    </w:p>
    <w:p>
      <w:pPr>
        <w:ind w:left="0" w:right="0" w:firstLine="560"/>
        <w:spacing w:before="450" w:after="450" w:line="312" w:lineRule="auto"/>
      </w:pPr>
      <w:r>
        <w:rPr>
          <w:rFonts w:ascii="宋体" w:hAnsi="宋体" w:eastAsia="宋体" w:cs="宋体"/>
          <w:color w:val="000"/>
          <w:sz w:val="28"/>
          <w:szCs w:val="28"/>
        </w:rPr>
        <w:t xml:space="preserve">3、广大教职工要树立“转变教风、促进学风、关注差生、提高质量”的思想意识，积极为回民中学的持续发展献计献策。</w:t>
      </w:r>
    </w:p>
    <w:p>
      <w:pPr>
        <w:ind w:left="0" w:right="0" w:firstLine="560"/>
        <w:spacing w:before="450" w:after="450" w:line="312" w:lineRule="auto"/>
      </w:pPr>
      <w:r>
        <w:rPr>
          <w:rFonts w:ascii="宋体" w:hAnsi="宋体" w:eastAsia="宋体" w:cs="宋体"/>
          <w:color w:val="000"/>
          <w:sz w:val="28"/>
          <w:szCs w:val="28"/>
        </w:rPr>
        <w:t xml:space="preserve">六、办好家长学校。</w:t>
      </w:r>
    </w:p>
    <w:p>
      <w:pPr>
        <w:ind w:left="0" w:right="0" w:firstLine="560"/>
        <w:spacing w:before="450" w:after="450" w:line="312" w:lineRule="auto"/>
      </w:pPr>
      <w:r>
        <w:rPr>
          <w:rFonts w:ascii="宋体" w:hAnsi="宋体" w:eastAsia="宋体" w:cs="宋体"/>
          <w:color w:val="000"/>
          <w:sz w:val="28"/>
          <w:szCs w:val="28"/>
        </w:rPr>
        <w:t xml:space="preserve">通过举办家长学校，充分调动家长的教育、管理积极性，让家长懂得教育规律，了解素质教育，真正让学生家长参与到学校管理、学生管理中来，形成学校、老师、家长、学生“四位一体”的教育管理网络，有效提高教育效能。</w:t>
      </w:r>
    </w:p>
    <w:p>
      <w:pPr>
        <w:ind w:left="0" w:right="0" w:firstLine="560"/>
        <w:spacing w:before="450" w:after="450" w:line="312" w:lineRule="auto"/>
      </w:pPr>
      <w:r>
        <w:rPr>
          <w:rFonts w:ascii="宋体" w:hAnsi="宋体" w:eastAsia="宋体" w:cs="宋体"/>
          <w:color w:val="000"/>
          <w:sz w:val="28"/>
          <w:szCs w:val="28"/>
        </w:rPr>
        <w:t xml:space="preserve">同志们，“教育治理整顿活动”为我们摒弃旧习、开创新举提供了机遇，我们要抓住机遇，克服困难，迎头赶上，奋力进取，用我们的智慧和汗水，努力开创回民中学教育教学质量的新篇章。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第三篇：教育治理整顿总结</w:t>
      </w:r>
    </w:p>
    <w:p>
      <w:pPr>
        <w:ind w:left="0" w:right="0" w:firstLine="560"/>
        <w:spacing w:before="450" w:after="450" w:line="312" w:lineRule="auto"/>
      </w:pPr>
      <w:r>
        <w:rPr>
          <w:rFonts w:ascii="宋体" w:hAnsi="宋体" w:eastAsia="宋体" w:cs="宋体"/>
          <w:color w:val="000"/>
          <w:sz w:val="28"/>
          <w:szCs w:val="28"/>
        </w:rPr>
        <w:t xml:space="preserve">杨树岭初级中学“教育治理整顿年”活动</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自开展教育治理整顿活动以来，我校认真贯彻落实全县开展“教育质量整顿年”活动动员会精神，根据我校“教育治理整顿”活动实施方案确定的第一阶段工作任务，扎实开展工作，实现了活动开端良好、做法求真务实、作风根本转变的目标。现将第一阶段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一、提高认识，做好动员发动工作。</w:t>
      </w:r>
    </w:p>
    <w:p>
      <w:pPr>
        <w:ind w:left="0" w:right="0" w:firstLine="560"/>
        <w:spacing w:before="450" w:after="450" w:line="312" w:lineRule="auto"/>
      </w:pPr>
      <w:r>
        <w:rPr>
          <w:rFonts w:ascii="宋体" w:hAnsi="宋体" w:eastAsia="宋体" w:cs="宋体"/>
          <w:color w:val="000"/>
          <w:sz w:val="28"/>
          <w:szCs w:val="28"/>
        </w:rPr>
        <w:t xml:space="preserve">活动伊始，我校召开了学校领导班子成员会议，校长----同志认真介绍了全县开展“教育质量整顿年”活动的主要内容和重要意义，组织学习了平全县教育质量整顿年活动实施意见，讨论通过了本校教育质量整顿年活动实施方案。成立了校长任组长的领导小组，并下设六个专项行动小组。召开了全校师生参加的教育治理整顿年动员大会，号召广大教职工积极行动起来，认真自我反省，积极自查自纠。5月13日“母亲节”，我校全体师生开展献爱心活动，为我校两名因病致贫的在校生家庭捐款，体现了杨中人互帮互助，团结友爱的精神风貌。5月24日，在我校召开了校片全体教师参加的“杨树岭片区教育治理整顿年活动动员大会”，向全片区教师传达了县里的会议精神，对我校治理整顿活动起了巨大的推动作用。</w:t>
      </w:r>
    </w:p>
    <w:p>
      <w:pPr>
        <w:ind w:left="0" w:right="0" w:firstLine="560"/>
        <w:spacing w:before="450" w:after="450" w:line="312" w:lineRule="auto"/>
      </w:pPr>
      <w:r>
        <w:rPr>
          <w:rFonts w:ascii="宋体" w:hAnsi="宋体" w:eastAsia="宋体" w:cs="宋体"/>
          <w:color w:val="000"/>
          <w:sz w:val="28"/>
          <w:szCs w:val="28"/>
        </w:rPr>
        <w:t xml:space="preserve">二、认真部署，落实自查自纠整改工作。</w:t>
      </w:r>
    </w:p>
    <w:p>
      <w:pPr>
        <w:ind w:left="0" w:right="0" w:firstLine="560"/>
        <w:spacing w:before="450" w:after="450" w:line="312" w:lineRule="auto"/>
      </w:pPr>
      <w:r>
        <w:rPr>
          <w:rFonts w:ascii="宋体" w:hAnsi="宋体" w:eastAsia="宋体" w:cs="宋体"/>
          <w:color w:val="000"/>
          <w:sz w:val="28"/>
          <w:szCs w:val="28"/>
        </w:rPr>
        <w:t xml:space="preserve">为确保此次治理整顿工作有个务实的开端，我校领导集体对第一阶段的宣传动员工作认真进行了研究，决定从实行工作承诺制入</w:t>
      </w:r>
    </w:p>
    <w:p>
      <w:pPr>
        <w:ind w:left="0" w:right="0" w:firstLine="560"/>
        <w:spacing w:before="450" w:after="450" w:line="312" w:lineRule="auto"/>
      </w:pPr>
      <w:r>
        <w:rPr>
          <w:rFonts w:ascii="宋体" w:hAnsi="宋体" w:eastAsia="宋体" w:cs="宋体"/>
          <w:color w:val="000"/>
          <w:sz w:val="28"/>
          <w:szCs w:val="28"/>
        </w:rPr>
        <w:t xml:space="preserve">手，对学校个方面、各部门工作进行公开承诺。各行动小组督促全体教职工及学校工作人员并对照承诺内容进行认真细致的自查自纠对标活动。每位教职工根据上级要求、本职工作目标、教师师德规范等进行反思，写出反思材料，各位教师针对本职工作向社会公开承诺，对下一步工作提出了更高的要求。学校召开班子会，认真研究了“转作风、抓落实、作表率”活动，领导集体决心站在各方面工作的前列，从提高领导班子执行力入手，建设一支合格的干部队伍。学校领导班子成员根据各自的工作职责，向社会和教师承诺，在学校醒目位置设立专门的承诺公开栏，接受社会、学生及家长的监督。</w:t>
      </w:r>
    </w:p>
    <w:p>
      <w:pPr>
        <w:ind w:left="0" w:right="0" w:firstLine="560"/>
        <w:spacing w:before="450" w:after="450" w:line="312" w:lineRule="auto"/>
      </w:pPr>
      <w:r>
        <w:rPr>
          <w:rFonts w:ascii="宋体" w:hAnsi="宋体" w:eastAsia="宋体" w:cs="宋体"/>
          <w:color w:val="000"/>
          <w:sz w:val="28"/>
          <w:szCs w:val="28"/>
        </w:rPr>
        <w:t xml:space="preserve">三、狠抓落实，确保治理整顿工作取得实效。</w:t>
      </w:r>
    </w:p>
    <w:p>
      <w:pPr>
        <w:ind w:left="0" w:right="0" w:firstLine="560"/>
        <w:spacing w:before="450" w:after="450" w:line="312" w:lineRule="auto"/>
      </w:pPr>
      <w:r>
        <w:rPr>
          <w:rFonts w:ascii="宋体" w:hAnsi="宋体" w:eastAsia="宋体" w:cs="宋体"/>
          <w:color w:val="000"/>
          <w:sz w:val="28"/>
          <w:szCs w:val="28"/>
        </w:rPr>
        <w:t xml:space="preserve">1、继续执行学生集中返校时安保处组织的对学生携带违禁品情况进行检查工作，并以此为基础，将检查扩展为对学生进行仪容仪表等规范的检查。通过检查，未发现学生携带管制刀具等违禁物品，学生仪容仪表也有了很大的改观。学校多部门联手持续做好全校性的安全隐患排查工作，用定期或不定期的方式对涉及学生安全的各个方面、重点部位进行安全检查，及时消除安全隐患，确保师生安全。</w:t>
      </w:r>
    </w:p>
    <w:p>
      <w:pPr>
        <w:ind w:left="0" w:right="0" w:firstLine="560"/>
        <w:spacing w:before="450" w:after="450" w:line="312" w:lineRule="auto"/>
      </w:pPr>
      <w:r>
        <w:rPr>
          <w:rFonts w:ascii="宋体" w:hAnsi="宋体" w:eastAsia="宋体" w:cs="宋体"/>
          <w:color w:val="000"/>
          <w:sz w:val="28"/>
          <w:szCs w:val="28"/>
        </w:rPr>
        <w:t xml:space="preserve">2、开展“问题学生”专项排查转化工作，我校对全校学生进行了彻底的摸底性排查，对有行为偏差、思想偏差的“问题学生”建立专项档案，从教师中选拔有管理经验、教育转化经验的骨干教师成立问题学生教育转化小组，落实了“问题学生”教育转化包保责任制，教师们对“问题学生”的在校的学习进行跟踪教育，用谈话、感化、家校共教等方式对学生进行转化教育工作。并发动班委会、团组织进</w:t>
      </w:r>
    </w:p>
    <w:p>
      <w:pPr>
        <w:ind w:left="0" w:right="0" w:firstLine="560"/>
        <w:spacing w:before="450" w:after="450" w:line="312" w:lineRule="auto"/>
      </w:pPr>
      <w:r>
        <w:rPr>
          <w:rFonts w:ascii="宋体" w:hAnsi="宋体" w:eastAsia="宋体" w:cs="宋体"/>
          <w:color w:val="000"/>
          <w:sz w:val="28"/>
          <w:szCs w:val="28"/>
        </w:rPr>
        <w:t xml:space="preserve">行帮教活动，现在我校学情稳定，教育活动正常开展。</w:t>
      </w:r>
    </w:p>
    <w:p>
      <w:pPr>
        <w:ind w:left="0" w:right="0" w:firstLine="560"/>
        <w:spacing w:before="450" w:after="450" w:line="312" w:lineRule="auto"/>
      </w:pPr>
      <w:r>
        <w:rPr>
          <w:rFonts w:ascii="宋体" w:hAnsi="宋体" w:eastAsia="宋体" w:cs="宋体"/>
          <w:color w:val="000"/>
          <w:sz w:val="28"/>
          <w:szCs w:val="28"/>
        </w:rPr>
        <w:t xml:space="preserve">3、加强安全管理，我校将安全教育课改为每周一节，安保处对门卫、商店、食堂工作人员进行了培训，强化了安全职责。并定期对各部门工作进行检查，彻底排查学校安全隐患，改建扩建学校安全设施，加强技术防护工作，消除了校园监控盲区和盲点。解决了应急照明和校园内照明设施不足的问题，健全了学校安全责任制，并形成了长效机制。加强了对学生交通安全教育，和本地交警部门加强联系，共同做好学生上下学乘坐车辆的安全问题。加强校园周边环境治理工作，在校内商店杜绝售卖小食品的基础上，加强对校外商店学生购买小食品的管理，保证了学生的身体健康。</w:t>
      </w:r>
    </w:p>
    <w:p>
      <w:pPr>
        <w:ind w:left="0" w:right="0" w:firstLine="560"/>
        <w:spacing w:before="450" w:after="450" w:line="312" w:lineRule="auto"/>
      </w:pPr>
      <w:r>
        <w:rPr>
          <w:rFonts w:ascii="宋体" w:hAnsi="宋体" w:eastAsia="宋体" w:cs="宋体"/>
          <w:color w:val="000"/>
          <w:sz w:val="28"/>
          <w:szCs w:val="28"/>
        </w:rPr>
        <w:t xml:space="preserve">4、严肃查处无事旷工、吃空饷的行为和教师病假、迟到、早退现象，制定了严格的考勤制度和教师查岗制度，清理在职不在岗人员，共有三名病假教师病愈后及时返校工作。严格执行“教师十条禁令”，经认真检查我校教师没有违反十条禁令等违规行为。加强教师师德师风学习活动，学校治理整顿领导小组在引导教师充分认识治理整顿活动重要性的基础上，把“教育治理整顿”活动同党员干部创先争优争活动、行风建设活动结合起来，教育教师争作本职岗位的模范带头人和立足本职工作，创一流工作业绩。从当下学校重点工作入手，扎实细致的做好日常教育教学管理工作和迎检工作。</w:t>
      </w:r>
    </w:p>
    <w:p>
      <w:pPr>
        <w:ind w:left="0" w:right="0" w:firstLine="560"/>
        <w:spacing w:before="450" w:after="450" w:line="312" w:lineRule="auto"/>
      </w:pPr>
      <w:r>
        <w:rPr>
          <w:rFonts w:ascii="宋体" w:hAnsi="宋体" w:eastAsia="宋体" w:cs="宋体"/>
          <w:color w:val="000"/>
          <w:sz w:val="28"/>
          <w:szCs w:val="28"/>
        </w:rPr>
        <w:t xml:space="preserve">5、立足我校工作的实际，我校加强办学行为治理工作。在加快校园建设工作的同时，学校“阳光体育活动”全面开展。加强课堂教学，探索适合农村中学的教学管理模式，不断提高课堂效率。严格执</w:t>
      </w:r>
    </w:p>
    <w:p>
      <w:pPr>
        <w:ind w:left="0" w:right="0" w:firstLine="560"/>
        <w:spacing w:before="450" w:after="450" w:line="312" w:lineRule="auto"/>
      </w:pPr>
      <w:r>
        <w:rPr>
          <w:rFonts w:ascii="宋体" w:hAnsi="宋体" w:eastAsia="宋体" w:cs="宋体"/>
          <w:color w:val="000"/>
          <w:sz w:val="28"/>
          <w:szCs w:val="28"/>
        </w:rPr>
        <w:t xml:space="preserve">行全县中学作息时间，取消节假日补课。</w:t>
      </w:r>
    </w:p>
    <w:p>
      <w:pPr>
        <w:ind w:left="0" w:right="0" w:firstLine="560"/>
        <w:spacing w:before="450" w:after="450" w:line="312" w:lineRule="auto"/>
      </w:pPr>
      <w:r>
        <w:rPr>
          <w:rFonts w:ascii="宋体" w:hAnsi="宋体" w:eastAsia="宋体" w:cs="宋体"/>
          <w:color w:val="000"/>
          <w:sz w:val="28"/>
          <w:szCs w:val="28"/>
        </w:rPr>
        <w:t xml:space="preserve">总之，我校“教育治理整顿”工作第一阶段工作经过领导班子周密谋划，全体教职工积极参与取得了良好的效果，这不但为我校治理整顿工作开辟了良好的开端，也必将为杨树岭初级中学提高教育教学质量、提高社会声誉，更好的服务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第四篇：治理整顿年活动实施方案</w:t>
      </w:r>
    </w:p>
    <w:p>
      <w:pPr>
        <w:ind w:left="0" w:right="0" w:firstLine="560"/>
        <w:spacing w:before="450" w:after="450" w:line="312" w:lineRule="auto"/>
      </w:pPr>
      <w:r>
        <w:rPr>
          <w:rFonts w:ascii="宋体" w:hAnsi="宋体" w:eastAsia="宋体" w:cs="宋体"/>
          <w:color w:val="000"/>
          <w:sz w:val="28"/>
          <w:szCs w:val="28"/>
        </w:rPr>
        <w:t xml:space="preserve">**农商行“治理整顿年”活动实施方案</w:t>
      </w:r>
    </w:p>
    <w:p>
      <w:pPr>
        <w:ind w:left="0" w:right="0" w:firstLine="560"/>
        <w:spacing w:before="450" w:after="450" w:line="312" w:lineRule="auto"/>
      </w:pPr>
      <w:r>
        <w:rPr>
          <w:rFonts w:ascii="宋体" w:hAnsi="宋体" w:eastAsia="宋体" w:cs="宋体"/>
          <w:color w:val="000"/>
          <w:sz w:val="28"/>
          <w:szCs w:val="28"/>
        </w:rPr>
        <w:t xml:space="preserve">为进一步落实风险防控责任，规范经营管理行为，强化内控管理，提升管理水平，规范员工行为，营造公平、民主、和谐、敬业、团结的企业文化氛围，促进**农商行健康稳健规范发展，推动转型升级，经**行研究决定，从**年**月至**年**月，在全行范围内开展以“规范”为重点的治理整顿行动。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按照**联行“依法依规，从严治行”总要求，尊崇“三性”原则、弘扬“三铁”传统，坚持规范经营，强化规范管理，严守风险底线，确保**农商行各项业务实现可持续健康发展。</w:t>
      </w:r>
    </w:p>
    <w:p>
      <w:pPr>
        <w:ind w:left="0" w:right="0" w:firstLine="560"/>
        <w:spacing w:before="450" w:after="450" w:line="312" w:lineRule="auto"/>
      </w:pPr>
      <w:r>
        <w:rPr>
          <w:rFonts w:ascii="宋体" w:hAnsi="宋体" w:eastAsia="宋体" w:cs="宋体"/>
          <w:color w:val="000"/>
          <w:sz w:val="28"/>
          <w:szCs w:val="28"/>
        </w:rPr>
        <w:t xml:space="preserve">二、治理重点</w:t>
      </w:r>
    </w:p>
    <w:p>
      <w:pPr>
        <w:ind w:left="0" w:right="0" w:firstLine="560"/>
        <w:spacing w:before="450" w:after="450" w:line="312" w:lineRule="auto"/>
      </w:pPr>
      <w:r>
        <w:rPr>
          <w:rFonts w:ascii="宋体" w:hAnsi="宋体" w:eastAsia="宋体" w:cs="宋体"/>
          <w:color w:val="000"/>
          <w:sz w:val="28"/>
          <w:szCs w:val="28"/>
        </w:rPr>
        <w:t xml:space="preserve">聚焦****查处、反馈的相关问题，以及经营管理过程中暴露的相关问题。重点整治制度建设、合规管理、内控管理、员工行为、作风效能、不良贷款等突出问题，以“零容忍”态度，保持严管重罚的高压态势，促使全体干部职工敬畏法律、严守规矩，推动治理整顿工作取得重大成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**行成立治理整顿工作领导小组，名单如下： 组 长： 副组长： 成 员：</w:t>
      </w:r>
    </w:p>
    <w:p>
      <w:pPr>
        <w:ind w:left="0" w:right="0" w:firstLine="560"/>
        <w:spacing w:before="450" w:after="450" w:line="312" w:lineRule="auto"/>
      </w:pPr>
      <w:r>
        <w:rPr>
          <w:rFonts w:ascii="宋体" w:hAnsi="宋体" w:eastAsia="宋体" w:cs="宋体"/>
          <w:color w:val="000"/>
          <w:sz w:val="28"/>
          <w:szCs w:val="28"/>
        </w:rPr>
        <w:t xml:space="preserve">领导小组负责统筹部署治理整顿相关工作，确定活动总体目标和任务分工，审议活动重要事项。</w:t>
      </w:r>
    </w:p>
    <w:p>
      <w:pPr>
        <w:ind w:left="0" w:right="0" w:firstLine="560"/>
        <w:spacing w:before="450" w:after="450" w:line="312" w:lineRule="auto"/>
      </w:pPr>
      <w:r>
        <w:rPr>
          <w:rFonts w:ascii="宋体" w:hAnsi="宋体" w:eastAsia="宋体" w:cs="宋体"/>
          <w:color w:val="000"/>
          <w:sz w:val="28"/>
          <w:szCs w:val="28"/>
        </w:rPr>
        <w:t xml:space="preserve">领导小组下设办公室在纪检监察室，办公室主任由纪检监察室负责人兼任，办公室成员从相关部门抽调业务骨干组成。办公室负责推动治理整顿工作的有序开展，督导各项工作任务落实，及时向领导小组汇报重大事项等。</w:t>
      </w:r>
    </w:p>
    <w:p>
      <w:pPr>
        <w:ind w:left="0" w:right="0" w:firstLine="560"/>
        <w:spacing w:before="450" w:after="450" w:line="312" w:lineRule="auto"/>
      </w:pPr>
      <w:r>
        <w:rPr>
          <w:rFonts w:ascii="宋体" w:hAnsi="宋体" w:eastAsia="宋体" w:cs="宋体"/>
          <w:color w:val="000"/>
          <w:sz w:val="28"/>
          <w:szCs w:val="28"/>
        </w:rPr>
        <w:t xml:space="preserve">四、治理步骤、内容、方式</w:t>
      </w:r>
    </w:p>
    <w:p>
      <w:pPr>
        <w:ind w:left="0" w:right="0" w:firstLine="560"/>
        <w:spacing w:before="450" w:after="450" w:line="312" w:lineRule="auto"/>
      </w:pPr>
      <w:r>
        <w:rPr>
          <w:rFonts w:ascii="宋体" w:hAnsi="宋体" w:eastAsia="宋体" w:cs="宋体"/>
          <w:color w:val="000"/>
          <w:sz w:val="28"/>
          <w:szCs w:val="28"/>
        </w:rPr>
        <w:t xml:space="preserve">（一）宣传启动阶段（2025年5月下旬）</w:t>
      </w:r>
    </w:p>
    <w:p>
      <w:pPr>
        <w:ind w:left="0" w:right="0" w:firstLine="560"/>
        <w:spacing w:before="450" w:after="450" w:line="312" w:lineRule="auto"/>
      </w:pPr>
      <w:r>
        <w:rPr>
          <w:rFonts w:ascii="宋体" w:hAnsi="宋体" w:eastAsia="宋体" w:cs="宋体"/>
          <w:color w:val="000"/>
          <w:sz w:val="28"/>
          <w:szCs w:val="28"/>
        </w:rPr>
        <w:t xml:space="preserve">按照《**农商行“治理整顿年”工作实施方案》总方案要求，召集各牵头部（室）研究确定各类活动子方案，拟定各项治理整顿活动开展计划表（附件1），统筹安排各专项治理整顿活动。</w:t>
      </w:r>
    </w:p>
    <w:p>
      <w:pPr>
        <w:ind w:left="0" w:right="0" w:firstLine="560"/>
        <w:spacing w:before="450" w:after="450" w:line="312" w:lineRule="auto"/>
      </w:pPr>
      <w:r>
        <w:rPr>
          <w:rFonts w:ascii="宋体" w:hAnsi="宋体" w:eastAsia="宋体" w:cs="宋体"/>
          <w:color w:val="000"/>
          <w:sz w:val="28"/>
          <w:szCs w:val="28"/>
        </w:rPr>
        <w:t xml:space="preserve">（二）学习培训阶段（2025年6月上旬）</w:t>
      </w:r>
    </w:p>
    <w:p>
      <w:pPr>
        <w:ind w:left="0" w:right="0" w:firstLine="560"/>
        <w:spacing w:before="450" w:after="450" w:line="312" w:lineRule="auto"/>
      </w:pPr>
      <w:r>
        <w:rPr>
          <w:rFonts w:ascii="宋体" w:hAnsi="宋体" w:eastAsia="宋体" w:cs="宋体"/>
          <w:color w:val="000"/>
          <w:sz w:val="28"/>
          <w:szCs w:val="28"/>
        </w:rPr>
        <w:t xml:space="preserve">于2025年6月初召开**农商行“治理整顿年”动员大会，安排部署治理整顿各项工作，并组织开展治理整顿工作专题培训，明确目标任务、工作要求和具体措施，统一思想，深化认识，充分调动员工积极性和主动性，确保各项工作推动有力、效果明显。</w:t>
      </w:r>
    </w:p>
    <w:p>
      <w:pPr>
        <w:ind w:left="0" w:right="0" w:firstLine="560"/>
        <w:spacing w:before="450" w:after="450" w:line="312" w:lineRule="auto"/>
      </w:pPr>
      <w:r>
        <w:rPr>
          <w:rFonts w:ascii="宋体" w:hAnsi="宋体" w:eastAsia="宋体" w:cs="宋体"/>
          <w:color w:val="000"/>
          <w:sz w:val="28"/>
          <w:szCs w:val="28"/>
        </w:rPr>
        <w:t xml:space="preserve">（三）全面治理阶段（2025年6月-2025年4月）各牵头部（室）严格按照治理整顿责任分解表（详见附件2）开展全面治理整顿工作。</w:t>
      </w:r>
    </w:p>
    <w:p>
      <w:pPr>
        <w:ind w:left="0" w:right="0" w:firstLine="560"/>
        <w:spacing w:before="450" w:after="450" w:line="312" w:lineRule="auto"/>
      </w:pPr>
      <w:r>
        <w:rPr>
          <w:rFonts w:ascii="宋体" w:hAnsi="宋体" w:eastAsia="宋体" w:cs="宋体"/>
          <w:color w:val="000"/>
          <w:sz w:val="28"/>
          <w:szCs w:val="28"/>
        </w:rPr>
        <w:t xml:space="preserve">1.制度及流程建设专项治理。（牵头部门：合规风险部、改制办公室、信息科技部）</w:t>
      </w:r>
    </w:p>
    <w:p>
      <w:pPr>
        <w:ind w:left="0" w:right="0" w:firstLine="560"/>
        <w:spacing w:before="450" w:after="450" w:line="312" w:lineRule="auto"/>
      </w:pPr>
      <w:r>
        <w:rPr>
          <w:rFonts w:ascii="宋体" w:hAnsi="宋体" w:eastAsia="宋体" w:cs="宋体"/>
          <w:color w:val="000"/>
          <w:sz w:val="28"/>
          <w:szCs w:val="28"/>
        </w:rPr>
        <w:t xml:space="preserve">具体措施：一是牵头组织各部（室）全面梳理**行各项规章制度，结合法律法规、监管要求及管理需要，拟定**农商行制度“废、改、立”目录清单，组织开展制度“废、改、立”工作。二是牵头组织各部（室）对重点业务流程（含管理部门服务流程）和相关风险点进行全面梳理，实现流程升级再造，明确各流程节点对应的岗位职责、操作要求、风险要点等。三是建设**农商行合规操作查询系统一期工程，按照内容全面、科学分类、实时更新、查询便捷原则，借助信息化手段搭建**农商行“制度汇编”（含国家法律法规及监管部门规章制度）查询平台。四是根据**行重点业务流程和风险点梳理及制度“废、改、立”情况，开展专项督导、检查，稳步有序开展整顿工作。</w:t>
      </w:r>
    </w:p>
    <w:p>
      <w:pPr>
        <w:ind w:left="0" w:right="0" w:firstLine="560"/>
        <w:spacing w:before="450" w:after="450" w:line="312" w:lineRule="auto"/>
      </w:pPr>
      <w:r>
        <w:rPr>
          <w:rFonts w:ascii="宋体" w:hAnsi="宋体" w:eastAsia="宋体" w:cs="宋体"/>
          <w:color w:val="000"/>
          <w:sz w:val="28"/>
          <w:szCs w:val="28"/>
        </w:rPr>
        <w:t xml:space="preserve">2.合规教育专项治理。（牵头部门：合规风险部、综合管理部、稽核审计部、人力资源部、工会）</w:t>
      </w:r>
    </w:p>
    <w:p>
      <w:pPr>
        <w:ind w:left="0" w:right="0" w:firstLine="560"/>
        <w:spacing w:before="450" w:after="450" w:line="312" w:lineRule="auto"/>
      </w:pPr>
      <w:r>
        <w:rPr>
          <w:rFonts w:ascii="宋体" w:hAnsi="宋体" w:eastAsia="宋体" w:cs="宋体"/>
          <w:color w:val="000"/>
          <w:sz w:val="28"/>
          <w:szCs w:val="28"/>
        </w:rPr>
        <w:t xml:space="preserve">具体措施：一是制定合规教育学习方案，通过下发合规文化简报、网络学院、远程教学、集中授课及各业务条线不定期培训等多种方式，持续开展合规教育培训，着力推动全体员工深入学习各项法律法规、监管政策、内部规章制度和业务操作规程。二是制定业务技能大比拼活动方案，开展业务技能系列大比拼活动；三是建立学习教育培训考评机制，切实提升培训效果；四是完善员工积分管理办法，将员工学习教育、劳动纪律、奖惩等情况纳入员工积分管理，作为员工岗位调整、评优评先、职务晋升等重要依据。</w:t>
      </w:r>
    </w:p>
    <w:p>
      <w:pPr>
        <w:ind w:left="0" w:right="0" w:firstLine="560"/>
        <w:spacing w:before="450" w:after="450" w:line="312" w:lineRule="auto"/>
      </w:pPr>
      <w:r>
        <w:rPr>
          <w:rFonts w:ascii="宋体" w:hAnsi="宋体" w:eastAsia="宋体" w:cs="宋体"/>
          <w:color w:val="000"/>
          <w:sz w:val="28"/>
          <w:szCs w:val="28"/>
        </w:rPr>
        <w:t xml:space="preserve">3.全面风险管理专项治理。（牵头部门：合规风险部、业务发展部、稽核审计部、纪检监察室、安全保卫部）</w:t>
      </w:r>
    </w:p>
    <w:p>
      <w:pPr>
        <w:ind w:left="0" w:right="0" w:firstLine="560"/>
        <w:spacing w:before="450" w:after="450" w:line="312" w:lineRule="auto"/>
      </w:pPr>
      <w:r>
        <w:rPr>
          <w:rFonts w:ascii="宋体" w:hAnsi="宋体" w:eastAsia="宋体" w:cs="宋体"/>
          <w:color w:val="000"/>
          <w:sz w:val="28"/>
          <w:szCs w:val="28"/>
        </w:rPr>
        <w:t xml:space="preserve">具体措施：一是按照《的通知》（）要求，组织开展全面风险管理体系评估工作，梳理全面风险管理情况，查找全面风险管理中存在的问题、困难和差距。二是按照《的通知》（号）要求，制定**农商行全面风险管理指引贯彻实施方案，合理确定分步实施目标、任务、时间和责任，建立完善且适应业务发展的全面风险管理体系，有效提升我行风险管理水平，三是制定高风险营业机构督导管理方案，加强对高风险营业机构的业务检查与指导，强化全面监督与管理。四是加强案件风险防控。根据2025年**银行业案件防控和安全保卫工作会议精神、银监部门及**联行相关要求，加强案件制度体系建设，加强案件知识教育培训，加强案件风险排查，强化问题整改和责任追究，确保不发生系统性风险和大案要案。</w:t>
      </w:r>
    </w:p>
    <w:p>
      <w:pPr>
        <w:ind w:left="0" w:right="0" w:firstLine="560"/>
        <w:spacing w:before="450" w:after="450" w:line="312" w:lineRule="auto"/>
      </w:pPr>
      <w:r>
        <w:rPr>
          <w:rFonts w:ascii="宋体" w:hAnsi="宋体" w:eastAsia="宋体" w:cs="宋体"/>
          <w:color w:val="000"/>
          <w:sz w:val="28"/>
          <w:szCs w:val="28"/>
        </w:rPr>
        <w:t xml:space="preserve">4.企业文化专项治理。（牵头部门：党委办、工会、团委）</w:t>
      </w:r>
    </w:p>
    <w:p>
      <w:pPr>
        <w:ind w:left="0" w:right="0" w:firstLine="560"/>
        <w:spacing w:before="450" w:after="450" w:line="312" w:lineRule="auto"/>
      </w:pPr>
      <w:r>
        <w:rPr>
          <w:rFonts w:ascii="宋体" w:hAnsi="宋体" w:eastAsia="宋体" w:cs="宋体"/>
          <w:color w:val="000"/>
          <w:sz w:val="28"/>
          <w:szCs w:val="28"/>
        </w:rPr>
        <w:t xml:space="preserve">具体措施：根据《**农信企业文化建设规划（2025-2025）》要求，制定**农商行企业文化建设三年规划。一是开展理想信念教育，举办各类文体活动，关爱员工，深入推进精神文化建设，提振员工精气神。二是坚持以人为本，充分挖掘人力资源潜力，按照“三定”原则，合理优化机构、部（室）设置，建立公平、公正、公开的人才选拔机制，开展全员竞聘上岗机制，实现人力资源的优化配置。完善对中层干部选拔任用考核机制，真正建立能上能下的用人机制。三是强化服务规范管理，整改服务环境，提升服务技能，增强服务意识，提升客户满意度，降低客户投诉率。四是切实加强办公楼建设进程，合理考虑办公大楼功能布局，并切实加快营业网点改造力度，严格按照**联行VI/SI标准统一视觉形象。五是充分利用好传统媒体和新兴媒体，加大对外宣传，积极开展品牌创新精神与传承活动，扩大影响力。定期组织开展扶贫济困、捐资助学、爱心帮扶等回报行会、回报员工活动，切实履行相关责任。</w:t>
      </w:r>
    </w:p>
    <w:p>
      <w:pPr>
        <w:ind w:left="0" w:right="0" w:firstLine="560"/>
        <w:spacing w:before="450" w:after="450" w:line="312" w:lineRule="auto"/>
      </w:pPr>
      <w:r>
        <w:rPr>
          <w:rFonts w:ascii="宋体" w:hAnsi="宋体" w:eastAsia="宋体" w:cs="宋体"/>
          <w:color w:val="000"/>
          <w:sz w:val="28"/>
          <w:szCs w:val="28"/>
        </w:rPr>
        <w:t xml:space="preserve">5.员工行为专项治理。（牵头部门：纪检监察室）具体措施：一是抓作风效能监督管理；全面实行考勤打卡制度，加强劳动纪律管理，狠抓会风会纪，多措并举，督导各*****落实**行各项决策部署具体情况，解决干部职工作风不实、纪律不严、精神不振、“庸、懒、散、奢、浮”、“冷、横、推、拖、硬”等突出问题。二是抓员工行为管理；通过开展员工家访、警示教育、员工行为专项排查，规范员工从业行为。本着主动交代从轻、组织查处从重的原则，将主动整改转化为倒逼工作新要求，严肃查处违规参与民间高利贷、经商办企业、工作中“吃、拿、卡、要”、收受回扣、礼品、现金，违规或违法发放贷款等行为。三是下发员工诉求管理办法，畅通基层员工诉求渠道，广泛听取基层声音，切实解决相关问题。四是加强效能监察，督促全体干部职工正确履行职务，确保令行禁止、政令畅通。</w:t>
      </w:r>
    </w:p>
    <w:p>
      <w:pPr>
        <w:ind w:left="0" w:right="0" w:firstLine="560"/>
        <w:spacing w:before="450" w:after="450" w:line="312" w:lineRule="auto"/>
      </w:pPr>
      <w:r>
        <w:rPr>
          <w:rFonts w:ascii="宋体" w:hAnsi="宋体" w:eastAsia="宋体" w:cs="宋体"/>
          <w:color w:val="000"/>
          <w:sz w:val="28"/>
          <w:szCs w:val="28"/>
        </w:rPr>
        <w:t xml:space="preserve">6.党风廉政建设及反腐败专项治理（牵头部门：党委办公室、党群宣传部、纪检监察室、各党支部）</w:t>
      </w:r>
    </w:p>
    <w:p>
      <w:pPr>
        <w:ind w:left="0" w:right="0" w:firstLine="560"/>
        <w:spacing w:before="450" w:after="450" w:line="312" w:lineRule="auto"/>
      </w:pPr>
      <w:r>
        <w:rPr>
          <w:rFonts w:ascii="宋体" w:hAnsi="宋体" w:eastAsia="宋体" w:cs="宋体"/>
          <w:color w:val="000"/>
          <w:sz w:val="28"/>
          <w:szCs w:val="28"/>
        </w:rPr>
        <w:t xml:space="preserve">具体措施：一是加强政治建设，打造风清气正的政治生态。通过深化“三会一课”、“三重一大”、民主集中制等政治纪律和政治规矩的执行，严肃党内政治生活、净化党内政治生态、切实增强政治自觉。二是加强监督检查，促进全辖员工履职尽职。三是正风肃纪，形成激浊扬清的良好环境。</w:t>
      </w:r>
    </w:p>
    <w:p>
      <w:pPr>
        <w:ind w:left="0" w:right="0" w:firstLine="560"/>
        <w:spacing w:before="450" w:after="450" w:line="312" w:lineRule="auto"/>
      </w:pPr>
      <w:r>
        <w:rPr>
          <w:rFonts w:ascii="宋体" w:hAnsi="宋体" w:eastAsia="宋体" w:cs="宋体"/>
          <w:color w:val="000"/>
          <w:sz w:val="28"/>
          <w:szCs w:val="28"/>
        </w:rPr>
        <w:t xml:space="preserve">7.存量不良贷款专项治理（牵头部门：业务发展部、农村业务部、合规风险部、纪检监察室）具体措施：一是下发不良贷款责任认定管理办法，对存量“问题”不良贷款进行责任认定，厘清相关人员责任，进行问责处理；二是修订完善信贷资产风险分类管理办法，按年开展分类真实性检查，持续做实信贷资产风险分类工作。三是多措并举，加大存量不良贷款清收处置，划断认定，严控新增不良贷款。</w:t>
      </w:r>
    </w:p>
    <w:p>
      <w:pPr>
        <w:ind w:left="0" w:right="0" w:firstLine="560"/>
        <w:spacing w:before="450" w:after="450" w:line="312" w:lineRule="auto"/>
      </w:pPr>
      <w:r>
        <w:rPr>
          <w:rFonts w:ascii="宋体" w:hAnsi="宋体" w:eastAsia="宋体" w:cs="宋体"/>
          <w:color w:val="000"/>
          <w:sz w:val="28"/>
          <w:szCs w:val="28"/>
        </w:rPr>
        <w:t xml:space="preserve">8.市场乱象专项治理。（牵头部室：稽核审计部、风 险合规部）</w:t>
      </w:r>
    </w:p>
    <w:p>
      <w:pPr>
        <w:ind w:left="0" w:right="0" w:firstLine="560"/>
        <w:spacing w:before="450" w:after="450" w:line="312" w:lineRule="auto"/>
      </w:pPr>
      <w:r>
        <w:rPr>
          <w:rFonts w:ascii="宋体" w:hAnsi="宋体" w:eastAsia="宋体" w:cs="宋体"/>
          <w:color w:val="000"/>
          <w:sz w:val="28"/>
          <w:szCs w:val="28"/>
        </w:rPr>
        <w:t xml:space="preserve">具体措施：根据《中国银监会关于进一步深化整治银行 业市场乱象的通知》及上级要求，开展以下工作：一是全面评估2025年开展的“三三四十”、信用风险专项排查、“两会一层”风险责任落实等专项治理工作，对照2025年整治银行业市场乱象工作要点，认真梳理**行存在的突出问题及风险隐患，拟定整改计划，逐项整改。二是重点对银监会提出的银行业市场乱象侵害金融消费者权益、违规开展合作业务、违法违规展业等8大类、22小项具体表现形式开展自查排查，坚持即查即改，促进合规经营。</w:t>
      </w:r>
    </w:p>
    <w:p>
      <w:pPr>
        <w:ind w:left="0" w:right="0" w:firstLine="560"/>
        <w:spacing w:before="450" w:after="450" w:line="312" w:lineRule="auto"/>
      </w:pPr>
      <w:r>
        <w:rPr>
          <w:rFonts w:ascii="宋体" w:hAnsi="宋体" w:eastAsia="宋体" w:cs="宋体"/>
          <w:color w:val="000"/>
          <w:sz w:val="28"/>
          <w:szCs w:val="28"/>
        </w:rPr>
        <w:t xml:space="preserve">9.上级督办治理工作。（牵头部门：纪检监察室、稽核审计部）</w:t>
      </w:r>
    </w:p>
    <w:p>
      <w:pPr>
        <w:ind w:left="0" w:right="0" w:firstLine="560"/>
        <w:spacing w:before="450" w:after="450" w:line="312" w:lineRule="auto"/>
      </w:pPr>
      <w:r>
        <w:rPr>
          <w:rFonts w:ascii="宋体" w:hAnsi="宋体" w:eastAsia="宋体" w:cs="宋体"/>
          <w:color w:val="000"/>
          <w:sz w:val="28"/>
          <w:szCs w:val="28"/>
        </w:rPr>
        <w:t xml:space="preserve">具体措施：一是对**查处及反馈的相关问题督促各*****进行整改。二是对人行、银监查处及反馈的相关问题督促各*****进行整改。</w:t>
      </w:r>
    </w:p>
    <w:p>
      <w:pPr>
        <w:ind w:left="0" w:right="0" w:firstLine="560"/>
        <w:spacing w:before="450" w:after="450" w:line="312" w:lineRule="auto"/>
      </w:pPr>
      <w:r>
        <w:rPr>
          <w:rFonts w:ascii="宋体" w:hAnsi="宋体" w:eastAsia="宋体" w:cs="宋体"/>
          <w:color w:val="000"/>
          <w:sz w:val="28"/>
          <w:szCs w:val="28"/>
        </w:rPr>
        <w:t xml:space="preserve">五、整顿规范阶段（2025年4月—2025年11月）**行治理整顿办公室要及时梳理总结治理整顿年活动开展过程中发现的各类风险隐患、管理薄弱环节及存在问题，结合近年监管部门及上级各类检查发现的问题，科学分类并建立问题台账和数据库，针对存在问题和风险隐患逐项提出具体整改措施，明确整改时限、责任部（室）和责任人，强化整改执行监督，确保整改落实到位；对检查排查发现的违规行为、风险事件和案件，要认真对照相关制度规定进行责任认定和问责处理。**行各牵头部（室）要分别对各业务条线、各营业机构整改工作进行督导。</w:t>
      </w:r>
    </w:p>
    <w:p>
      <w:pPr>
        <w:ind w:left="0" w:right="0" w:firstLine="560"/>
        <w:spacing w:before="450" w:after="450" w:line="312" w:lineRule="auto"/>
      </w:pPr>
      <w:r>
        <w:rPr>
          <w:rFonts w:ascii="宋体" w:hAnsi="宋体" w:eastAsia="宋体" w:cs="宋体"/>
          <w:color w:val="000"/>
          <w:sz w:val="28"/>
          <w:szCs w:val="28"/>
        </w:rPr>
        <w:t xml:space="preserve">六、活动总结阶段（2025年12月底前）</w:t>
      </w:r>
    </w:p>
    <w:p>
      <w:pPr>
        <w:ind w:left="0" w:right="0" w:firstLine="560"/>
        <w:spacing w:before="450" w:after="450" w:line="312" w:lineRule="auto"/>
      </w:pPr>
      <w:r>
        <w:rPr>
          <w:rFonts w:ascii="宋体" w:hAnsi="宋体" w:eastAsia="宋体" w:cs="宋体"/>
          <w:color w:val="000"/>
          <w:sz w:val="28"/>
          <w:szCs w:val="28"/>
        </w:rPr>
        <w:t xml:space="preserve">**行各牵头部（室）认真梳理总结本条线“治理整顿年” 活动开展情况、工作成效、存在问题及整改落实等相关情况，并草拟下一步工作重点、工作计划及工作措施，于2025年12月15日前书面报告报**行治理整顿工作领导小组办公室。**行治理整顿工作领导小组办公室于2025年12月31日前向联行书面报告活动总结。</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高度重视，加强领导。治理整顿年工作是树立规范意识，夯实管理基础，推动联行健康可持续发展的重要举措。各*****要充分认识当前形势下开展治理整顿年活动的重要性和紧迫感，务必把治理整顿工作摆在重要位置，狠抓落实，坚决杜绝走过场、搞形式，对敷衍塞责等行为，一经查实，联行将严肃处理，绝不姑息。各*****负责人为本机构、部（室）开展治理整顿工作的第一责任人，要亲自抓动员、抓部署，确保上下一心、通力协作，全面完成治理整顿工作。</w:t>
      </w:r>
    </w:p>
    <w:p>
      <w:pPr>
        <w:ind w:left="0" w:right="0" w:firstLine="560"/>
        <w:spacing w:before="450" w:after="450" w:line="312" w:lineRule="auto"/>
      </w:pPr>
      <w:r>
        <w:rPr>
          <w:rFonts w:ascii="宋体" w:hAnsi="宋体" w:eastAsia="宋体" w:cs="宋体"/>
          <w:color w:val="000"/>
          <w:sz w:val="28"/>
          <w:szCs w:val="28"/>
        </w:rPr>
        <w:t xml:space="preserve">（二）统一部署，落实责任。各牵头部门要严格按照**行“治理整顿年”工作实施方案总体安排，结合监管部门和上级相关要求，制定各项活动子方案或工作要点。活动期间，如监管部门及**联行等有其他新增工作需纳入治理整顿年活动的，应及时将工作内容报送至**行治理整顿年领导小组办公室（纪检监察室）。各*****要结合实际细化工作目标及措施，明确工作职责和分工，责任到岗到人，扎实开展“治理整顿年”各项工作。</w:t>
      </w:r>
    </w:p>
    <w:p>
      <w:pPr>
        <w:ind w:left="0" w:right="0" w:firstLine="560"/>
        <w:spacing w:before="450" w:after="450" w:line="312" w:lineRule="auto"/>
      </w:pPr>
      <w:r>
        <w:rPr>
          <w:rFonts w:ascii="宋体" w:hAnsi="宋体" w:eastAsia="宋体" w:cs="宋体"/>
          <w:color w:val="000"/>
          <w:sz w:val="28"/>
          <w:szCs w:val="28"/>
        </w:rPr>
        <w:t xml:space="preserve">（三）挂作战图，强化督导。**行采取挂作战图方式层层传导压力、落实责任，稳步高效推进各项工作。各牵头部门要对条线内及营业机构治理整顿工作开展情况进行督导，在每周工作例会上要专题汇报治理整顿相关工作开展情况。根据所牵头工作及具体目标任务，按月制定工作计划、总结工作开展情况，未按计划完成的，须向领导小组办公室书面说明原因，明确整改措施和完成时限。每月初3日内，各牵头部（室）需向**行治理整顿年活动领导小组办公室（纪检监察室）报送**农商行治理整顿年活动开展情况统计表（附件3）。</w:t>
      </w:r>
    </w:p>
    <w:p>
      <w:pPr>
        <w:ind w:left="0" w:right="0" w:firstLine="560"/>
        <w:spacing w:before="450" w:after="450" w:line="312" w:lineRule="auto"/>
      </w:pPr>
      <w:r>
        <w:rPr>
          <w:rFonts w:ascii="宋体" w:hAnsi="宋体" w:eastAsia="宋体" w:cs="宋体"/>
          <w:color w:val="000"/>
          <w:sz w:val="28"/>
          <w:szCs w:val="28"/>
        </w:rPr>
        <w:t xml:space="preserve">（四）全面整顿，总结提升。各牵头部（室）要强化问题导向，深刻剖析问题产生背景，找准问题产生根源，采取切实有效的整改措施，确保整改效果。同时要认真总结治理整顿年活动工作经验和取得成效，明确下一步工作目标和计划，强化薄弱环节管理，不断健全治理结构、完善制度建设、强化内部管理。</w:t>
      </w:r>
    </w:p>
    <w:p>
      <w:pPr>
        <w:ind w:left="0" w:right="0" w:firstLine="560"/>
        <w:spacing w:before="450" w:after="450" w:line="312" w:lineRule="auto"/>
      </w:pPr>
      <w:r>
        <w:rPr>
          <w:rFonts w:ascii="宋体" w:hAnsi="宋体" w:eastAsia="宋体" w:cs="宋体"/>
          <w:color w:val="000"/>
          <w:sz w:val="28"/>
          <w:szCs w:val="28"/>
        </w:rPr>
        <w:t xml:space="preserve">（五）持续发力，巩固成果。各*****要以治理整顿年活动为契机，持续开展合规文化建设，建立健全规范管理长效机制，不断提升依法合规经营能力和风险防控能力。领导小组办公室要加强对治理整顿年各项活动开展及整改问责情况的再监督和后评价，并将评价结果与绩效考核相挂钩，进一步巩固“治理整顿年”活动成果。</w:t>
      </w:r>
    </w:p>
    <w:p>
      <w:pPr>
        <w:ind w:left="0" w:right="0" w:firstLine="560"/>
        <w:spacing w:before="450" w:after="450" w:line="312" w:lineRule="auto"/>
      </w:pPr>
      <w:r>
        <w:rPr>
          <w:rFonts w:ascii="宋体" w:hAnsi="宋体" w:eastAsia="宋体" w:cs="宋体"/>
          <w:color w:val="000"/>
          <w:sz w:val="28"/>
          <w:szCs w:val="28"/>
        </w:rPr>
        <w:t xml:space="preserve">附件：1.**农商行“治理整顿年”责任分解表  2.牵头部（室）治理整顿工作推进情况汇总表</w:t>
      </w:r>
    </w:p>
    <w:p>
      <w:pPr>
        <w:ind w:left="0" w:right="0" w:firstLine="560"/>
        <w:spacing w:before="450" w:after="450" w:line="312" w:lineRule="auto"/>
      </w:pPr>
      <w:r>
        <w:rPr>
          <w:rFonts w:ascii="宋体" w:hAnsi="宋体" w:eastAsia="宋体" w:cs="宋体"/>
          <w:color w:val="000"/>
          <w:sz w:val="28"/>
          <w:szCs w:val="28"/>
        </w:rPr>
        <w:t xml:space="preserve">3.牵头部（室）治理整顿工作督导情况汇总表</w:t>
      </w:r>
    </w:p>
    <w:p>
      <w:pPr>
        <w:ind w:left="0" w:right="0" w:firstLine="560"/>
        <w:spacing w:before="450" w:after="450" w:line="312" w:lineRule="auto"/>
      </w:pPr>
      <w:r>
        <w:rPr>
          <w:rFonts w:ascii="黑体" w:hAnsi="黑体" w:eastAsia="黑体" w:cs="黑体"/>
          <w:color w:val="000000"/>
          <w:sz w:val="36"/>
          <w:szCs w:val="36"/>
          <w:b w:val="1"/>
          <w:bCs w:val="1"/>
        </w:rPr>
        <w:t xml:space="preserve">第五篇：教育治理整顿自查剖析报告[定稿]</w:t>
      </w:r>
    </w:p>
    <w:p>
      <w:pPr>
        <w:ind w:left="0" w:right="0" w:firstLine="560"/>
        <w:spacing w:before="450" w:after="450" w:line="312" w:lineRule="auto"/>
      </w:pPr>
      <w:r>
        <w:rPr>
          <w:rFonts w:ascii="宋体" w:hAnsi="宋体" w:eastAsia="宋体" w:cs="宋体"/>
          <w:color w:val="000"/>
          <w:sz w:val="28"/>
          <w:szCs w:val="28"/>
        </w:rPr>
        <w:t xml:space="preserve">+教育治理整顿自查剖析报告</w:t>
      </w:r>
    </w:p>
    <w:p>
      <w:pPr>
        <w:ind w:left="0" w:right="0" w:firstLine="560"/>
        <w:spacing w:before="450" w:after="450" w:line="312" w:lineRule="auto"/>
      </w:pPr>
      <w:r>
        <w:rPr>
          <w:rFonts w:ascii="宋体" w:hAnsi="宋体" w:eastAsia="宋体" w:cs="宋体"/>
          <w:color w:val="000"/>
          <w:sz w:val="28"/>
          <w:szCs w:val="28"/>
        </w:rPr>
        <w:t xml:space="preserve">赵村信用社</w:t>
      </w:r>
    </w:p>
    <w:p>
      <w:pPr>
        <w:ind w:left="0" w:right="0" w:firstLine="560"/>
        <w:spacing w:before="450" w:after="450" w:line="312" w:lineRule="auto"/>
      </w:pPr>
      <w:r>
        <w:rPr>
          <w:rFonts w:ascii="宋体" w:hAnsi="宋体" w:eastAsia="宋体" w:cs="宋体"/>
          <w:color w:val="000"/>
          <w:sz w:val="28"/>
          <w:szCs w:val="28"/>
        </w:rPr>
        <w:t xml:space="preserve">按照县联社《教育治理整顿活动方案》要求，我社积极开展自查，深入进行了剖析，现讲自查结果总结如下。</w:t>
      </w:r>
    </w:p>
    <w:p>
      <w:pPr>
        <w:ind w:left="0" w:right="0" w:firstLine="560"/>
        <w:spacing w:before="450" w:after="450" w:line="312" w:lineRule="auto"/>
      </w:pPr>
      <w:r>
        <w:rPr>
          <w:rFonts w:ascii="宋体" w:hAnsi="宋体" w:eastAsia="宋体" w:cs="宋体"/>
          <w:color w:val="000"/>
          <w:sz w:val="28"/>
          <w:szCs w:val="28"/>
        </w:rPr>
        <w:t xml:space="preserve">一、环境卫生方面</w:t>
      </w:r>
    </w:p>
    <w:p>
      <w:pPr>
        <w:ind w:left="0" w:right="0" w:firstLine="560"/>
        <w:spacing w:before="450" w:after="450" w:line="312" w:lineRule="auto"/>
      </w:pPr>
      <w:r>
        <w:rPr>
          <w:rFonts w:ascii="宋体" w:hAnsi="宋体" w:eastAsia="宋体" w:cs="宋体"/>
          <w:color w:val="000"/>
          <w:sz w:val="28"/>
          <w:szCs w:val="28"/>
        </w:rPr>
        <w:t xml:space="preserve">成立以社主任为组长，内勤人员为成员的卫生领导小组，落实卫生责任人，建立奖励处罚机制。在日常卫生不放松基础上，每周定期进行大扫除。将营业室内外所有角落进行检查清扫，对有蜘蛛网、灰尘的角落彻底清扫，做到不留一处死角，保持网点干净卫生，窗明几净。</w:t>
      </w:r>
    </w:p>
    <w:p>
      <w:pPr>
        <w:ind w:left="0" w:right="0" w:firstLine="560"/>
        <w:spacing w:before="450" w:after="450" w:line="312" w:lineRule="auto"/>
      </w:pPr>
      <w:r>
        <w:rPr>
          <w:rFonts w:ascii="宋体" w:hAnsi="宋体" w:eastAsia="宋体" w:cs="宋体"/>
          <w:color w:val="000"/>
          <w:sz w:val="28"/>
          <w:szCs w:val="28"/>
        </w:rPr>
        <w:t xml:space="preserve">二、员工风貌</w:t>
      </w:r>
    </w:p>
    <w:p>
      <w:pPr>
        <w:ind w:left="0" w:right="0" w:firstLine="560"/>
        <w:spacing w:before="450" w:after="450" w:line="312" w:lineRule="auto"/>
      </w:pPr>
      <w:r>
        <w:rPr>
          <w:rFonts w:ascii="宋体" w:hAnsi="宋体" w:eastAsia="宋体" w:cs="宋体"/>
          <w:color w:val="000"/>
          <w:sz w:val="28"/>
          <w:szCs w:val="28"/>
        </w:rPr>
        <w:t xml:space="preserve">以开展优质服务为契机，所有员工必须统一服装，统一工牌，统一服务用语，坚持使用：“您好、请、谢谢、对不起、再见”十字用语，做到每一笔业务都让客户满意明白，对于特殊复杂业务，讲明手续、程序，使客户明白不能办的原因。让信用社的大门真正成为向农民群众服务的窗口，收到良好效果。</w:t>
      </w:r>
    </w:p>
    <w:p>
      <w:pPr>
        <w:ind w:left="0" w:right="0" w:firstLine="560"/>
        <w:spacing w:before="450" w:after="450" w:line="312" w:lineRule="auto"/>
      </w:pPr>
      <w:r>
        <w:rPr>
          <w:rFonts w:ascii="宋体" w:hAnsi="宋体" w:eastAsia="宋体" w:cs="宋体"/>
          <w:color w:val="000"/>
          <w:sz w:val="28"/>
          <w:szCs w:val="28"/>
        </w:rPr>
        <w:t xml:space="preserve">三、服务提升</w:t>
      </w:r>
    </w:p>
    <w:p>
      <w:pPr>
        <w:ind w:left="0" w:right="0" w:firstLine="560"/>
        <w:spacing w:before="450" w:after="450" w:line="312" w:lineRule="auto"/>
      </w:pPr>
      <w:r>
        <w:rPr>
          <w:rFonts w:ascii="宋体" w:hAnsi="宋体" w:eastAsia="宋体" w:cs="宋体"/>
          <w:color w:val="000"/>
          <w:sz w:val="28"/>
          <w:szCs w:val="28"/>
        </w:rPr>
        <w:t xml:space="preserve">针对当前服务窗口少，办理粮食补贴人多的具体情况，采取了两条有效的措施。一是设立咨询台，帮助农户填单，节约柜台停留时间，同时向他们宣传国家补贴政策，可以随用随取。二是储户必须排队办理业务，杜绝了以往乱插队现象，提高了办理效率，减少了农户等待的时间，实现了“快速办”的要求。</w:t>
      </w:r>
    </w:p>
    <w:p>
      <w:pPr>
        <w:ind w:left="0" w:right="0" w:firstLine="560"/>
        <w:spacing w:before="450" w:after="450" w:line="312" w:lineRule="auto"/>
      </w:pPr>
      <w:r>
        <w:rPr>
          <w:rFonts w:ascii="宋体" w:hAnsi="宋体" w:eastAsia="宋体" w:cs="宋体"/>
          <w:color w:val="000"/>
          <w:sz w:val="28"/>
          <w:szCs w:val="28"/>
        </w:rPr>
        <w:t xml:space="preserve">自查中我们也发现一些不足：一是通话设备无法正常使用，造成柜员与客户交流困难。二是当前一个窗口无法满足客户需求，造成大量存款客户流失。</w:t>
      </w:r>
    </w:p>
    <w:p>
      <w:pPr>
        <w:ind w:left="0" w:right="0" w:firstLine="560"/>
        <w:spacing w:before="450" w:after="450" w:line="312" w:lineRule="auto"/>
      </w:pPr>
      <w:r>
        <w:rPr>
          <w:rFonts w:ascii="宋体" w:hAnsi="宋体" w:eastAsia="宋体" w:cs="宋体"/>
          <w:color w:val="000"/>
          <w:sz w:val="28"/>
          <w:szCs w:val="28"/>
        </w:rPr>
        <w:t xml:space="preserve">通过自查整改，使我社在外部形象和内部管理上都有了一个大的提升，服务质量有了进一步的提高，群众的满意度进一步增强。</w:t>
      </w:r>
    </w:p>
    <w:p>
      <w:pPr>
        <w:ind w:left="0" w:right="0" w:firstLine="560"/>
        <w:spacing w:before="450" w:after="450" w:line="312" w:lineRule="auto"/>
      </w:pPr>
      <w:r>
        <w:rPr>
          <w:rFonts w:ascii="宋体" w:hAnsi="宋体" w:eastAsia="宋体" w:cs="宋体"/>
          <w:color w:val="000"/>
          <w:sz w:val="28"/>
          <w:szCs w:val="28"/>
        </w:rPr>
        <w:t xml:space="preserve">赵村信用社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2025-05-02T09:50:51+08:00</dcterms:created>
  <dcterms:modified xsi:type="dcterms:W3CDTF">2025-05-02T09:50:51+08:00</dcterms:modified>
</cp:coreProperties>
</file>

<file path=docProps/custom.xml><?xml version="1.0" encoding="utf-8"?>
<Properties xmlns="http://schemas.openxmlformats.org/officeDocument/2006/custom-properties" xmlns:vt="http://schemas.openxmlformats.org/officeDocument/2006/docPropsVTypes"/>
</file>