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小学教师帮扶实施办法</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帮扶实施办法杨家寺小学教师帮扶实施方案为优化我校师资队伍，充分发挥骨干教师的传、帮、带作用，促进青年教师快速、健康成长尽快适应新的岗位，实现学校教育教学工作的高效、持续、健康发展，我校实行师带徒、徒拜师学艺的方法，确定一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第一篇：小学教师帮扶实施办法</w:t>
      </w:r>
    </w:p>
    <w:p>
      <w:pPr>
        <w:ind w:left="0" w:right="0" w:firstLine="560"/>
        <w:spacing w:before="450" w:after="450" w:line="312" w:lineRule="auto"/>
      </w:pPr>
      <w:r>
        <w:rPr>
          <w:rFonts w:ascii="宋体" w:hAnsi="宋体" w:eastAsia="宋体" w:cs="宋体"/>
          <w:color w:val="000"/>
          <w:sz w:val="28"/>
          <w:szCs w:val="28"/>
        </w:rPr>
        <w:t xml:space="preserve">杨家寺小学教师帮扶实施方案</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青年教师快速、健康成长尽快适应新的岗位，实现学校教育教学工作的高效、持续、健康发展，我校实行师带徒、徒拜师学艺的方法，确定一对一的以老带新、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小学一级、二级教师及部分高级教师。具体对象每学年由学校指定。</w:t>
      </w:r>
    </w:p>
    <w:p>
      <w:pPr>
        <w:ind w:left="0" w:right="0" w:firstLine="560"/>
        <w:spacing w:before="450" w:after="450" w:line="312" w:lineRule="auto"/>
      </w:pPr>
      <w:r>
        <w:rPr>
          <w:rFonts w:ascii="宋体" w:hAnsi="宋体" w:eastAsia="宋体" w:cs="宋体"/>
          <w:color w:val="000"/>
          <w:sz w:val="28"/>
          <w:szCs w:val="28"/>
        </w:rPr>
        <w:t xml:space="preserve">二、指导教师条件：</w:t>
      </w:r>
    </w:p>
    <w:p>
      <w:pPr>
        <w:ind w:left="0" w:right="0" w:firstLine="560"/>
        <w:spacing w:before="450" w:after="450" w:line="312" w:lineRule="auto"/>
      </w:pPr>
      <w:r>
        <w:rPr>
          <w:rFonts w:ascii="宋体" w:hAnsi="宋体" w:eastAsia="宋体" w:cs="宋体"/>
          <w:color w:val="000"/>
          <w:sz w:val="28"/>
          <w:szCs w:val="28"/>
        </w:rPr>
        <w:t xml:space="preserve">有一定专业理论和较强的业务水平、敬业乐教、教学经验丰富、教学效果好的小学高级教师和县课改指导教师。</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采取“一对一”结对帮扶形式，由学校确定帮扶结对名单并组织签订师徒结对协议。</w:t>
      </w:r>
    </w:p>
    <w:p>
      <w:pPr>
        <w:ind w:left="0" w:right="0" w:firstLine="560"/>
        <w:spacing w:before="450" w:after="450" w:line="312" w:lineRule="auto"/>
      </w:pPr>
      <w:r>
        <w:rPr>
          <w:rFonts w:ascii="宋体" w:hAnsi="宋体" w:eastAsia="宋体" w:cs="宋体"/>
          <w:color w:val="000"/>
          <w:sz w:val="28"/>
          <w:szCs w:val="28"/>
        </w:rPr>
        <w:t xml:space="preserve">四、帮扶期限： 一至三年。</w:t>
      </w:r>
    </w:p>
    <w:p>
      <w:pPr>
        <w:ind w:left="0" w:right="0" w:firstLine="560"/>
        <w:spacing w:before="450" w:after="450" w:line="312" w:lineRule="auto"/>
      </w:pPr>
      <w:r>
        <w:rPr>
          <w:rFonts w:ascii="宋体" w:hAnsi="宋体" w:eastAsia="宋体" w:cs="宋体"/>
          <w:color w:val="000"/>
          <w:sz w:val="28"/>
          <w:szCs w:val="28"/>
        </w:rPr>
        <w:t xml:space="preserve">五、帮扶双方职责：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1．全面关心被指导教师的成长，带思想、带作风、带业务。2．制定切实可行的帮扶计划。3．接受咨询，解答疑难。</w:t>
      </w:r>
    </w:p>
    <w:p>
      <w:pPr>
        <w:ind w:left="0" w:right="0" w:firstLine="560"/>
        <w:spacing w:before="450" w:after="450" w:line="312" w:lineRule="auto"/>
      </w:pPr>
      <w:r>
        <w:rPr>
          <w:rFonts w:ascii="宋体" w:hAnsi="宋体" w:eastAsia="宋体" w:cs="宋体"/>
          <w:color w:val="000"/>
          <w:sz w:val="28"/>
          <w:szCs w:val="28"/>
        </w:rPr>
        <w:t xml:space="preserve">4．指导新教师开展教育教学研究，撰写教研论文。5．指导新教师备课、上课。6．课堂向被指导教师开放。</w:t>
      </w:r>
    </w:p>
    <w:p>
      <w:pPr>
        <w:ind w:left="0" w:right="0" w:firstLine="560"/>
        <w:spacing w:before="450" w:after="450" w:line="312" w:lineRule="auto"/>
      </w:pPr>
      <w:r>
        <w:rPr>
          <w:rFonts w:ascii="宋体" w:hAnsi="宋体" w:eastAsia="宋体" w:cs="宋体"/>
          <w:color w:val="000"/>
          <w:sz w:val="28"/>
          <w:szCs w:val="28"/>
        </w:rPr>
        <w:t xml:space="preserve">7．全面跟踪新教师的课堂。听被指导教师的课每两周至少一节，课后及时交换意见，听课笔记每期末交教务处存档。</w:t>
      </w:r>
    </w:p>
    <w:p>
      <w:pPr>
        <w:ind w:left="0" w:right="0" w:firstLine="560"/>
        <w:spacing w:before="450" w:after="450" w:line="312" w:lineRule="auto"/>
      </w:pPr>
      <w:r>
        <w:rPr>
          <w:rFonts w:ascii="宋体" w:hAnsi="宋体" w:eastAsia="宋体" w:cs="宋体"/>
          <w:color w:val="000"/>
          <w:sz w:val="28"/>
          <w:szCs w:val="28"/>
        </w:rPr>
        <w:t xml:space="preserve">8．不定期地检查被指导教师的作业批改情况并及时给予必要的指导。9．平时做好帮扶记录，每学期期末对所指导教师的工作进行书面鉴定，交教务处存档。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被指导教师在第一年内每周至少听课两节，第二、三年每周至少听课一节，每学期听课不少于30节，认真写好听课记录，听课笔记在期末交教务处存档。3．每两周写一篇教育教学反思，每学期交总结或体会一篇，在实践中不断总结经验，改进优化教育教学。教学反思、德育反思和总结交教务处存档，德育反思和总结交德育处存档。</w:t>
      </w:r>
    </w:p>
    <w:p>
      <w:pPr>
        <w:ind w:left="0" w:right="0" w:firstLine="560"/>
        <w:spacing w:before="450" w:after="450" w:line="312" w:lineRule="auto"/>
      </w:pPr>
      <w:r>
        <w:rPr>
          <w:rFonts w:ascii="宋体" w:hAnsi="宋体" w:eastAsia="宋体" w:cs="宋体"/>
          <w:color w:val="000"/>
          <w:sz w:val="28"/>
          <w:szCs w:val="28"/>
        </w:rPr>
        <w:t xml:space="preserve">4．新教师每学期至少举行研究课、汇报课、公开课3节（校级公开课2节），新班主任每学年至少有1次公开班会课，向教研组、学校进行不同范围的帮扶效果展示等。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成立以校长为组长，教导处人员，教研组长为成员，具体负责对此项工作的安排、指导、协调，平时的考评领导小组，由教务处负责实施、督导和检查工作。每学期进行一次全面考核，及时通报帮扶情况，表彰优秀指导教师和被指导教师，积极开展教研活动，定期召开座谈会、经验交流会。开展新教师公开课、竞赛课活动，全面检阅新教师教育教学情况。完善激励机制，实行结对双方“捆绑式”评价。</w:t>
      </w:r>
    </w:p>
    <w:p>
      <w:pPr>
        <w:ind w:left="0" w:right="0" w:firstLine="560"/>
        <w:spacing w:before="450" w:after="450" w:line="312" w:lineRule="auto"/>
      </w:pPr>
      <w:r>
        <w:rPr>
          <w:rFonts w:ascii="黑体" w:hAnsi="黑体" w:eastAsia="黑体" w:cs="黑体"/>
          <w:color w:val="000000"/>
          <w:sz w:val="36"/>
          <w:szCs w:val="36"/>
          <w:b w:val="1"/>
          <w:bCs w:val="1"/>
        </w:rPr>
        <w:t xml:space="preserve">第二篇：帮扶救助实施办法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湖南*有色金属集团公司</w:t>
      </w:r>
    </w:p>
    <w:p>
      <w:pPr>
        <w:ind w:left="0" w:right="0" w:firstLine="560"/>
        <w:spacing w:before="450" w:after="450" w:line="312" w:lineRule="auto"/>
      </w:pPr>
      <w:r>
        <w:rPr>
          <w:rFonts w:ascii="宋体" w:hAnsi="宋体" w:eastAsia="宋体" w:cs="宋体"/>
          <w:color w:val="000"/>
          <w:sz w:val="28"/>
          <w:szCs w:val="28"/>
        </w:rPr>
        <w:t xml:space="preserve">困难职工帮扶救助实施办法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第一条为贯彻落实科学发展观，进一步完善公司困难职工帮扶救助体系，切实关心困难职工、解决职工实际困难、促进企业和谐发展，特制定本办法。</w:t>
      </w:r>
    </w:p>
    <w:p>
      <w:pPr>
        <w:ind w:left="0" w:right="0" w:firstLine="560"/>
        <w:spacing w:before="450" w:after="450" w:line="312" w:lineRule="auto"/>
      </w:pPr>
      <w:r>
        <w:rPr>
          <w:rFonts w:ascii="宋体" w:hAnsi="宋体" w:eastAsia="宋体" w:cs="宋体"/>
          <w:color w:val="000"/>
          <w:sz w:val="28"/>
          <w:szCs w:val="28"/>
        </w:rPr>
        <w:t xml:space="preserve">第二条 公司高度重视困难职工帮扶救助工作，通过多种渠道筹集帮扶资金，努力帮助困难职工。公司在职职工、离退休人员，符合本办法第三章第六条中之一的均可获得公司帮扶救助。</w:t>
      </w:r>
    </w:p>
    <w:p>
      <w:pPr>
        <w:ind w:left="0" w:right="0" w:firstLine="560"/>
        <w:spacing w:before="450" w:after="450" w:line="312" w:lineRule="auto"/>
      </w:pPr>
      <w:r>
        <w:rPr>
          <w:rFonts w:ascii="宋体" w:hAnsi="宋体" w:eastAsia="宋体" w:cs="宋体"/>
          <w:color w:val="000"/>
          <w:sz w:val="28"/>
          <w:szCs w:val="28"/>
        </w:rPr>
        <w:t xml:space="preserve">第三条公司困难职工帮扶救助工作原则：实事求是、量力而行，长期坚持、不懈努力。</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第四条成立*有色金属集团有限公司帮扶救助中心（简称帮扶中心），机构人员组成如下：</w:t>
      </w:r>
    </w:p>
    <w:p>
      <w:pPr>
        <w:ind w:left="0" w:right="0" w:firstLine="560"/>
        <w:spacing w:before="450" w:after="450" w:line="312" w:lineRule="auto"/>
      </w:pPr>
      <w:r>
        <w:rPr>
          <w:rFonts w:ascii="宋体" w:hAnsi="宋体" w:eastAsia="宋体" w:cs="宋体"/>
          <w:color w:val="000"/>
          <w:sz w:val="28"/>
          <w:szCs w:val="28"/>
        </w:rPr>
        <w:t xml:space="preserve">主任：吴世忠政委：肖富国</w:t>
      </w:r>
    </w:p>
    <w:p>
      <w:pPr>
        <w:ind w:left="0" w:right="0" w:firstLine="560"/>
        <w:spacing w:before="450" w:after="450" w:line="312" w:lineRule="auto"/>
      </w:pPr>
      <w:r>
        <w:rPr>
          <w:rFonts w:ascii="宋体" w:hAnsi="宋体" w:eastAsia="宋体" w:cs="宋体"/>
          <w:color w:val="000"/>
          <w:sz w:val="28"/>
          <w:szCs w:val="28"/>
        </w:rPr>
        <w:t xml:space="preserve">副主任：吴保华（常务）曾祥虎关亚君张跃进</w:t>
      </w:r>
    </w:p>
    <w:p>
      <w:pPr>
        <w:ind w:left="0" w:right="0" w:firstLine="560"/>
        <w:spacing w:before="450" w:after="450" w:line="312" w:lineRule="auto"/>
      </w:pPr>
      <w:r>
        <w:rPr>
          <w:rFonts w:ascii="宋体" w:hAnsi="宋体" w:eastAsia="宋体" w:cs="宋体"/>
          <w:color w:val="000"/>
          <w:sz w:val="28"/>
          <w:szCs w:val="28"/>
        </w:rPr>
        <w:t xml:space="preserve">委员：王自成周圣帅唐清鹏吕少祥 翟富民 王玉英</w:t>
      </w:r>
    </w:p>
    <w:p>
      <w:pPr>
        <w:ind w:left="0" w:right="0" w:firstLine="560"/>
        <w:spacing w:before="450" w:after="450" w:line="312" w:lineRule="auto"/>
      </w:pPr>
      <w:r>
        <w:rPr>
          <w:rFonts w:ascii="宋体" w:hAnsi="宋体" w:eastAsia="宋体" w:cs="宋体"/>
          <w:color w:val="000"/>
          <w:sz w:val="28"/>
          <w:szCs w:val="28"/>
        </w:rPr>
        <w:t xml:space="preserve">各二级单位工会主席</w:t>
      </w:r>
    </w:p>
    <w:p>
      <w:pPr>
        <w:ind w:left="0" w:right="0" w:firstLine="560"/>
        <w:spacing w:before="450" w:after="450" w:line="312" w:lineRule="auto"/>
      </w:pPr>
      <w:r>
        <w:rPr>
          <w:rFonts w:ascii="宋体" w:hAnsi="宋体" w:eastAsia="宋体" w:cs="宋体"/>
          <w:color w:val="000"/>
          <w:sz w:val="28"/>
          <w:szCs w:val="28"/>
        </w:rPr>
        <w:t xml:space="preserve">帮扶中心下设办公室，组成人员为：</w:t>
      </w:r>
    </w:p>
    <w:p>
      <w:pPr>
        <w:ind w:left="0" w:right="0" w:firstLine="560"/>
        <w:spacing w:before="450" w:after="450" w:line="312" w:lineRule="auto"/>
      </w:pPr>
      <w:r>
        <w:rPr>
          <w:rFonts w:ascii="宋体" w:hAnsi="宋体" w:eastAsia="宋体" w:cs="宋体"/>
          <w:color w:val="000"/>
          <w:sz w:val="28"/>
          <w:szCs w:val="28"/>
        </w:rPr>
        <w:t xml:space="preserve">主任：周圣帅</w:t>
      </w:r>
    </w:p>
    <w:p>
      <w:pPr>
        <w:ind w:left="0" w:right="0" w:firstLine="560"/>
        <w:spacing w:before="450" w:after="450" w:line="312" w:lineRule="auto"/>
      </w:pPr>
      <w:r>
        <w:rPr>
          <w:rFonts w:ascii="宋体" w:hAnsi="宋体" w:eastAsia="宋体" w:cs="宋体"/>
          <w:color w:val="000"/>
          <w:sz w:val="28"/>
          <w:szCs w:val="28"/>
        </w:rPr>
        <w:t xml:space="preserve">成员：周奉武瞿敏吴慧玲黄莉</w:t>
      </w:r>
    </w:p>
    <w:p>
      <w:pPr>
        <w:ind w:left="0" w:right="0" w:firstLine="560"/>
        <w:spacing w:before="450" w:after="450" w:line="312" w:lineRule="auto"/>
      </w:pPr>
      <w:r>
        <w:rPr>
          <w:rFonts w:ascii="宋体" w:hAnsi="宋体" w:eastAsia="宋体" w:cs="宋体"/>
          <w:color w:val="000"/>
          <w:sz w:val="28"/>
          <w:szCs w:val="28"/>
        </w:rPr>
        <w:t xml:space="preserve">上述成员随职务（岗位）变动自然替补。</w:t>
      </w:r>
    </w:p>
    <w:p>
      <w:pPr>
        <w:ind w:left="0" w:right="0" w:firstLine="560"/>
        <w:spacing w:before="450" w:after="450" w:line="312" w:lineRule="auto"/>
      </w:pPr>
      <w:r>
        <w:rPr>
          <w:rFonts w:ascii="宋体" w:hAnsi="宋体" w:eastAsia="宋体" w:cs="宋体"/>
          <w:color w:val="000"/>
          <w:sz w:val="28"/>
          <w:szCs w:val="28"/>
        </w:rPr>
        <w:t xml:space="preserve">第五条各二级单位成立帮扶工作小组，负责本单位困难职工的帮扶救助工作。</w:t>
      </w:r>
    </w:p>
    <w:p>
      <w:pPr>
        <w:ind w:left="0" w:right="0" w:firstLine="560"/>
        <w:spacing w:before="450" w:after="450" w:line="312" w:lineRule="auto"/>
      </w:pPr>
      <w:r>
        <w:rPr>
          <w:rFonts w:ascii="宋体" w:hAnsi="宋体" w:eastAsia="宋体" w:cs="宋体"/>
          <w:color w:val="000"/>
          <w:sz w:val="28"/>
          <w:szCs w:val="28"/>
        </w:rPr>
        <w:t xml:space="preserve">第三章 困难职工帮扶救助工作细则</w:t>
      </w:r>
    </w:p>
    <w:p>
      <w:pPr>
        <w:ind w:left="0" w:right="0" w:firstLine="560"/>
        <w:spacing w:before="450" w:after="450" w:line="312" w:lineRule="auto"/>
      </w:pPr>
      <w:r>
        <w:rPr>
          <w:rFonts w:ascii="宋体" w:hAnsi="宋体" w:eastAsia="宋体" w:cs="宋体"/>
          <w:color w:val="000"/>
          <w:sz w:val="28"/>
          <w:szCs w:val="28"/>
        </w:rPr>
        <w:t xml:space="preserve">第六条困难职工界定</w:t>
      </w:r>
    </w:p>
    <w:p>
      <w:pPr>
        <w:ind w:left="0" w:right="0" w:firstLine="560"/>
        <w:spacing w:before="450" w:after="450" w:line="312" w:lineRule="auto"/>
      </w:pPr>
      <w:r>
        <w:rPr>
          <w:rFonts w:ascii="宋体" w:hAnsi="宋体" w:eastAsia="宋体" w:cs="宋体"/>
          <w:color w:val="000"/>
          <w:sz w:val="28"/>
          <w:szCs w:val="28"/>
        </w:rPr>
        <w:t xml:space="preserve">1、困难职工：家庭人均月收入低于当地城镇居民最低生活保障标准130%的职工（公司最低生活保障线按高于当地城镇居民最低生活保障线30%掌握）。</w:t>
      </w:r>
    </w:p>
    <w:p>
      <w:pPr>
        <w:ind w:left="0" w:right="0" w:firstLine="560"/>
        <w:spacing w:before="450" w:after="450" w:line="312" w:lineRule="auto"/>
      </w:pPr>
      <w:r>
        <w:rPr>
          <w:rFonts w:ascii="宋体" w:hAnsi="宋体" w:eastAsia="宋体" w:cs="宋体"/>
          <w:color w:val="000"/>
          <w:sz w:val="28"/>
          <w:szCs w:val="28"/>
        </w:rPr>
        <w:t xml:space="preserve">2、特困职工：家庭人均月收入低于当地城镇居民最低生活保障标准的职工，或因本人或家庭主要成员患病、受灾等，导致家庭人均实际生活费连续三个月及以上明显低于当地城镇居民最低生活保障线的职工。</w:t>
      </w:r>
    </w:p>
    <w:p>
      <w:pPr>
        <w:ind w:left="0" w:right="0" w:firstLine="560"/>
        <w:spacing w:before="450" w:after="450" w:line="312" w:lineRule="auto"/>
      </w:pPr>
      <w:r>
        <w:rPr>
          <w:rFonts w:ascii="宋体" w:hAnsi="宋体" w:eastAsia="宋体" w:cs="宋体"/>
          <w:color w:val="000"/>
          <w:sz w:val="28"/>
          <w:szCs w:val="28"/>
        </w:rPr>
        <w:t xml:space="preserve">第七条 困难职工家庭人口和收入计算</w:t>
      </w:r>
    </w:p>
    <w:p>
      <w:pPr>
        <w:ind w:left="0" w:right="0" w:firstLine="560"/>
        <w:spacing w:before="450" w:after="450" w:line="312" w:lineRule="auto"/>
      </w:pPr>
      <w:r>
        <w:rPr>
          <w:rFonts w:ascii="宋体" w:hAnsi="宋体" w:eastAsia="宋体" w:cs="宋体"/>
          <w:color w:val="000"/>
          <w:sz w:val="28"/>
          <w:szCs w:val="28"/>
        </w:rPr>
        <w:t xml:space="preserve">1、困难职工“家庭人口”的计算：经公司界定，与职工本人有直系供养关系的列为其家庭成员。但家庭成员中年满18周岁（大学本科及以下在校生除外）至60周岁（女性55周岁），具有劳动能力、无正当理由不就业、不自食其力者，在计算“家庭人口”时应予以剔除。</w:t>
      </w:r>
    </w:p>
    <w:p>
      <w:pPr>
        <w:ind w:left="0" w:right="0" w:firstLine="560"/>
        <w:spacing w:before="450" w:after="450" w:line="312" w:lineRule="auto"/>
      </w:pPr>
      <w:r>
        <w:rPr>
          <w:rFonts w:ascii="宋体" w:hAnsi="宋体" w:eastAsia="宋体" w:cs="宋体"/>
          <w:color w:val="000"/>
          <w:sz w:val="28"/>
          <w:szCs w:val="28"/>
        </w:rPr>
        <w:t xml:space="preserve">2、困难职工家庭人均月收入的计算：职工本人月总收入减去个人缴纳的基本养老金、住房公积金、补充养老保险金、个人所得税后的实际收入，除以家庭人口，即为职工家庭人均月收入。</w:t>
      </w:r>
    </w:p>
    <w:p>
      <w:pPr>
        <w:ind w:left="0" w:right="0" w:firstLine="560"/>
        <w:spacing w:before="450" w:after="450" w:line="312" w:lineRule="auto"/>
      </w:pPr>
      <w:r>
        <w:rPr>
          <w:rFonts w:ascii="宋体" w:hAnsi="宋体" w:eastAsia="宋体" w:cs="宋体"/>
          <w:color w:val="000"/>
          <w:sz w:val="28"/>
          <w:szCs w:val="28"/>
        </w:rPr>
        <w:t xml:space="preserve">第八条困难职工档案管理</w:t>
      </w:r>
    </w:p>
    <w:p>
      <w:pPr>
        <w:ind w:left="0" w:right="0" w:firstLine="560"/>
        <w:spacing w:before="450" w:after="450" w:line="312" w:lineRule="auto"/>
      </w:pPr>
      <w:r>
        <w:rPr>
          <w:rFonts w:ascii="宋体" w:hAnsi="宋体" w:eastAsia="宋体" w:cs="宋体"/>
          <w:color w:val="000"/>
          <w:sz w:val="28"/>
          <w:szCs w:val="28"/>
        </w:rPr>
        <w:t xml:space="preserve">1．基层单位建档。各单位应定期（每年3月）对本单位困难职工对象进行集中建档。基层工会、分会应深入困难职工班组、家庭或社区进行调查核实，做到符合条件的一户不漏；对特、重困职工必须入户重点家访，做到建一户、准一户。</w:t>
      </w:r>
    </w:p>
    <w:p>
      <w:pPr>
        <w:ind w:left="0" w:right="0" w:firstLine="560"/>
        <w:spacing w:before="450" w:after="450" w:line="312" w:lineRule="auto"/>
      </w:pPr>
      <w:r>
        <w:rPr>
          <w:rFonts w:ascii="宋体" w:hAnsi="宋体" w:eastAsia="宋体" w:cs="宋体"/>
          <w:color w:val="000"/>
          <w:sz w:val="28"/>
          <w:szCs w:val="28"/>
        </w:rPr>
        <w:t xml:space="preserve">2．报公司困难职工帮扶中心建档。各单位工会在本单位建立困难职工档案的基础上，填写《困难职工信息表》，报公司困难职工帮扶中心建立电子档案。</w:t>
      </w:r>
    </w:p>
    <w:p>
      <w:pPr>
        <w:ind w:left="0" w:right="0" w:firstLine="560"/>
        <w:spacing w:before="450" w:after="450" w:line="312" w:lineRule="auto"/>
      </w:pPr>
      <w:r>
        <w:rPr>
          <w:rFonts w:ascii="宋体" w:hAnsi="宋体" w:eastAsia="宋体" w:cs="宋体"/>
          <w:color w:val="000"/>
          <w:sz w:val="28"/>
          <w:szCs w:val="28"/>
        </w:rPr>
        <w:t xml:space="preserve">3．困难职工档案动态管理。各单位工会应定期对困难职工家庭进行走访，了解其情况变化。凡家庭生活状况改善、不属于困难职工范围的要及时注销并报告公司困难职工帮扶中心，对新产生的困难职工特别是特困职工要及时建档。</w:t>
      </w:r>
    </w:p>
    <w:p>
      <w:pPr>
        <w:ind w:left="0" w:right="0" w:firstLine="560"/>
        <w:spacing w:before="450" w:after="450" w:line="312" w:lineRule="auto"/>
      </w:pPr>
      <w:r>
        <w:rPr>
          <w:rFonts w:ascii="宋体" w:hAnsi="宋体" w:eastAsia="宋体" w:cs="宋体"/>
          <w:color w:val="000"/>
          <w:sz w:val="28"/>
          <w:szCs w:val="28"/>
        </w:rPr>
        <w:t xml:space="preserve">第九条帮扶救助资金来源。</w:t>
      </w:r>
    </w:p>
    <w:p>
      <w:pPr>
        <w:ind w:left="0" w:right="0" w:firstLine="560"/>
        <w:spacing w:before="450" w:after="450" w:line="312" w:lineRule="auto"/>
      </w:pPr>
      <w:r>
        <w:rPr>
          <w:rFonts w:ascii="宋体" w:hAnsi="宋体" w:eastAsia="宋体" w:cs="宋体"/>
          <w:color w:val="000"/>
          <w:sz w:val="28"/>
          <w:szCs w:val="28"/>
        </w:rPr>
        <w:t xml:space="preserve">1、公司行政拨付的困难职工专项救助金。</w:t>
      </w:r>
    </w:p>
    <w:p>
      <w:pPr>
        <w:ind w:left="0" w:right="0" w:firstLine="560"/>
        <w:spacing w:before="450" w:after="450" w:line="312" w:lineRule="auto"/>
      </w:pPr>
      <w:r>
        <w:rPr>
          <w:rFonts w:ascii="宋体" w:hAnsi="宋体" w:eastAsia="宋体" w:cs="宋体"/>
          <w:color w:val="000"/>
          <w:sz w:val="28"/>
          <w:szCs w:val="28"/>
        </w:rPr>
        <w:t xml:space="preserve">2、上级拨付公司的困难职工慰问、补助专项资金等。</w:t>
      </w:r>
    </w:p>
    <w:p>
      <w:pPr>
        <w:ind w:left="0" w:right="0" w:firstLine="560"/>
        <w:spacing w:before="450" w:after="450" w:line="312" w:lineRule="auto"/>
      </w:pPr>
      <w:r>
        <w:rPr>
          <w:rFonts w:ascii="宋体" w:hAnsi="宋体" w:eastAsia="宋体" w:cs="宋体"/>
          <w:color w:val="000"/>
          <w:sz w:val="28"/>
          <w:szCs w:val="28"/>
        </w:rPr>
        <w:t xml:space="preserve">3、公司工会经费中划拨资金。</w:t>
      </w:r>
    </w:p>
    <w:p>
      <w:pPr>
        <w:ind w:left="0" w:right="0" w:firstLine="560"/>
        <w:spacing w:before="450" w:after="450" w:line="312" w:lineRule="auto"/>
      </w:pPr>
      <w:r>
        <w:rPr>
          <w:rFonts w:ascii="宋体" w:hAnsi="宋体" w:eastAsia="宋体" w:cs="宋体"/>
          <w:color w:val="000"/>
          <w:sz w:val="28"/>
          <w:szCs w:val="28"/>
        </w:rPr>
        <w:t xml:space="preserve">4、*党员干部爱心帮扶基金。</w:t>
      </w:r>
    </w:p>
    <w:p>
      <w:pPr>
        <w:ind w:left="0" w:right="0" w:firstLine="560"/>
        <w:spacing w:before="450" w:after="450" w:line="312" w:lineRule="auto"/>
      </w:pPr>
      <w:r>
        <w:rPr>
          <w:rFonts w:ascii="宋体" w:hAnsi="宋体" w:eastAsia="宋体" w:cs="宋体"/>
          <w:color w:val="000"/>
          <w:sz w:val="28"/>
          <w:szCs w:val="28"/>
        </w:rPr>
        <w:t xml:space="preserve">5、其他捐助资金等。</w:t>
      </w:r>
    </w:p>
    <w:p>
      <w:pPr>
        <w:ind w:left="0" w:right="0" w:firstLine="560"/>
        <w:spacing w:before="450" w:after="450" w:line="312" w:lineRule="auto"/>
      </w:pPr>
      <w:r>
        <w:rPr>
          <w:rFonts w:ascii="宋体" w:hAnsi="宋体" w:eastAsia="宋体" w:cs="宋体"/>
          <w:color w:val="000"/>
          <w:sz w:val="28"/>
          <w:szCs w:val="28"/>
        </w:rPr>
        <w:t xml:space="preserve">第十条 公司对困难职工实行定期帮扶和应急救助相结合的救助方式。定期救助是指岁末年初（或年中）集中发放的困难补助；应急救助是指以“*党员干部爱心帮扶基金”为主体，对特困职工实施不定期的应急救助。</w:t>
      </w:r>
    </w:p>
    <w:p>
      <w:pPr>
        <w:ind w:left="0" w:right="0" w:firstLine="560"/>
        <w:spacing w:before="450" w:after="450" w:line="312" w:lineRule="auto"/>
      </w:pPr>
      <w:r>
        <w:rPr>
          <w:rFonts w:ascii="宋体" w:hAnsi="宋体" w:eastAsia="宋体" w:cs="宋体"/>
          <w:color w:val="000"/>
          <w:sz w:val="28"/>
          <w:szCs w:val="28"/>
        </w:rPr>
        <w:t xml:space="preserve">第十一条困难职工定期帮扶救助标准。</w:t>
      </w:r>
    </w:p>
    <w:p>
      <w:pPr>
        <w:ind w:left="0" w:right="0" w:firstLine="560"/>
        <w:spacing w:before="450" w:after="450" w:line="312" w:lineRule="auto"/>
      </w:pPr>
      <w:r>
        <w:rPr>
          <w:rFonts w:ascii="宋体" w:hAnsi="宋体" w:eastAsia="宋体" w:cs="宋体"/>
          <w:color w:val="000"/>
          <w:sz w:val="28"/>
          <w:szCs w:val="28"/>
        </w:rPr>
        <w:t xml:space="preserve">1、困难职工。可发放一次性补助300-500元。</w:t>
      </w:r>
    </w:p>
    <w:p>
      <w:pPr>
        <w:ind w:left="0" w:right="0" w:firstLine="560"/>
        <w:spacing w:before="450" w:after="450" w:line="312" w:lineRule="auto"/>
      </w:pPr>
      <w:r>
        <w:rPr>
          <w:rFonts w:ascii="宋体" w:hAnsi="宋体" w:eastAsia="宋体" w:cs="宋体"/>
          <w:color w:val="000"/>
          <w:sz w:val="28"/>
          <w:szCs w:val="28"/>
        </w:rPr>
        <w:t xml:space="preserve">2、特困职工。可发放一次性补助1000—2025元。</w:t>
      </w:r>
    </w:p>
    <w:p>
      <w:pPr>
        <w:ind w:left="0" w:right="0" w:firstLine="560"/>
        <w:spacing w:before="450" w:after="450" w:line="312" w:lineRule="auto"/>
      </w:pPr>
      <w:r>
        <w:rPr>
          <w:rFonts w:ascii="宋体" w:hAnsi="宋体" w:eastAsia="宋体" w:cs="宋体"/>
          <w:color w:val="000"/>
          <w:sz w:val="28"/>
          <w:szCs w:val="28"/>
        </w:rPr>
        <w:t xml:space="preserve">3、遭遇重大疾病、意外灾害的重、特困职工。一年内患病住院自负金额或直接经济损失（下同）在5000元及以上、1万元以下的，一次性补助1000元；1万元及以上、2万元以下的，一次性补助1500元；2万元及以上，3万元以下的，一次性补助2025元；3万元及以上、5万元以下的，一次性补助3000元；5万元及以上、10万元以下的，一次性补助4000-6000元；自费医药费（或损失）特别大的，单次救助额最高不超过10000元。</w:t>
      </w:r>
    </w:p>
    <w:p>
      <w:pPr>
        <w:ind w:left="0" w:right="0" w:firstLine="560"/>
        <w:spacing w:before="450" w:after="450" w:line="312" w:lineRule="auto"/>
      </w:pPr>
      <w:r>
        <w:rPr>
          <w:rFonts w:ascii="宋体" w:hAnsi="宋体" w:eastAsia="宋体" w:cs="宋体"/>
          <w:color w:val="000"/>
          <w:sz w:val="28"/>
          <w:szCs w:val="28"/>
        </w:rPr>
        <w:t xml:space="preserve">4、子女品学兼优、就学困难的特困职工。凡符合特困职工或困难职工条件的家庭，其子女参加了当年的中考或高考，并被国民教育系列学校录取。根据家庭困难情况、子女考试成绩、入学交费通知情况，一次性给予1000-2025元救助。</w:t>
      </w:r>
    </w:p>
    <w:p>
      <w:pPr>
        <w:ind w:left="0" w:right="0" w:firstLine="560"/>
        <w:spacing w:before="450" w:after="450" w:line="312" w:lineRule="auto"/>
      </w:pPr>
      <w:r>
        <w:rPr>
          <w:rFonts w:ascii="宋体" w:hAnsi="宋体" w:eastAsia="宋体" w:cs="宋体"/>
          <w:color w:val="000"/>
          <w:sz w:val="28"/>
          <w:szCs w:val="28"/>
        </w:rPr>
        <w:t xml:space="preserve">第十二条 困难职工救助的办理程序。</w:t>
      </w:r>
    </w:p>
    <w:p>
      <w:pPr>
        <w:ind w:left="0" w:right="0" w:firstLine="560"/>
        <w:spacing w:before="450" w:after="450" w:line="312" w:lineRule="auto"/>
      </w:pPr>
      <w:r>
        <w:rPr>
          <w:rFonts w:ascii="宋体" w:hAnsi="宋体" w:eastAsia="宋体" w:cs="宋体"/>
          <w:color w:val="000"/>
          <w:sz w:val="28"/>
          <w:szCs w:val="28"/>
        </w:rPr>
        <w:t xml:space="preserve">1、单位申报。符合条件的职工所在单位，经调查核实后，向公司困难职工帮扶中心申报，并附相关证明材料。符合条件的职工本人或家庭成员可向所在单位申报，并填写《困难救助申请表》，经单位核实、签署意见后上报。</w:t>
      </w:r>
    </w:p>
    <w:p>
      <w:pPr>
        <w:ind w:left="0" w:right="0" w:firstLine="560"/>
        <w:spacing w:before="450" w:after="450" w:line="312" w:lineRule="auto"/>
      </w:pPr>
      <w:r>
        <w:rPr>
          <w:rFonts w:ascii="宋体" w:hAnsi="宋体" w:eastAsia="宋体" w:cs="宋体"/>
          <w:color w:val="000"/>
          <w:sz w:val="28"/>
          <w:szCs w:val="28"/>
        </w:rPr>
        <w:t xml:space="preserve">2、公司困难职工帮扶中心调查、核实，并签署意见。</w:t>
      </w:r>
    </w:p>
    <w:p>
      <w:pPr>
        <w:ind w:left="0" w:right="0" w:firstLine="560"/>
        <w:spacing w:before="450" w:after="450" w:line="312" w:lineRule="auto"/>
      </w:pPr>
      <w:r>
        <w:rPr>
          <w:rFonts w:ascii="宋体" w:hAnsi="宋体" w:eastAsia="宋体" w:cs="宋体"/>
          <w:color w:val="000"/>
          <w:sz w:val="28"/>
          <w:szCs w:val="28"/>
        </w:rPr>
        <w:t xml:space="preserve">3、公司帮扶中心委员会议审定，确定帮扶对象、救助标准；应急救助由公司帮扶中心主任或常务副主任审批。</w:t>
      </w:r>
    </w:p>
    <w:p>
      <w:pPr>
        <w:ind w:left="0" w:right="0" w:firstLine="560"/>
        <w:spacing w:before="450" w:after="450" w:line="312" w:lineRule="auto"/>
      </w:pPr>
      <w:r>
        <w:rPr>
          <w:rFonts w:ascii="宋体" w:hAnsi="宋体" w:eastAsia="宋体" w:cs="宋体"/>
          <w:color w:val="000"/>
          <w:sz w:val="28"/>
          <w:szCs w:val="28"/>
        </w:rPr>
        <w:t xml:space="preserve">4、帮扶中心办理救助款发放。</w:t>
      </w:r>
    </w:p>
    <w:p>
      <w:pPr>
        <w:ind w:left="0" w:right="0" w:firstLine="560"/>
        <w:spacing w:before="450" w:after="450" w:line="312" w:lineRule="auto"/>
      </w:pPr>
      <w:r>
        <w:rPr>
          <w:rFonts w:ascii="宋体" w:hAnsi="宋体" w:eastAsia="宋体" w:cs="宋体"/>
          <w:color w:val="000"/>
          <w:sz w:val="28"/>
          <w:szCs w:val="28"/>
        </w:rPr>
        <w:t xml:space="preserve">本款中证明材料指能够证明本人及家庭困难情况的真实材料，如疾病证明（由二级以上正规医院出具）、自费医药费证明、就业状况及经济收入证明、受灾情况证明、子女就学证明等。第十三条 符合上述第十一条第三款情形的特困职工可申请应急救助。同一救助对象，应急救助限执行一次，再申请定期救助的，视其家庭困难情形及已救助情况综合审定，决定是否发放。第十四条离退休困难职工的帮扶补助。</w:t>
      </w:r>
    </w:p>
    <w:p>
      <w:pPr>
        <w:ind w:left="0" w:right="0" w:firstLine="560"/>
        <w:spacing w:before="450" w:after="450" w:line="312" w:lineRule="auto"/>
      </w:pPr>
      <w:r>
        <w:rPr>
          <w:rFonts w:ascii="宋体" w:hAnsi="宋体" w:eastAsia="宋体" w:cs="宋体"/>
          <w:color w:val="000"/>
          <w:sz w:val="28"/>
          <w:szCs w:val="28"/>
        </w:rPr>
        <w:t xml:space="preserve">1、离退休职工的困难补助金由行政统一拨付给公司工会，通过工会财务拨付公司离退部，由公司离退部进行管理和发放，申报程序参照困难职工生活救助程序。</w:t>
      </w:r>
    </w:p>
    <w:p>
      <w:pPr>
        <w:ind w:left="0" w:right="0" w:firstLine="560"/>
        <w:spacing w:before="450" w:after="450" w:line="312" w:lineRule="auto"/>
      </w:pPr>
      <w:r>
        <w:rPr>
          <w:rFonts w:ascii="宋体" w:hAnsi="宋体" w:eastAsia="宋体" w:cs="宋体"/>
          <w:color w:val="000"/>
          <w:sz w:val="28"/>
          <w:szCs w:val="28"/>
        </w:rPr>
        <w:t xml:space="preserve">2、公司离退部及各单位离退科负责建立离退休困难职工档案。</w:t>
      </w:r>
    </w:p>
    <w:p>
      <w:pPr>
        <w:ind w:left="0" w:right="0" w:firstLine="560"/>
        <w:spacing w:before="450" w:after="450" w:line="312" w:lineRule="auto"/>
      </w:pPr>
      <w:r>
        <w:rPr>
          <w:rFonts w:ascii="宋体" w:hAnsi="宋体" w:eastAsia="宋体" w:cs="宋体"/>
          <w:color w:val="000"/>
          <w:sz w:val="28"/>
          <w:szCs w:val="28"/>
        </w:rPr>
        <w:t xml:space="preserve">3、特困离退休职工的应急救助由离退部或各单位离退科参照上述程序申报、审核办理。</w:t>
      </w:r>
    </w:p>
    <w:p>
      <w:pPr>
        <w:ind w:left="0" w:right="0" w:firstLine="560"/>
        <w:spacing w:before="450" w:after="450" w:line="312" w:lineRule="auto"/>
      </w:pPr>
      <w:r>
        <w:rPr>
          <w:rFonts w:ascii="宋体" w:hAnsi="宋体" w:eastAsia="宋体" w:cs="宋体"/>
          <w:color w:val="000"/>
          <w:sz w:val="28"/>
          <w:szCs w:val="28"/>
        </w:rPr>
        <w:t xml:space="preserve">第十五条 各二级单位可在力所能及的范围内，对困难职工帮扶救助。</w:t>
      </w:r>
    </w:p>
    <w:p>
      <w:pPr>
        <w:ind w:left="0" w:right="0" w:firstLine="560"/>
        <w:spacing w:before="450" w:after="450" w:line="312" w:lineRule="auto"/>
      </w:pPr>
      <w:r>
        <w:rPr>
          <w:rFonts w:ascii="宋体" w:hAnsi="宋体" w:eastAsia="宋体" w:cs="宋体"/>
          <w:color w:val="000"/>
          <w:sz w:val="28"/>
          <w:szCs w:val="28"/>
        </w:rPr>
        <w:t xml:space="preserve">第四章 困难职工帮扶救助工作监督</w:t>
      </w:r>
    </w:p>
    <w:p>
      <w:pPr>
        <w:ind w:left="0" w:right="0" w:firstLine="560"/>
        <w:spacing w:before="450" w:after="450" w:line="312" w:lineRule="auto"/>
      </w:pPr>
      <w:r>
        <w:rPr>
          <w:rFonts w:ascii="宋体" w:hAnsi="宋体" w:eastAsia="宋体" w:cs="宋体"/>
          <w:color w:val="000"/>
          <w:sz w:val="28"/>
          <w:szCs w:val="28"/>
        </w:rPr>
        <w:t xml:space="preserve">第十六条 困难职工救助金发放前，应在救助者所在单位显著位臵公示。公示期为5个工作日，无异议后，方可发放救助金。</w:t>
      </w:r>
    </w:p>
    <w:p>
      <w:pPr>
        <w:ind w:left="0" w:right="0" w:firstLine="560"/>
        <w:spacing w:before="450" w:after="450" w:line="312" w:lineRule="auto"/>
      </w:pPr>
      <w:r>
        <w:rPr>
          <w:rFonts w:ascii="宋体" w:hAnsi="宋体" w:eastAsia="宋体" w:cs="宋体"/>
          <w:color w:val="000"/>
          <w:sz w:val="28"/>
          <w:szCs w:val="28"/>
        </w:rPr>
        <w:t xml:space="preserve">第十七条公司困难职工帮扶基金、“*党员干部爱心帮扶基金”等困难帮扶专项资金由集团公司工会财务实行专户管理、专款专用，不得挪作他用。</w:t>
      </w:r>
    </w:p>
    <w:p>
      <w:pPr>
        <w:ind w:left="0" w:right="0" w:firstLine="560"/>
        <w:spacing w:before="450" w:after="450" w:line="312" w:lineRule="auto"/>
      </w:pPr>
      <w:r>
        <w:rPr>
          <w:rFonts w:ascii="宋体" w:hAnsi="宋体" w:eastAsia="宋体" w:cs="宋体"/>
          <w:color w:val="000"/>
          <w:sz w:val="28"/>
          <w:szCs w:val="28"/>
        </w:rPr>
        <w:t xml:space="preserve">第十八条公司困难职工帮扶中心定期（每年2次）向公司党委、行政汇报困难职工帮扶基金、“*党员干部爱心帮扶基金”等困难帮扶专项资金收支情况，并通过“*电视台”、《*报》公布收支明细，接受公司全体职工监督。</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同一件事导致的家庭困难，家庭成员中有1人或多人是*有色金属集团公司的职工，限救助一人。</w:t>
      </w:r>
    </w:p>
    <w:p>
      <w:pPr>
        <w:ind w:left="0" w:right="0" w:firstLine="560"/>
        <w:spacing w:before="450" w:after="450" w:line="312" w:lineRule="auto"/>
      </w:pPr>
      <w:r>
        <w:rPr>
          <w:rFonts w:ascii="宋体" w:hAnsi="宋体" w:eastAsia="宋体" w:cs="宋体"/>
          <w:color w:val="000"/>
          <w:sz w:val="28"/>
          <w:szCs w:val="28"/>
        </w:rPr>
        <w:t xml:space="preserve">第二十条本管理办法解释权属*有色金属集团公司工会。第二十一条本管理办法发布之日起施行，原困难职工帮扶管理办法废止。</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第三篇：小学教师帮扶工作总结</w:t>
      </w:r>
    </w:p>
    <w:p>
      <w:pPr>
        <w:ind w:left="0" w:right="0" w:firstLine="560"/>
        <w:spacing w:before="450" w:after="450" w:line="312" w:lineRule="auto"/>
      </w:pPr>
      <w:r>
        <w:rPr>
          <w:rFonts w:ascii="宋体" w:hAnsi="宋体" w:eastAsia="宋体" w:cs="宋体"/>
          <w:color w:val="000"/>
          <w:sz w:val="28"/>
          <w:szCs w:val="28"/>
        </w:rPr>
        <w:t xml:space="preserve">**小学教师培训工作总结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一年来，我校注重对青年教师教育教学能力的提高培训工作，有效提高了青年教师的各种教育教学实际能力，为我校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大家都认为只有学习和掌握先进的教育教学思想和方法才能为当今社会所接纳。</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我校青年教师多，30岁以下的青年教师占全体教师的25%，他们大都经过专业的培训，有较扎实的专业基础，可塑性大，教学热情高，但实际教育教学经验不足，针对这一情况，我校采取了以下措施：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抓好骨干教师的培养工作，就是抓好了全校的教学工作。</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近几年来，我校陆续调入了一批新教师。如何让这一批优秀的人才迅速地成长为合格的、优秀的教师？成了学校教育教学工作中面临的重大问题。为此，我校对新教师、年轻教师坚持不间断、多方面、多渠道加强师德规范教育，以邓小平理论和“三个代表”重要思想为指导，以《教师职业道德规范》、《公民道德建设发展纲要》、《教育法》、《教师法》为依据，坚持理论与实践相结合，开展“践行24字社会主义核心价值观”“两学一做”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（四）、抓基本，促技能。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本我们作为**学区下片的中心教研组，组织下片四校先后开展了4次**学区下片联片活动，进行了上课技能大比拼，让他们在比中学，在比中找差距，有力地提升了下片青年教师的教学水平，促进了他们的专业成长。</w:t>
      </w:r>
    </w:p>
    <w:p>
      <w:pPr>
        <w:ind w:left="0" w:right="0" w:firstLine="560"/>
        <w:spacing w:before="450" w:after="450" w:line="312" w:lineRule="auto"/>
      </w:pPr>
      <w:r>
        <w:rPr>
          <w:rFonts w:ascii="宋体" w:hAnsi="宋体" w:eastAsia="宋体" w:cs="宋体"/>
          <w:color w:val="000"/>
          <w:sz w:val="28"/>
          <w:szCs w:val="28"/>
        </w:rPr>
        <w:t xml:space="preserve">三、明确方向，仍须努力 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第四篇：小学教师结对帮扶计划</w:t>
      </w:r>
    </w:p>
    <w:p>
      <w:pPr>
        <w:ind w:left="0" w:right="0" w:firstLine="560"/>
        <w:spacing w:before="450" w:after="450" w:line="312" w:lineRule="auto"/>
      </w:pPr>
      <w:r>
        <w:rPr>
          <w:rFonts w:ascii="宋体" w:hAnsi="宋体" w:eastAsia="宋体" w:cs="宋体"/>
          <w:color w:val="000"/>
          <w:sz w:val="28"/>
          <w:szCs w:val="28"/>
        </w:rPr>
        <w:t xml:space="preserve">温泉小学2025——2025学秋季学期</w:t>
      </w:r>
    </w:p>
    <w:p>
      <w:pPr>
        <w:ind w:left="0" w:right="0" w:firstLine="560"/>
        <w:spacing w:before="450" w:after="450" w:line="312" w:lineRule="auto"/>
      </w:pPr>
      <w:r>
        <w:rPr>
          <w:rFonts w:ascii="宋体" w:hAnsi="宋体" w:eastAsia="宋体" w:cs="宋体"/>
          <w:color w:val="000"/>
          <w:sz w:val="28"/>
          <w:szCs w:val="28"/>
        </w:rPr>
        <w:t xml:space="preserve">教师结对帮扶计划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一、帮扶对象：李光讯</w:t>
      </w:r>
    </w:p>
    <w:p>
      <w:pPr>
        <w:ind w:left="0" w:right="0" w:firstLine="560"/>
        <w:spacing w:before="450" w:after="450" w:line="312" w:lineRule="auto"/>
      </w:pPr>
      <w:r>
        <w:rPr>
          <w:rFonts w:ascii="宋体" w:hAnsi="宋体" w:eastAsia="宋体" w:cs="宋体"/>
          <w:color w:val="000"/>
          <w:sz w:val="28"/>
          <w:szCs w:val="28"/>
        </w:rPr>
        <w:t xml:space="preserve">二、帮扶形式：采取“共同研究”的形式，互帮互学、取长补短、互相帮扶。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3、指导教师要本着对学校发展负责、对有待提高的教师的发展负责的高度的责任感，根据学校对教师的具体要求，认真做好全面的指导和督促工作</w:t>
      </w:r>
    </w:p>
    <w:p>
      <w:pPr>
        <w:ind w:left="0" w:right="0" w:firstLine="560"/>
        <w:spacing w:before="450" w:after="450" w:line="312" w:lineRule="auto"/>
      </w:pPr>
      <w:r>
        <w:rPr>
          <w:rFonts w:ascii="宋体" w:hAnsi="宋体" w:eastAsia="宋体" w:cs="宋体"/>
          <w:color w:val="000"/>
          <w:sz w:val="28"/>
          <w:szCs w:val="28"/>
        </w:rPr>
        <w:t xml:space="preserve">4、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2025.09.04</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第五篇：小学教师结对帮扶工作总结</w:t>
      </w:r>
    </w:p>
    <w:p>
      <w:pPr>
        <w:ind w:left="0" w:right="0" w:firstLine="560"/>
        <w:spacing w:before="450" w:after="450" w:line="312" w:lineRule="auto"/>
      </w:pPr>
      <w:r>
        <w:rPr>
          <w:rFonts w:ascii="宋体" w:hAnsi="宋体" w:eastAsia="宋体" w:cs="宋体"/>
          <w:color w:val="000"/>
          <w:sz w:val="28"/>
          <w:szCs w:val="28"/>
        </w:rPr>
        <w:t xml:space="preserve">三陂中心小学骨干教师帮扶青年教师工作总结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①一节教学入门课（在期中考试前、以新课为主）②一节教学汇报课（在期未考试前，以复习课为主）③一次说课（时间由教研组长确定）及一份说课材料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