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2025——2025学年度第一学期期末班主任工作总结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末班主任工作总结2024——2024学年度第一学期期末班主任工作总结担任XX班班主任已经有一个月了，回想这一个月班主任的工作，总感觉到忙忙碌碌，时间和精力都不够用，直到现在虽说不上得心应手但也总...</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在班干部的培养，一年级是班干队伍的调建阶级，是多下力气抓好班干部工作作风的培训，如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1 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我还记得当开学那天看到这一群自由散漫的小毛头时，我的心里仍觉得没底：怎样才能让这些不安分的小东西尽快养成良好的习惯，成为合格的小学生呢？„„一个学期的时间很快过去了，看到孩子们在一天天进步，我觉得特别欣慰，酸甜苦辣尽在其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还要继续学习，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总之，这个学期，我尝到了当一年级老师的酸甜苦辣。个中的滋味，相信每一位当过一年级教师的同行都深有体会。我想用老舍先生在《养花》一课中的那句话来作为我这篇教育随感的结束语：有喜有忧，有笑有泪，有花有实，有香有色，这就是当一年级老师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九年级（2）班：郑智</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较突出的几个调皮学生，如：郑威、陈燕波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6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w:t>
      </w:r>
    </w:p>
    <w:p>
      <w:pPr>
        <w:ind w:left="0" w:right="0" w:firstLine="560"/>
        <w:spacing w:before="450" w:after="450" w:line="312" w:lineRule="auto"/>
      </w:pPr>
      <w:r>
        <w:rPr>
          <w:rFonts w:ascii="宋体" w:hAnsi="宋体" w:eastAsia="宋体" w:cs="宋体"/>
          <w:color w:val="000"/>
          <w:sz w:val="28"/>
          <w:szCs w:val="28"/>
        </w:rPr>
        <w:t xml:space="preserve">书„„了解到学生的这一情况，做为班任我非常同情学生的处境，该生是不想母亲一个人挑起重担，自己也想为家里分担一点经济上的压力。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2025-06-19T01:52:50+08:00</dcterms:created>
  <dcterms:modified xsi:type="dcterms:W3CDTF">2025-06-19T01:52:50+08:00</dcterms:modified>
</cp:coreProperties>
</file>

<file path=docProps/custom.xml><?xml version="1.0" encoding="utf-8"?>
<Properties xmlns="http://schemas.openxmlformats.org/officeDocument/2006/custom-properties" xmlns:vt="http://schemas.openxmlformats.org/officeDocument/2006/docPropsVTypes"/>
</file>