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食品药品监督管理分局2025年度上半年工作总结及下半年工作安排</w:t>
      </w:r>
      <w:bookmarkEnd w:id="1"/>
    </w:p>
    <w:p>
      <w:pPr>
        <w:jc w:val="center"/>
        <w:spacing w:before="0" w:after="450"/>
      </w:pPr>
      <w:r>
        <w:rPr>
          <w:rFonts w:ascii="Arial" w:hAnsi="Arial" w:eastAsia="Arial" w:cs="Arial"/>
          <w:color w:val="999999"/>
          <w:sz w:val="20"/>
          <w:szCs w:val="20"/>
        </w:rPr>
        <w:t xml:space="preserve">来源：网络  作者：落花成痕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食品药品监督管理分局2024年度上半年工作总结及下半年工作安排食品药品监督管理分局2024年度上半年工作总结及下半年工作安排.txt女人谨记：一定要吃好玩好睡好喝好。一旦累死了，就别的女人花咱的钱，住咱的 房，睡咱的老公，泡咱的男...</w:t>
      </w:r>
    </w:p>
    <w:p>
      <w:pPr>
        <w:ind w:left="0" w:right="0" w:firstLine="560"/>
        <w:spacing w:before="450" w:after="450" w:line="312" w:lineRule="auto"/>
      </w:pPr>
      <w:r>
        <w:rPr>
          <w:rFonts w:ascii="黑体" w:hAnsi="黑体" w:eastAsia="黑体" w:cs="黑体"/>
          <w:color w:val="000000"/>
          <w:sz w:val="36"/>
          <w:szCs w:val="36"/>
          <w:b w:val="1"/>
          <w:bCs w:val="1"/>
        </w:rPr>
        <w:t xml:space="preserve">第一篇：食品药品监督管理分局2025年度上半年工作总结及下半年工作安排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食品药品监督管理分局2025年度上半年工作总结及下半年工作安排.txt女人谨记：一定要吃好玩好睡好喝好。一旦累死了，就别的女人花咱的钱，住咱的 房，睡咱的老公，泡咱的男朋友，还打咱的娃。食品药品监督管理局**分局2025年度上半年工作总结及下半年工作安排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2025年上半年，我局在上级局和区委、区政府的正确领导下，坚持以科学发展观为指导，深入实施“三大行动纲领”和“幸福民生40条”，围绕“保安全、重民生、强监管、促发展”这一中心任务，着力深化监管机制、监管制度和监管能力建设，强化食品药品安全监管，统筹城乡食品药品监管协调发展，提升食品药品安全保障水平，确保我区食品药品安全形势平稳可控。</w:t>
      </w:r>
    </w:p>
    <w:p>
      <w:pPr>
        <w:ind w:left="0" w:right="0" w:firstLine="560"/>
        <w:spacing w:before="450" w:after="450" w:line="312" w:lineRule="auto"/>
      </w:pPr>
      <w:r>
        <w:rPr>
          <w:rFonts w:ascii="宋体" w:hAnsi="宋体" w:eastAsia="宋体" w:cs="宋体"/>
          <w:color w:val="000"/>
          <w:sz w:val="28"/>
          <w:szCs w:val="28"/>
        </w:rPr>
        <w:t xml:space="preserve">一、标本兼治，着力推进药械市场全程监管</w:t>
      </w:r>
    </w:p>
    <w:p>
      <w:pPr>
        <w:ind w:left="0" w:right="0" w:firstLine="560"/>
        <w:spacing w:before="450" w:after="450" w:line="312" w:lineRule="auto"/>
      </w:pPr>
      <w:r>
        <w:rPr>
          <w:rFonts w:ascii="宋体" w:hAnsi="宋体" w:eastAsia="宋体" w:cs="宋体"/>
          <w:color w:val="000"/>
          <w:sz w:val="28"/>
          <w:szCs w:val="28"/>
        </w:rPr>
        <w:t xml:space="preserve">（一）严格市场准入。严格企业资质和人员审查，确保进入**药械市场的企业和人员合法合规。上半年，共受理各类药品审批事项359项，其中整改后通过79家，否决39项，查获清理假证和挂职药师29人次。完成医疗器械生产、经营企业开办现场审查19家（否决5家），换证现场审查7家，变更现场审查1家，质量管理体系考核7家（否决2家），注册产品样品真实性核查1份。组织新开办企业负责人业务知识考试70余人次，通过率57%。</w:t>
      </w:r>
    </w:p>
    <w:p>
      <w:pPr>
        <w:ind w:left="0" w:right="0" w:firstLine="560"/>
        <w:spacing w:before="450" w:after="450" w:line="312" w:lineRule="auto"/>
      </w:pPr>
      <w:r>
        <w:rPr>
          <w:rFonts w:ascii="宋体" w:hAnsi="宋体" w:eastAsia="宋体" w:cs="宋体"/>
          <w:color w:val="000"/>
          <w:sz w:val="28"/>
          <w:szCs w:val="28"/>
        </w:rPr>
        <w:t xml:space="preserve">（二）注重市场监管。上半年共出动1358人次，检查药械生产、经营、使用单位480家次，针对存在问题，提出整改意见29家，进行立案查处26家。对7家药品批发企业、105家零售药店按照GPS要求进行日常监督检查；对26家医疗器械生产企业、31家医疗器械经营企业进行了365次的现场检查；对3家医院制剂室制剂产品进行重新注册核查；对2家药品生产企业按照GMP的要求进行检查，对企业产品进行工艺处方核查；对24家乡镇级以上医疗机构（包括民营医院）、81家医务室药械使用进行联合检查；对无菌医疗器械生产企业进行无菌检验能力考核检查。</w:t>
      </w:r>
    </w:p>
    <w:p>
      <w:pPr>
        <w:ind w:left="0" w:right="0" w:firstLine="560"/>
        <w:spacing w:before="450" w:after="450" w:line="312" w:lineRule="auto"/>
      </w:pPr>
      <w:r>
        <w:rPr>
          <w:rFonts w:ascii="宋体" w:hAnsi="宋体" w:eastAsia="宋体" w:cs="宋体"/>
          <w:color w:val="000"/>
          <w:sz w:val="28"/>
          <w:szCs w:val="28"/>
        </w:rPr>
        <w:t xml:space="preserve">上半年，先后开展了“药监节日保健康”专项行动、春季药品集中打假专项行动、打击利用互联网等媒体发布虚假广告及通过寄递等渠道销售假药专项行动、清热解表类中药材（饮片）专项检查、医用氧气专项检查、疫苗专项检查、含麻黄碱复方制剂专项检查、易制毒化学品专项检查、蛋白同化制剂专项检查、“伪药品” 专项检查、医疗用毒性药品专项检查、免费体验类医疗器械经营企业的专项整治等，查处了多起违法违规行为，规范了药品市场秩序。对三星奥克斯有限公司捐赠地震灾区的药品阿奇霉素注射液等药品（价值500万元）进行现场检查，确保药品质量。</w:t>
      </w:r>
    </w:p>
    <w:p>
      <w:pPr>
        <w:ind w:left="0" w:right="0" w:firstLine="560"/>
        <w:spacing w:before="450" w:after="450" w:line="312" w:lineRule="auto"/>
      </w:pPr>
      <w:r>
        <w:rPr>
          <w:rFonts w:ascii="宋体" w:hAnsi="宋体" w:eastAsia="宋体" w:cs="宋体"/>
          <w:color w:val="000"/>
          <w:sz w:val="28"/>
          <w:szCs w:val="28"/>
        </w:rPr>
        <w:t xml:space="preserve">（三）强化专项治理。</w:t>
      </w:r>
    </w:p>
    <w:p>
      <w:pPr>
        <w:ind w:left="0" w:right="0" w:firstLine="560"/>
        <w:spacing w:before="450" w:after="450" w:line="312" w:lineRule="auto"/>
      </w:pPr>
      <w:r>
        <w:rPr>
          <w:rFonts w:ascii="宋体" w:hAnsi="宋体" w:eastAsia="宋体" w:cs="宋体"/>
          <w:color w:val="000"/>
          <w:sz w:val="28"/>
          <w:szCs w:val="28"/>
        </w:rPr>
        <w:t xml:space="preserve">1、率先开展医用氧统一配送工作。按照“政府引导、市场运作”的原则，联合卫生、安监等部门率先在全区范围内推行了医用氧统一配送工作。制定《医用氧统一配送工作实施方案》，选定目前**市唯一一家医用氧（瓶装）生产企业为医用氧配送企业并成立区医用氧配送中心。按照方便快捷、分布合理的原则，下设10个供应点，分别负责一定区域内的医用氧配送运输工作。由医用氧配送企业、各供应站、各医疗机构签订医用氧供货合同，明确各方责任、权利和义务。在医用氧配送中心设立监管室，落实专业监管人员，对配送中心生产、储存、销售、配送进行定期监督检查，从源头上确保医用氧质量，杜绝工业氧冒充医用氧、无证经营医用氧和从非法渠道购进医用氧等违法现象。市局专门来我区召开医用氧监管工作座谈会，对我区创造性地开展医用氧统一配送工作给予了充分的肯定和高度评价。同时，医用氧统一配送工作受到了各媒体的广泛关注，市电视台、**日报、东南商报、**电视台、**日报待都作了相应的报道。</w:t>
      </w:r>
    </w:p>
    <w:p>
      <w:pPr>
        <w:ind w:left="0" w:right="0" w:firstLine="560"/>
        <w:spacing w:before="450" w:after="450" w:line="312" w:lineRule="auto"/>
      </w:pPr>
      <w:r>
        <w:rPr>
          <w:rFonts w:ascii="宋体" w:hAnsi="宋体" w:eastAsia="宋体" w:cs="宋体"/>
          <w:color w:val="000"/>
          <w:sz w:val="28"/>
          <w:szCs w:val="28"/>
        </w:rPr>
        <w:t xml:space="preserve">2、加强基本药物生产经营和使用监管。国家年初推出基本药物制度，作为**省30个试点县市区之一，全区23家社区卫生服务中心及下属的278家社区卫生服务站（包括东钱湖）全面开始实行国家基本药物制度。根据国家局的要求，积极探索，加强基本药物质量监管。通过调研和加强现场检查等形式，对基本药物生产、经营和使用环节加强质量监管。加强对基本药物生产企业立华制药有限公司的日常检查，对已中标的7个产品进行了生产工艺和处方核查。将基本药物作为重点检查品种，严防从非法渠道流入假劣药品。加大对基本药物品种的监督抽样。</w:t>
      </w:r>
    </w:p>
    <w:p>
      <w:pPr>
        <w:ind w:left="0" w:right="0" w:firstLine="560"/>
        <w:spacing w:before="450" w:after="450" w:line="312" w:lineRule="auto"/>
      </w:pPr>
      <w:r>
        <w:rPr>
          <w:rFonts w:ascii="宋体" w:hAnsi="宋体" w:eastAsia="宋体" w:cs="宋体"/>
          <w:color w:val="000"/>
          <w:sz w:val="28"/>
          <w:szCs w:val="28"/>
        </w:rPr>
        <w:t xml:space="preserve">3、进一步做好“小药店”整规工作。积极部署，着力采取多项措施强化“小药店”药品质量安全规范与提升长效监管机制建设，并积极开展“回头看”，以进一步提高整规工作质量。至今，已对107家“小药店”全部进行了回头看检查（其中7家已注销）。并结合日常监督检查、GSP认证、药师在岗视频巡查等工作加强“小药店”药品质量安全规范与提升长效监管机制建设，巩固“小药店”整规成果。</w:t>
      </w:r>
    </w:p>
    <w:p>
      <w:pPr>
        <w:ind w:left="0" w:right="0" w:firstLine="560"/>
        <w:spacing w:before="450" w:after="450" w:line="312" w:lineRule="auto"/>
      </w:pPr>
      <w:r>
        <w:rPr>
          <w:rFonts w:ascii="宋体" w:hAnsi="宋体" w:eastAsia="宋体" w:cs="宋体"/>
          <w:color w:val="000"/>
          <w:sz w:val="28"/>
          <w:szCs w:val="28"/>
        </w:rPr>
        <w:t xml:space="preserve">（四）严惩违法行为</w:t>
      </w:r>
    </w:p>
    <w:p>
      <w:pPr>
        <w:ind w:left="0" w:right="0" w:firstLine="560"/>
        <w:spacing w:before="450" w:after="450" w:line="312" w:lineRule="auto"/>
      </w:pPr>
      <w:r>
        <w:rPr>
          <w:rFonts w:ascii="宋体" w:hAnsi="宋体" w:eastAsia="宋体" w:cs="宋体"/>
          <w:color w:val="000"/>
          <w:sz w:val="28"/>
          <w:szCs w:val="28"/>
        </w:rPr>
        <w:t xml:space="preserve">1、监督抽样有序开展。完善快检室、检测车、检测箱“三位一体”的药品快检体系，加强药品监督筛查。上半年，开展药品快检97批次，运用快检车近红外检测完成166批次，发现可疑药品8批次；对可疑药品进行监督抽验8批次，结果为不合格的有5批次，有效率为62.5%。完成药品监督抽样95批次，不合格药品4批次，完成医疗器械质量监督抽验抽样10批次。</w:t>
      </w:r>
    </w:p>
    <w:p>
      <w:pPr>
        <w:ind w:left="0" w:right="0" w:firstLine="560"/>
        <w:spacing w:before="450" w:after="450" w:line="312" w:lineRule="auto"/>
      </w:pPr>
      <w:r>
        <w:rPr>
          <w:rFonts w:ascii="宋体" w:hAnsi="宋体" w:eastAsia="宋体" w:cs="宋体"/>
          <w:color w:val="000"/>
          <w:sz w:val="28"/>
          <w:szCs w:val="28"/>
        </w:rPr>
        <w:t xml:space="preserve">2、严厉打击制售假劣药械违法行为。按照“四个一律”、“四不放过”的要求，加强日常巡查，主动查找案源，不断完善快速反应机制，严厉查处了一批制售假劣药械违法行为。上半年办结各类案件31件，涉案金额14.49万元，没收药械货值7.21万元，没收违法所得6.07万元，罚款13.32万元（罚没款合计19.39万元）。查处销售非法添加类及非药品冒充药品类假药案件14件，非法渠道购进假高丽参案件6件，主动发现违法违规案件共23件，占立案案件的74%。特别是在“药监节日保健康”专项行动中，立案查处各类药械违法案件8件，涉案金额7万余元，没收药械货值4万余元，处罚没款7万余元，极大地确保我区人民群众在节日期间用药安全有效。</w:t>
      </w:r>
    </w:p>
    <w:p>
      <w:pPr>
        <w:ind w:left="0" w:right="0" w:firstLine="560"/>
        <w:spacing w:before="450" w:after="450" w:line="312" w:lineRule="auto"/>
      </w:pPr>
      <w:r>
        <w:rPr>
          <w:rFonts w:ascii="宋体" w:hAnsi="宋体" w:eastAsia="宋体" w:cs="宋体"/>
          <w:color w:val="000"/>
          <w:sz w:val="28"/>
          <w:szCs w:val="28"/>
        </w:rPr>
        <w:t xml:space="preserve">3、积极整治违法药品广告。加强对新闻媒体发布药品、保健食品广告的监测。对涉嫌违法的**电视台发布的“清华脂蛋白”“伊视清”广告移交工商部门处理，以净化药品广告市场，规范药品广告发布行为。</w:t>
      </w:r>
    </w:p>
    <w:p>
      <w:pPr>
        <w:ind w:left="0" w:right="0" w:firstLine="560"/>
        <w:spacing w:before="450" w:after="450" w:line="312" w:lineRule="auto"/>
      </w:pPr>
      <w:r>
        <w:rPr>
          <w:rFonts w:ascii="宋体" w:hAnsi="宋体" w:eastAsia="宋体" w:cs="宋体"/>
          <w:color w:val="000"/>
          <w:sz w:val="28"/>
          <w:szCs w:val="28"/>
        </w:rPr>
        <w:t xml:space="preserve">（五）加强安全监测。拓宽监测信息网络覆盖面，落实药品不良反应（医疗器械不良事件）报告责任制，表彰先进，加强培训，编印并下发《常见医疗器械不良事件监测技术指南》，不断提高基层药品不良反应（医疗器械不良事件）报告的意识和水平。上半年，上报药品不良反应304例，其中新的和严重不良反应142例，占46.7%，上报医疗器械不良事件监测报告12例。上报数量居全市前列。</w:t>
      </w:r>
    </w:p>
    <w:p>
      <w:pPr>
        <w:ind w:left="0" w:right="0" w:firstLine="560"/>
        <w:spacing w:before="450" w:after="450" w:line="312" w:lineRule="auto"/>
      </w:pPr>
      <w:r>
        <w:rPr>
          <w:rFonts w:ascii="宋体" w:hAnsi="宋体" w:eastAsia="宋体" w:cs="宋体"/>
          <w:color w:val="000"/>
          <w:sz w:val="28"/>
          <w:szCs w:val="28"/>
        </w:rPr>
        <w:t xml:space="preserve">（六）提升信息化水平。零售药店信息化应用工作已全面铺开，药械直通车、GSP进销存软件、小票打印机等已基本应用。开展药师在岗视频巡查工作，在线检查近250家零售药店，有效遏制药师虚挂行为。做好药品批发（零售连锁）企业温湿度在线监控工作。</w:t>
      </w:r>
    </w:p>
    <w:p>
      <w:pPr>
        <w:ind w:left="0" w:right="0" w:firstLine="560"/>
        <w:spacing w:before="450" w:after="450" w:line="312" w:lineRule="auto"/>
      </w:pPr>
      <w:r>
        <w:rPr>
          <w:rFonts w:ascii="宋体" w:hAnsi="宋体" w:eastAsia="宋体" w:cs="宋体"/>
          <w:color w:val="000"/>
          <w:sz w:val="28"/>
          <w:szCs w:val="28"/>
        </w:rPr>
        <w:t xml:space="preserve">二、突出重点，着力抓好食品安全综合监管</w:t>
      </w:r>
    </w:p>
    <w:p>
      <w:pPr>
        <w:ind w:left="0" w:right="0" w:firstLine="560"/>
        <w:spacing w:before="450" w:after="450" w:line="312" w:lineRule="auto"/>
      </w:pPr>
      <w:r>
        <w:rPr>
          <w:rFonts w:ascii="宋体" w:hAnsi="宋体" w:eastAsia="宋体" w:cs="宋体"/>
          <w:color w:val="000"/>
          <w:sz w:val="28"/>
          <w:szCs w:val="28"/>
        </w:rPr>
        <w:t xml:space="preserve">（一）明确工作任务，落实监管责任。制定《2025年食品安全目标管理责任书》、《2025年食品安全工作要点》和《2025年度全区食品抽检计划》，理清2025年食品安全工作要点，强化食品安全监管责任，落实食品安全工作责任制。起草《**区部分领域食品安全监管实施意见》，进一步理顺食品安全监管责任，减少食品安全监管盲区，确保食品安全法顺利实施。同时督促镇乡（街道）落实村（居委会）食品安全工作责任，完善区、镇乡(街道)、村（居委会）三级食品安全责任制度。</w:t>
      </w:r>
    </w:p>
    <w:p>
      <w:pPr>
        <w:ind w:left="0" w:right="0" w:firstLine="560"/>
        <w:spacing w:before="450" w:after="450" w:line="312" w:lineRule="auto"/>
      </w:pPr>
      <w:r>
        <w:rPr>
          <w:rFonts w:ascii="宋体" w:hAnsi="宋体" w:eastAsia="宋体" w:cs="宋体"/>
          <w:color w:val="000"/>
          <w:sz w:val="28"/>
          <w:szCs w:val="28"/>
        </w:rPr>
        <w:t xml:space="preserve">（二）抓好食品安全整顿工作。充分发挥区食品安全整顿工作办公室的抓手作用，切实加强对食品安全整顿工作和食品添加剂专项整治工作的统筹协调和督促指导。定期组织会议，汇报交流整顿工作开展情况，部署安排整顿工作各项任务；督促各部门每月对各环节食品安全整顿工作进行小结，及时掌握整顿工作开展情况，并分阶段进行总结。开展“三无”面包整治，根据工商部门提供的35家面包配送生产单位，对19家在辖区内单位根据其生产的不同区域，由各镇乡（街道）牵头开展整治，对非在辖区内16家单位，移交各县（市、区）处理。牵头做好2025年问题奶粉专项清查工作。</w:t>
      </w:r>
    </w:p>
    <w:p>
      <w:pPr>
        <w:ind w:left="0" w:right="0" w:firstLine="560"/>
        <w:spacing w:before="450" w:after="450" w:line="312" w:lineRule="auto"/>
      </w:pPr>
      <w:r>
        <w:rPr>
          <w:rFonts w:ascii="宋体" w:hAnsi="宋体" w:eastAsia="宋体" w:cs="宋体"/>
          <w:color w:val="000"/>
          <w:sz w:val="28"/>
          <w:szCs w:val="28"/>
        </w:rPr>
        <w:t xml:space="preserve">（三）组织开展世博期间食品安全工作。印发《关于做好世博期间**区食品安全保障工作的通知》，部署世博期间食品安全保障工作，开展世博前食品安全专项检查。制定《**区食品安全整顿工作暗察暗访实施方案》，分别会同区农林、质监、工商、卫生等部门分三次组织食品安全暗察暗访，共对辖区内消费量大的食品批发企业和人流量大的旅游景区、车站、机场等食品经营单位及食品添加剂、饲料生产单位和种养殖单位等30家单位开展了暗察暗访。对暗察暗访中发现的问题及时移交有关部门处理。</w:t>
      </w:r>
    </w:p>
    <w:p>
      <w:pPr>
        <w:ind w:left="0" w:right="0" w:firstLine="560"/>
        <w:spacing w:before="450" w:after="450" w:line="312" w:lineRule="auto"/>
      </w:pPr>
      <w:r>
        <w:rPr>
          <w:rFonts w:ascii="宋体" w:hAnsi="宋体" w:eastAsia="宋体" w:cs="宋体"/>
          <w:color w:val="000"/>
          <w:sz w:val="28"/>
          <w:szCs w:val="28"/>
        </w:rPr>
        <w:t xml:space="preserve">（四）推进食品安全检测工作。完成《2025年度食品安全检测年度分析报告》。根据《**区食品安全检验检测体系建设实施方案》精神，加大食品抽检力度和覆盖面，制定并下发《2025年**区食品安全抽检计划》，全年指标3300批次，截止2025年7月4日全区食品检测任务已完成43.91%，排在全市第一位。加强食品检测平台数据库维护，按季、按年汇总检测结果，进行数据分析，并形成书面报告报区政府和有关部门。</w:t>
      </w:r>
    </w:p>
    <w:p>
      <w:pPr>
        <w:ind w:left="0" w:right="0" w:firstLine="560"/>
        <w:spacing w:before="450" w:after="450" w:line="312" w:lineRule="auto"/>
      </w:pPr>
      <w:r>
        <w:rPr>
          <w:rFonts w:ascii="宋体" w:hAnsi="宋体" w:eastAsia="宋体" w:cs="宋体"/>
          <w:color w:val="000"/>
          <w:sz w:val="28"/>
          <w:szCs w:val="28"/>
        </w:rPr>
        <w:t xml:space="preserve">（五）开展食品安全评价性抽验工作。制定《2025年度**区食品安全评价性抽验工作实施方案》，对炒货食品及坚果制品、白酒、黄酒、蔬菜及其制品、糕点、酱油、非发酵豆制品、熟肉制品、水产及水产制品、薯类和膨化食品等10个品种550批次食品进行评价性抽验，截止7月4日，完成采样任务403批次，342批次完成检测并录入数据平台。</w:t>
      </w:r>
    </w:p>
    <w:p>
      <w:pPr>
        <w:ind w:left="0" w:right="0" w:firstLine="560"/>
        <w:spacing w:before="450" w:after="450" w:line="312" w:lineRule="auto"/>
      </w:pPr>
      <w:r>
        <w:rPr>
          <w:rFonts w:ascii="宋体" w:hAnsi="宋体" w:eastAsia="宋体" w:cs="宋体"/>
          <w:color w:val="000"/>
          <w:sz w:val="28"/>
          <w:szCs w:val="28"/>
        </w:rPr>
        <w:t xml:space="preserve">（六）加强保健食品市场监管。根据上级部门要求开展2025年度保健食品生产企业专项检查，上半年完成4家保健食品生产企业自查工作。出台《**区2025年保健食品评价性抽验工作方案》，对专项品种和一般品种两类分别抽验15批次，共60批次产品，目前已与检验单位达成协议，上半年已完成一半的采样任务。</w:t>
      </w:r>
    </w:p>
    <w:p>
      <w:pPr>
        <w:ind w:left="0" w:right="0" w:firstLine="560"/>
        <w:spacing w:before="450" w:after="450" w:line="312" w:lineRule="auto"/>
      </w:pPr>
      <w:r>
        <w:rPr>
          <w:rFonts w:ascii="宋体" w:hAnsi="宋体" w:eastAsia="宋体" w:cs="宋体"/>
          <w:color w:val="000"/>
          <w:sz w:val="28"/>
          <w:szCs w:val="28"/>
        </w:rPr>
        <w:t xml:space="preserve">（七）推进校园食品放心工程建设。组织开展校园食品安全综合评价工作，制定《**区校园食品安全综合评价实施方案》，在学校自评的基础上，会同教育、工商、卫生等部门选择横溪、下应、古林、鄞江等四个镇乡（街道）内所有中小学校共30所学校开展综合评估，将评估结果逐一反馈给每所学校。同时形成总体评估分析报告，报区政府和区有关部门。</w:t>
      </w:r>
    </w:p>
    <w:p>
      <w:pPr>
        <w:ind w:left="0" w:right="0" w:firstLine="560"/>
        <w:spacing w:before="450" w:after="450" w:line="312" w:lineRule="auto"/>
      </w:pPr>
      <w:r>
        <w:rPr>
          <w:rFonts w:ascii="宋体" w:hAnsi="宋体" w:eastAsia="宋体" w:cs="宋体"/>
          <w:color w:val="000"/>
          <w:sz w:val="28"/>
          <w:szCs w:val="28"/>
        </w:rPr>
        <w:t xml:space="preserve">（八）积极做好建议提案办理工作。由分管局长牵头，分别与每位代表、委员进行面对面沟通，听取代表、委员的意见建议。认真做好答复件书写，并在正式答复之前先征求当事人的意见，然后作出书面答复，确保答复件件满意。圆满完成今年人大、政协提交的有关食品安全建议、提案4件（其中1件为重点提案）。</w:t>
      </w:r>
    </w:p>
    <w:p>
      <w:pPr>
        <w:ind w:left="0" w:right="0" w:firstLine="560"/>
        <w:spacing w:before="450" w:after="450" w:line="312" w:lineRule="auto"/>
      </w:pPr>
      <w:r>
        <w:rPr>
          <w:rFonts w:ascii="宋体" w:hAnsi="宋体" w:eastAsia="宋体" w:cs="宋体"/>
          <w:color w:val="000"/>
          <w:sz w:val="28"/>
          <w:szCs w:val="28"/>
        </w:rPr>
        <w:t xml:space="preserve">三、巩固提升，着力深化农村（社区）药品“两网一规范”建设</w:t>
      </w:r>
    </w:p>
    <w:p>
      <w:pPr>
        <w:ind w:left="0" w:right="0" w:firstLine="560"/>
        <w:spacing w:before="450" w:after="450" w:line="312" w:lineRule="auto"/>
      </w:pPr>
      <w:r>
        <w:rPr>
          <w:rFonts w:ascii="宋体" w:hAnsi="宋体" w:eastAsia="宋体" w:cs="宋体"/>
          <w:color w:val="000"/>
          <w:sz w:val="28"/>
          <w:szCs w:val="28"/>
        </w:rPr>
        <w:t xml:space="preserve">（一）夯实农村（社区）药品监督网络。继续加强对协管员的管理，对协管员重新进行调整，召开两次协管员培训会议。上半年各协管员共出动900余人次，对440余家社区卫生服务站（村卫生室）开展检查。目前，48个社区成立了食品药品监督信息站，聘任信息员397人。建立“多员合一”农村公共安全协管员队伍，395个行政村都配备了1名公共安全协管员。建立镇乡街道公共安全监督管理所，农村、社区食品药品监管网络实现全覆盖。继续加强对配送中心监管，上半年未发现药品质量投诉事件。</w:t>
      </w:r>
    </w:p>
    <w:p>
      <w:pPr>
        <w:ind w:left="0" w:right="0" w:firstLine="560"/>
        <w:spacing w:before="450" w:after="450" w:line="312" w:lineRule="auto"/>
      </w:pPr>
      <w:r>
        <w:rPr>
          <w:rFonts w:ascii="宋体" w:hAnsi="宋体" w:eastAsia="宋体" w:cs="宋体"/>
          <w:color w:val="000"/>
          <w:sz w:val="28"/>
          <w:szCs w:val="28"/>
        </w:rPr>
        <w:t xml:space="preserve">（二）健全农村（社区）药品供应体系。继续按照“集中采购、统一配送、定额补助”的配送模式，“一库制”药品配送机制得到进一步巩固和完善，药品配送覆盖率保持100%，上半年药品配送金额达到2647万元，比上年增加907万元。积极探索供应网建设，完善药品供应网络，对医务室、诊所开展统一配送工作。上半年新开单体药店37家、零售连锁24家、停业注销64家。至今，全区共有药品零售企业491家，其中单体药店314家，零售连锁企业145家、乙类非处方药药店32家。药品供应覆盖到每个社区、村。</w:t>
      </w:r>
    </w:p>
    <w:p>
      <w:pPr>
        <w:ind w:left="0" w:right="0" w:firstLine="560"/>
        <w:spacing w:before="450" w:after="450" w:line="312" w:lineRule="auto"/>
      </w:pPr>
      <w:r>
        <w:rPr>
          <w:rFonts w:ascii="宋体" w:hAnsi="宋体" w:eastAsia="宋体" w:cs="宋体"/>
          <w:color w:val="000"/>
          <w:sz w:val="28"/>
          <w:szCs w:val="28"/>
        </w:rPr>
        <w:t xml:space="preserve">（三）提升医疗机构药品规范化管理水平。加强对“规范药房”、“规范化卫生室”、“规范化医务室（诊所）”动态监管，上半年对镇乡（街道）以上医疗机构、医务室、诊所检查覆盖面达100%。继续推进新建社区卫生服务站药品规范化管理工作，做到同步设计、同步建设、同步验收。上半年新建社区卫生服务站15家，现全区共有社区卫生服务站（包括新建、改建）278家，且均已通过“规范药房”验收。召开社区卫生服务中心负责人、药房负责人会议，通报药品规范管理检查情况，学习相关法规，提出改进要求。</w:t>
      </w:r>
    </w:p>
    <w:p>
      <w:pPr>
        <w:ind w:left="0" w:right="0" w:firstLine="560"/>
        <w:spacing w:before="450" w:after="450" w:line="312" w:lineRule="auto"/>
      </w:pPr>
      <w:r>
        <w:rPr>
          <w:rFonts w:ascii="宋体" w:hAnsi="宋体" w:eastAsia="宋体" w:cs="宋体"/>
          <w:color w:val="000"/>
          <w:sz w:val="28"/>
          <w:szCs w:val="28"/>
        </w:rPr>
        <w:t xml:space="preserve">四、注重实效，着力推进食品药品安全示范创建活动</w:t>
      </w:r>
    </w:p>
    <w:p>
      <w:pPr>
        <w:ind w:left="0" w:right="0" w:firstLine="560"/>
        <w:spacing w:before="450" w:after="450" w:line="312" w:lineRule="auto"/>
      </w:pPr>
      <w:r>
        <w:rPr>
          <w:rFonts w:ascii="宋体" w:hAnsi="宋体" w:eastAsia="宋体" w:cs="宋体"/>
          <w:color w:val="000"/>
          <w:sz w:val="28"/>
          <w:szCs w:val="28"/>
        </w:rPr>
        <w:t xml:space="preserve">（一）深入推进“四无村（社区）”创建活动。在已通过创建验收的101个行政村基础上，新增100个行政村开展“四无村”创建。召开深化食品药品安全“四无村”创建工作会议，加强业务培训，动员、部署今年的创建任务。同时，继续抓好新建“四无社区”创建工作。</w:t>
      </w:r>
    </w:p>
    <w:p>
      <w:pPr>
        <w:ind w:left="0" w:right="0" w:firstLine="560"/>
        <w:spacing w:before="450" w:after="450" w:line="312" w:lineRule="auto"/>
      </w:pPr>
      <w:r>
        <w:rPr>
          <w:rFonts w:ascii="宋体" w:hAnsi="宋体" w:eastAsia="宋体" w:cs="宋体"/>
          <w:color w:val="000"/>
          <w:sz w:val="28"/>
          <w:szCs w:val="28"/>
        </w:rPr>
        <w:t xml:space="preserve">（二）加强“四无社区（村）”动态管理。出台《关于加强食品药品安全“四无村”长效管理的意见》，建立“四无社区（村）”长效管理机制，对已达标验收的“四无社区（村）”实行动态管理。组织开展“四无社区”创建长效管理情况检查，对15个社区进行抽查，并评选出8家先进单位。召开深化食品药品安全“四无社区”创建工作会议，总结、推广长效管理好的经验和做法，促使创建工作制度化、经常化，促进“四无社区”创建深入开展。分二期对社区食品药品监管信息站信息员进行食品安全知识及“四无社区”创建工作培训，提高信息员业务能力和食品药品安全意识。</w:t>
      </w:r>
    </w:p>
    <w:p>
      <w:pPr>
        <w:ind w:left="0" w:right="0" w:firstLine="560"/>
        <w:spacing w:before="450" w:after="450" w:line="312" w:lineRule="auto"/>
      </w:pPr>
      <w:r>
        <w:rPr>
          <w:rFonts w:ascii="宋体" w:hAnsi="宋体" w:eastAsia="宋体" w:cs="宋体"/>
          <w:color w:val="000"/>
          <w:sz w:val="28"/>
          <w:szCs w:val="28"/>
        </w:rPr>
        <w:t xml:space="preserve">（三）启动药品安全示范镇乡（街道）创建活动。由我局起草，区政府下发了《关于开展**区药品安全示范镇乡（街道）创建活动的意见》，自2025年6月起在全区开展为期三年的药品安全镇乡（街道）创建活动。召开药品安全专管人员会议，开展工作动员和业务培训，扎实做好药品安全示范镇乡（街道）创建的各项工作，巩固和深化农村药品“两网一规范”示范县建设成果，全面提升农村药品安全保障水平。</w:t>
      </w:r>
    </w:p>
    <w:p>
      <w:pPr>
        <w:ind w:left="0" w:right="0" w:firstLine="560"/>
        <w:spacing w:before="450" w:after="450" w:line="312" w:lineRule="auto"/>
      </w:pPr>
      <w:r>
        <w:rPr>
          <w:rFonts w:ascii="宋体" w:hAnsi="宋体" w:eastAsia="宋体" w:cs="宋体"/>
          <w:color w:val="000"/>
          <w:sz w:val="28"/>
          <w:szCs w:val="28"/>
        </w:rPr>
        <w:t xml:space="preserve">五、创新载体，着力强化食品药品安全宣传教育</w:t>
      </w:r>
    </w:p>
    <w:p>
      <w:pPr>
        <w:ind w:left="0" w:right="0" w:firstLine="560"/>
        <w:spacing w:before="450" w:after="450" w:line="312" w:lineRule="auto"/>
      </w:pPr>
      <w:r>
        <w:rPr>
          <w:rFonts w:ascii="宋体" w:hAnsi="宋体" w:eastAsia="宋体" w:cs="宋体"/>
          <w:color w:val="000"/>
          <w:sz w:val="28"/>
          <w:szCs w:val="28"/>
        </w:rPr>
        <w:t xml:space="preserve">（一）深入开展食品药品安全知识宣传和新闻报导工作。深化完善“五个一”长效宣传平台建设，即每日一次的电视台公益广告、每半月一次的电视专题、每半月一期的报纸专栏、每月一次的监管“开放日”活动和每个“四无社区（村）”有一个宣传专栏。以“食品药品安全报告”、“食品药品安全之窗”专栏为阵地，充分发挥新闻媒体舆论引导作用，营造良好社会氛围。上半年共制作播出“食品药品安全报告”12期，刊发“食品药品安全之窗”13期，栏目内容更加贴近实际、贴近群众、贴近生活。以“关爱生命、服务民众”为宗旨，邀请社区居民、农村群众、农村公共安全协管员参观我局，扩大食品药品监管开放日的社会影响面。上半年共组织开展6场次的食品药品监管开放日活动，参加人数1000余名，受到广大群众普遍欢迎和好评。深入乡镇、社区、农村开展广场宣传食品药品安全知识，提升人民群众安全饮食用药意识和能力。制作宣传画报，发放到各社区和四无村创建行政村。制作宣传海报，扩大宣传广度。在万达广场开展迎新春食品药品广场宣传活动，通过有奖答题、问题咨询、发放宣传资料等形式宣传食品药品安全知识和《食品安全法》。开展食品安全宣传周活动，举办《食品安全法》知识有奖竞赛。同时，加强新闻宣传报道工作，上半年各级各类媒体宣传报道20余篇次，市以上网站报道140篇次。组织市级媒体对我局创新性工作——强化医用氧源头管理，构建医用氧长效监管机制，进行全方位宣传报道。</w:t>
      </w:r>
    </w:p>
    <w:p>
      <w:pPr>
        <w:ind w:left="0" w:right="0" w:firstLine="560"/>
        <w:spacing w:before="450" w:after="450" w:line="312" w:lineRule="auto"/>
      </w:pPr>
      <w:r>
        <w:rPr>
          <w:rFonts w:ascii="宋体" w:hAnsi="宋体" w:eastAsia="宋体" w:cs="宋体"/>
          <w:color w:val="000"/>
          <w:sz w:val="28"/>
          <w:szCs w:val="28"/>
        </w:rPr>
        <w:t xml:space="preserve">（二）不断完善家庭过期药品回收长效机制。按照《关于加强家庭过期药品回收长效机制建设的意见》，适当扩大回收点设置，现已设立家庭过期药品回收点67个，基本建成设置合理、方便快捷、运行有效、管理规范的城镇、社区15分钟家庭过期药品回收服务网络。健全回收药品管理制度，上半年共回收家庭过期药品10761盒（瓶），送交人次2941人次，价值达6.5万元。更好地发挥回收点宣传安全用药、联系居民群众、指导服务回收等方面的作用。</w:t>
      </w:r>
    </w:p>
    <w:p>
      <w:pPr>
        <w:ind w:left="0" w:right="0" w:firstLine="560"/>
        <w:spacing w:before="450" w:after="450" w:line="312" w:lineRule="auto"/>
      </w:pPr>
      <w:r>
        <w:rPr>
          <w:rFonts w:ascii="宋体" w:hAnsi="宋体" w:eastAsia="宋体" w:cs="宋体"/>
          <w:color w:val="000"/>
          <w:sz w:val="28"/>
          <w:szCs w:val="28"/>
        </w:rPr>
        <w:t xml:space="preserve">（三）建设两室强化全局工作宣传。为使我局更好地总结过去，创造更大监管成效，为使社会各界更好地了解我们的工作，上半年建成了局史室，完成了假劣药品展示室的基础工程。局史室内容涵盖机构沿革、历任领导、领导关怀、正规市场、两网一规范、安全监测与应对突发、医疗器械生产监管、宣传教育、清理小药箱、无垠之堤、食品安全综合监督、队伍建设等，并设立了荣誉榜，陈列了建局八年来取得的47项集体荣誉奖牌。</w:t>
      </w:r>
    </w:p>
    <w:p>
      <w:pPr>
        <w:ind w:left="0" w:right="0" w:firstLine="560"/>
        <w:spacing w:before="450" w:after="450" w:line="312" w:lineRule="auto"/>
      </w:pPr>
      <w:r>
        <w:rPr>
          <w:rFonts w:ascii="宋体" w:hAnsi="宋体" w:eastAsia="宋体" w:cs="宋体"/>
          <w:color w:val="000"/>
          <w:sz w:val="28"/>
          <w:szCs w:val="28"/>
        </w:rPr>
        <w:t xml:space="preserve">（四）加强从业人员的业务培训。建立健全培训工作机制，制订培训计划，丰富培训形式，讲究培训效果。分批开展社区卫生服务中心负责人、镇（乡）、街道以上医疗机构药房负责人、诊所、医务室负责人会议，有针对性的进行专业培训和考核；召开社区食品药品安全监督信息站信息员培训会议；组织医疗器械生产企业负责人法规、业务培训。开展药品不良反应（医疗器械不良事件）监测员培训会议，总计培训人数1000余人次；向乡镇协管员、信息员、专管员等开展《食品安全法》及食品药品安全知识专题讲座7次。</w:t>
      </w:r>
    </w:p>
    <w:p>
      <w:pPr>
        <w:ind w:left="0" w:right="0" w:firstLine="560"/>
        <w:spacing w:before="450" w:after="450" w:line="312" w:lineRule="auto"/>
      </w:pPr>
      <w:r>
        <w:rPr>
          <w:rFonts w:ascii="宋体" w:hAnsi="宋体" w:eastAsia="宋体" w:cs="宋体"/>
          <w:color w:val="000"/>
          <w:sz w:val="28"/>
          <w:szCs w:val="28"/>
        </w:rPr>
        <w:t xml:space="preserve">六、重在建设，着力提高监管队伍整体素质</w:t>
      </w:r>
    </w:p>
    <w:p>
      <w:pPr>
        <w:ind w:left="0" w:right="0" w:firstLine="560"/>
        <w:spacing w:before="450" w:after="450" w:line="312" w:lineRule="auto"/>
      </w:pPr>
      <w:r>
        <w:rPr>
          <w:rFonts w:ascii="宋体" w:hAnsi="宋体" w:eastAsia="宋体" w:cs="宋体"/>
          <w:color w:val="000"/>
          <w:sz w:val="28"/>
          <w:szCs w:val="28"/>
        </w:rPr>
        <w:t xml:space="preserve">（一）加强思想作风建设。以“效能建设提升年”、“深化作风建设年”“学习型党组织建设”和“创先争优活动”为依托，开展理论学习和政治教育，提高广大干部理论水平，教育广大干部树立正确的人生观、价值观、利益观、权力观和政绩观。增强贯彻落实科学发展观的自觉性和坚定性，坚持科学监管理念不动摇。发扬求真务实的工作作风，深入调查研究，大胆开拓创新，提高工作执行力。开展学习张苏红活动，全体干部结合岗位职责撰写学习心得，明确前进方向，努力做到格尽职守、爱岗敬业。</w:t>
      </w:r>
    </w:p>
    <w:p>
      <w:pPr>
        <w:ind w:left="0" w:right="0" w:firstLine="560"/>
        <w:spacing w:before="450" w:after="450" w:line="312" w:lineRule="auto"/>
      </w:pPr>
      <w:r>
        <w:rPr>
          <w:rFonts w:ascii="宋体" w:hAnsi="宋体" w:eastAsia="宋体" w:cs="宋体"/>
          <w:color w:val="000"/>
          <w:sz w:val="28"/>
          <w:szCs w:val="28"/>
        </w:rPr>
        <w:t xml:space="preserve">（二）加强学习制度建设。健全学习制度，创新学习载体，开展“局中层以上领导干部讲坛”、“微型党课”等形式多样的学习活动，营造良好的学习氛围。开展每人一次上台交流，每人一篇调研文章，每人一篇读书笔记的“三个一”全员学习活动，每人制定年度学习计划，建立学习档案。通过学习和调研，增强全体党员干部的政治意识、大局意识、责任意识和食品药品监管专业水平，切实提高监管队伍政治素养和业务素质，提高党员领导干部实践科学发展的决策水平和执行能力。</w:t>
      </w:r>
    </w:p>
    <w:p>
      <w:pPr>
        <w:ind w:left="0" w:right="0" w:firstLine="560"/>
        <w:spacing w:before="450" w:after="450" w:line="312" w:lineRule="auto"/>
      </w:pPr>
      <w:r>
        <w:rPr>
          <w:rFonts w:ascii="宋体" w:hAnsi="宋体" w:eastAsia="宋体" w:cs="宋体"/>
          <w:color w:val="000"/>
          <w:sz w:val="28"/>
          <w:szCs w:val="28"/>
        </w:rPr>
        <w:t xml:space="preserve">（三）加强监管能力建设。采取专业培训、实践锻炼等方式，加强监管人员岗位培训，提高监管人员的实战能力。以专业化队伍建设为载体，组织干部职工参与系列专业培训活动，全面提升队伍业务素质。继续推进以“一网三系统”为主要内容的信息化建设，为提升监管效能提供有效的技术支撑。进一步完善优化功能模块，提高数据真实性和实时性，提高系统应用便捷性和安全性。局内公文流转、阅办、内部工作交流、资料传递以及机关日常办公全部实现电子化操作。</w:t>
      </w:r>
    </w:p>
    <w:p>
      <w:pPr>
        <w:ind w:left="0" w:right="0" w:firstLine="560"/>
        <w:spacing w:before="450" w:after="450" w:line="312" w:lineRule="auto"/>
      </w:pPr>
      <w:r>
        <w:rPr>
          <w:rFonts w:ascii="宋体" w:hAnsi="宋体" w:eastAsia="宋体" w:cs="宋体"/>
          <w:color w:val="000"/>
          <w:sz w:val="28"/>
          <w:szCs w:val="28"/>
        </w:rPr>
        <w:t xml:space="preserve">（四）加强党风廉政建设。认真学习、深入贯彻十七届中央纪委第五次会议精神，严格落实党风廉政建设责任制，把反腐倡廉建设的原则要求贯彻到队伍建设和监管工作中去。制定2025年度党风廉政建设反腐败责任分工，着力推进食品药品监管惩防体系建设。深化廉政文化进机关活动，布置走廊，创建廉政文化氛围。认真组织学习《廉政准则》，观看主旋律宣教电影《真水无香》和廉政警示教育片。加强党性党风党纪教育，不断提高队伍凝聚力、创造力和执行力，努力塑造风清气正的良好形象。</w:t>
      </w:r>
    </w:p>
    <w:p>
      <w:pPr>
        <w:ind w:left="0" w:right="0" w:firstLine="560"/>
        <w:spacing w:before="450" w:after="450" w:line="312" w:lineRule="auto"/>
      </w:pPr>
      <w:r>
        <w:rPr>
          <w:rFonts w:ascii="宋体" w:hAnsi="宋体" w:eastAsia="宋体" w:cs="宋体"/>
          <w:color w:val="000"/>
          <w:sz w:val="28"/>
          <w:szCs w:val="28"/>
        </w:rPr>
        <w:t xml:space="preserve">上半年，我们在加强食品药品安全监管、促进经济社会协调发展上取得了一定的成绩，各项工作任务完成情况总体较好，基本实现时间过半、任务过半。但存在不少问题和差距：食品药品安全形势依然严峻，一些影响食品药品安全的突出问题尚未得到根本解决；食品药品监管方式和手段还不够科学，监管效率不高；工作争先、创新意识还不够强，一些工作与先进县（市、区）相比成绩不明显；监管人员的素质和能力与繁重的监管任务还不相适应等等，这些都需要在今后工作中不断加以改进和努力。</w:t>
      </w:r>
    </w:p>
    <w:p>
      <w:pPr>
        <w:ind w:left="0" w:right="0" w:firstLine="560"/>
        <w:spacing w:before="450" w:after="450" w:line="312" w:lineRule="auto"/>
      </w:pPr>
      <w:r>
        <w:rPr>
          <w:rFonts w:ascii="宋体" w:hAnsi="宋体" w:eastAsia="宋体" w:cs="宋体"/>
          <w:color w:val="000"/>
          <w:sz w:val="28"/>
          <w:szCs w:val="28"/>
        </w:rPr>
        <w:t xml:space="preserve">下半年，要按照上级局和区委、区政府的总体部署和要求，进一步认清形势、明确任务、强化落实、创先争优，全面强化食品药品安全监管，确保全区人民饮食用药安全，确保全年各项目标任务圆满完成。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一、创新方式，着力加强药械市场监管。一是严格市场准入，稳步推进药品零售企业换证和GSP认证工作，规范药品经营企业药学专业技术人员管理，做好医疗器械换证和体系考核工作。二是加强日常监督检查工作。确保生产、经营、使用单位的检查覆盖率达到100%。三是加强特殊药品、疫苗、血液制品、中药注射剂等重点产品监管，及时查找分析潜在安全风险，对存在问题和隐患做到早发现、早整治、早解决。四是组织开展好大输液、挂靠走票经营、体外诊断试剂、大型医疗器械使用情况等专项整治。五是建立小药店药品质量安全管理的长效机制，开展不定期的回头看工作，确保小药店药品质量安全规范提升工作取得明显成效。六是依托市药检所，对区内无菌医疗器械生产企业的检验能力进行检查，提高企业无菌检验能力。七是继续加大快检力度，依靠快检技术，扩大快检项目，提高抽验的靶向性。八是对区内高风险医疗器械和医用电气设备进行抽样监测，提高医疗器械生产监管的科学性。九是继续加大不良反应（不良事件）监测力度，确保全市领先地位。十是深入挖掘案件线索，突出查办大案要案，提高稽查办案水平。</w:t>
      </w:r>
    </w:p>
    <w:p>
      <w:pPr>
        <w:ind w:left="0" w:right="0" w:firstLine="560"/>
        <w:spacing w:before="450" w:after="450" w:line="312" w:lineRule="auto"/>
      </w:pPr>
      <w:r>
        <w:rPr>
          <w:rFonts w:ascii="宋体" w:hAnsi="宋体" w:eastAsia="宋体" w:cs="宋体"/>
          <w:color w:val="000"/>
          <w:sz w:val="28"/>
          <w:szCs w:val="28"/>
        </w:rPr>
        <w:t xml:space="preserve">二、提升质量，不断巩固农村药品“两网一规范”建设成果。确保农村药品统一配送率、监管网络覆盖率和医疗机构药品规范化管理达标率继续保持100%。一是完善“一库制”药品配送机制，进一步扩大配送覆盖面（个体诊所、医务室），提高配送运行质量。二是加强医用氧监管，确保医用氧统一配送机制的稳步运行。三是健全镇乡（街道）药品协管员、农村公共安全协管员、社区信息员网络，将药品质量协管员日常督查和协管工作扩大到医务室、诊所，并充分发挥其作用。四是继续推进新建卫生院、卫生服务站药品规范化建设，做到“三个同步”。加强已达标医疗机构的动态监管，不断提升医疗机构药品规范化管理水平。五是继续开展药械管理规范化牙科诊所创建工作，督促未达标单位尽快落实整改，争取年内达到规范化标准。</w:t>
      </w:r>
    </w:p>
    <w:p>
      <w:pPr>
        <w:ind w:left="0" w:right="0" w:firstLine="560"/>
        <w:spacing w:before="450" w:after="450" w:line="312" w:lineRule="auto"/>
      </w:pPr>
      <w:r>
        <w:rPr>
          <w:rFonts w:ascii="宋体" w:hAnsi="宋体" w:eastAsia="宋体" w:cs="宋体"/>
          <w:color w:val="000"/>
          <w:sz w:val="28"/>
          <w:szCs w:val="28"/>
        </w:rPr>
        <w:t xml:space="preserve">三、加大力度，全力抓好食品安全综合监管工作。一是按照《**区食品安全整顿实施方案》，扎实抓好食品安全整顿工作，加强食品安全整顿工作各项任务，做好档案整理，迎接市检查组对我区食品安全整顿工作的考核。二是强化保健食品监管。配合市局对保健食品生产企业做好现场检查，继续开展保健食品评价性抽验工作。三是组织开展夏季食品安全专项检查。对建筑工地食堂、小卖部和周边食品摊贩等食品安全隐患较多的场所开展检查，提升食品安全水平。四是深化校园食品安全工程。根据校园食品放心工程总体评价情况，加强监管，明确整改要求并督促学校及时整改，促进学校食品安全保障措施的真正落实。五是抓好做好检测工作，加快工作进度，保质保量地完成3300批次食品检测检验任务。</w:t>
      </w:r>
    </w:p>
    <w:p>
      <w:pPr>
        <w:ind w:left="0" w:right="0" w:firstLine="560"/>
        <w:spacing w:before="450" w:after="450" w:line="312" w:lineRule="auto"/>
      </w:pPr>
      <w:r>
        <w:rPr>
          <w:rFonts w:ascii="宋体" w:hAnsi="宋体" w:eastAsia="宋体" w:cs="宋体"/>
          <w:color w:val="000"/>
          <w:sz w:val="28"/>
          <w:szCs w:val="28"/>
        </w:rPr>
        <w:t xml:space="preserve">四、周密部署，全面推进安全示范创建工作。一是按照三级联动、分类指导、动态管理、梯度推进的工作思路，及时总结创建经验，巩固创建成果，加大推进力度，落实2个未通过验收乡镇的创建工作，争取年内所有镇乡街道达到食品安全示范镇乡（街道）创建标准；二是加强与各镇乡（街道）联系，督促今年新增的100个行政村“四无村”创建工作，全面完成“四无村”创建达标验收。三是牵头落实药品安全示范镇乡（街道）创建，做好试点镇乡（街道）的业务指导工作，争取年内2-4个镇乡（街道）达到创建标准。</w:t>
      </w:r>
    </w:p>
    <w:p>
      <w:pPr>
        <w:ind w:left="0" w:right="0" w:firstLine="560"/>
        <w:spacing w:before="450" w:after="450" w:line="312" w:lineRule="auto"/>
      </w:pPr>
      <w:r>
        <w:rPr>
          <w:rFonts w:ascii="宋体" w:hAnsi="宋体" w:eastAsia="宋体" w:cs="宋体"/>
          <w:color w:val="000"/>
          <w:sz w:val="28"/>
          <w:szCs w:val="28"/>
        </w:rPr>
        <w:t xml:space="preserve">五、服务民生，继续保持食品药品安全宣传良好态势。一是继续办好“食品药品监管开放日”活动。二是按照便民原则，推进家庭过期药品回收点建设，完善家庭过期药品回收长效机制，更好发挥回收点宣传安全用药、联系居民群众、指导服务回收等方面的作用。三是继续办好“食品药品安全之窗”、“食品药品安全报告”专栏和电视台的公益广告，更好发挥新闻媒体舆论引导作用，营造食品药品监管良好社会氛围。五是抓好宣传报道和信息工作，组织撰写一批有影响的宣传报道和信息，保持省市系统领先位置。</w:t>
      </w:r>
    </w:p>
    <w:p>
      <w:pPr>
        <w:ind w:left="0" w:right="0" w:firstLine="560"/>
        <w:spacing w:before="450" w:after="450" w:line="312" w:lineRule="auto"/>
      </w:pPr>
      <w:r>
        <w:rPr>
          <w:rFonts w:ascii="宋体" w:hAnsi="宋体" w:eastAsia="宋体" w:cs="宋体"/>
          <w:color w:val="000"/>
          <w:sz w:val="28"/>
          <w:szCs w:val="28"/>
        </w:rPr>
        <w:t xml:space="preserve">六、突出应用，进一步提升信息化工作的监管效能。继续深化OA和业务监管系统应用，完善模块功能；扩大涉药单位网上覆盖面，将医疗器械经营企业纳入药械直通车在线监管；对零售药店加强信息化工作检查力度，督促企业全面、正常化开展。</w:t>
      </w:r>
    </w:p>
    <w:p>
      <w:pPr>
        <w:ind w:left="0" w:right="0" w:firstLine="560"/>
        <w:spacing w:before="450" w:after="450" w:line="312" w:lineRule="auto"/>
      </w:pPr>
      <w:r>
        <w:rPr>
          <w:rFonts w:ascii="宋体" w:hAnsi="宋体" w:eastAsia="宋体" w:cs="宋体"/>
          <w:color w:val="000"/>
          <w:sz w:val="28"/>
          <w:szCs w:val="28"/>
        </w:rPr>
        <w:t xml:space="preserve">七、注重效果，认真搞好从药人员业务培训。制订培训计划，丰富培训形式，讲究培训效果，重点抓好中药从业人员、医疗机构从药械人员、新进社区卫生服务站从业人员、零售药店新上岗人员、以及协管员、信息员的培训，确保年内普遍轮训一遍。</w:t>
      </w:r>
    </w:p>
    <w:p>
      <w:pPr>
        <w:ind w:left="0" w:right="0" w:firstLine="560"/>
        <w:spacing w:before="450" w:after="450" w:line="312" w:lineRule="auto"/>
      </w:pPr>
      <w:r>
        <w:rPr>
          <w:rFonts w:ascii="宋体" w:hAnsi="宋体" w:eastAsia="宋体" w:cs="宋体"/>
          <w:color w:val="000"/>
          <w:sz w:val="28"/>
          <w:szCs w:val="28"/>
        </w:rPr>
        <w:t xml:space="preserve">八、创先争优，切实加强机关队伍建设。一是积极推进学习型党组织建设，丰富学习内容，创新学习形式。二是提供优质服务，开展“1+3”专业化服务活动。三是加强效能建设，自觉执行“四条禁令”和“八项制度”。四是加强制度建设，修订完善机关各项规章制度，规范机关行为，做到用制度管人、管事。五是加强廉政建设，健全惩防体系，确保队伍安全。</w:t>
      </w:r>
    </w:p>
    <w:p>
      <w:pPr>
        <w:ind w:left="0" w:right="0" w:firstLine="560"/>
        <w:spacing w:before="450" w:after="450" w:line="312" w:lineRule="auto"/>
      </w:pPr>
      <w:r>
        <w:rPr>
          <w:rFonts w:ascii="黑体" w:hAnsi="黑体" w:eastAsia="黑体" w:cs="黑体"/>
          <w:color w:val="000000"/>
          <w:sz w:val="36"/>
          <w:szCs w:val="36"/>
          <w:b w:val="1"/>
          <w:bCs w:val="1"/>
        </w:rPr>
        <w:t xml:space="preserve">第二篇：食品药品监督管理分局2025上半年工作总结及下半年工作安.</w:t>
      </w:r>
    </w:p>
    <w:p>
      <w:pPr>
        <w:ind w:left="0" w:right="0" w:firstLine="560"/>
        <w:spacing w:before="450" w:after="450" w:line="312" w:lineRule="auto"/>
      </w:pPr>
      <w:r>
        <w:rPr>
          <w:rFonts w:ascii="宋体" w:hAnsi="宋体" w:eastAsia="宋体" w:cs="宋体"/>
          <w:color w:val="000"/>
          <w:sz w:val="28"/>
          <w:szCs w:val="28"/>
        </w:rPr>
        <w:t xml:space="preserve">食品药品监督管理局**分局2025上半年工作总结及下半年工作安排 2025年上半年,我局在上级局和区委、区政府的正确领导下,坚持以科学发展观为指导,深入实施“三大行动纲领”和“幸福民生40条”,围绕“保安全、重民生、强监管、促发展”这一中心任务,着力深化监管机制、监管制度和监管能力建设,强化食品药品安全监管,统筹城乡食品药品监管协调发展,提升食品药品安全保障水平,确保我区食品药品安全形势平稳可控。</w:t>
      </w:r>
    </w:p>
    <w:p>
      <w:pPr>
        <w:ind w:left="0" w:right="0" w:firstLine="560"/>
        <w:spacing w:before="450" w:after="450" w:line="312" w:lineRule="auto"/>
      </w:pPr>
      <w:r>
        <w:rPr>
          <w:rFonts w:ascii="宋体" w:hAnsi="宋体" w:eastAsia="宋体" w:cs="宋体"/>
          <w:color w:val="000"/>
          <w:sz w:val="28"/>
          <w:szCs w:val="28"/>
        </w:rPr>
        <w:t xml:space="preserve">一、标本兼治,着力推进药械市场全程监管</w:t>
      </w:r>
    </w:p>
    <w:p>
      <w:pPr>
        <w:ind w:left="0" w:right="0" w:firstLine="560"/>
        <w:spacing w:before="450" w:after="450" w:line="312" w:lineRule="auto"/>
      </w:pPr>
      <w:r>
        <w:rPr>
          <w:rFonts w:ascii="宋体" w:hAnsi="宋体" w:eastAsia="宋体" w:cs="宋体"/>
          <w:color w:val="000"/>
          <w:sz w:val="28"/>
          <w:szCs w:val="28"/>
        </w:rPr>
        <w:t xml:space="preserve">(一严格市场准入。严格企业资质和人员审查,确保进入**药械市场的企业和人员合法合规。上半年,共受理各类药品审批事项359项,其中整改后通过79家,否决39项,查获清理假证和挂职药师29人次。完成医疗器械生产、经营企业开办现场审查19家(否决5家,换证现场审查7家,变更现场审查1家,质量管理体系考核7家(否决2家,注册产品样品真实性核查1份。组织新开办企业负责人业务知识考试70余人次,通过率57%。</w:t>
      </w:r>
    </w:p>
    <w:p>
      <w:pPr>
        <w:ind w:left="0" w:right="0" w:firstLine="560"/>
        <w:spacing w:before="450" w:after="450" w:line="312" w:lineRule="auto"/>
      </w:pPr>
      <w:r>
        <w:rPr>
          <w:rFonts w:ascii="宋体" w:hAnsi="宋体" w:eastAsia="宋体" w:cs="宋体"/>
          <w:color w:val="000"/>
          <w:sz w:val="28"/>
          <w:szCs w:val="28"/>
        </w:rPr>
        <w:t xml:space="preserve">(二注重市场监管。上半年共出动1358人次,检查药械生产、经营、使用单位480家次,针对存在问题,提出整改意见29家,进行立案查处26家。对7家药品批发企业、105家零售药店按照GPS要求进行日常监督检查;对26家医疗器械生产企业、31家医疗器械经营企业进行了365次的现场检查;对3家医院制剂室制剂产品进行重新注册核查;对2家药品生产企业按照GMP的要求进行检查,对企业产品进行工艺处方核查;对24家乡镇级以上医疗机构(包括民营医院、81家医务室药械使用进行联合检查;对无菌医疗器械生产企业进行无菌检验能力考核检查。</w:t>
      </w:r>
    </w:p>
    <w:p>
      <w:pPr>
        <w:ind w:left="0" w:right="0" w:firstLine="560"/>
        <w:spacing w:before="450" w:after="450" w:line="312" w:lineRule="auto"/>
      </w:pPr>
      <w:r>
        <w:rPr>
          <w:rFonts w:ascii="宋体" w:hAnsi="宋体" w:eastAsia="宋体" w:cs="宋体"/>
          <w:color w:val="000"/>
          <w:sz w:val="28"/>
          <w:szCs w:val="28"/>
        </w:rPr>
        <w:t xml:space="preserve">上半年,先后开展了“药监节日保健康”专项行动、春季药品集中打假专项行动、打击利用互联网等媒体发布虚假广告及通过寄递等渠道销售假药专项行动、清热解表类中药材(饮片专项检查、医用氧气专项检查、疫苗专项检查、含麻黄碱复方制剂专项检查、易制毒化学品专项检查、蛋白同化制剂专项检查、“伪药品”专项检查、医疗用毒性药品专项检查、免费体验类医疗器械经营企业的专项整治等,查</w:t>
      </w:r>
    </w:p>
    <w:p>
      <w:pPr>
        <w:ind w:left="0" w:right="0" w:firstLine="560"/>
        <w:spacing w:before="450" w:after="450" w:line="312" w:lineRule="auto"/>
      </w:pPr>
      <w:r>
        <w:rPr>
          <w:rFonts w:ascii="宋体" w:hAnsi="宋体" w:eastAsia="宋体" w:cs="宋体"/>
          <w:color w:val="000"/>
          <w:sz w:val="28"/>
          <w:szCs w:val="28"/>
        </w:rPr>
        <w:t xml:space="preserve">处了多起违法违规行为,规范了药品市场秩序。对三星奥克斯有限公司捐赠地震灾区的药品阿奇霉素注射液等药品(价值500万元进行现场检查,确保药品质量。</w:t>
      </w:r>
    </w:p>
    <w:p>
      <w:pPr>
        <w:ind w:left="0" w:right="0" w:firstLine="560"/>
        <w:spacing w:before="450" w:after="450" w:line="312" w:lineRule="auto"/>
      </w:pPr>
      <w:r>
        <w:rPr>
          <w:rFonts w:ascii="宋体" w:hAnsi="宋体" w:eastAsia="宋体" w:cs="宋体"/>
          <w:color w:val="000"/>
          <w:sz w:val="28"/>
          <w:szCs w:val="28"/>
        </w:rPr>
        <w:t xml:space="preserve">(三强化专项治理。</w:t>
      </w:r>
    </w:p>
    <w:p>
      <w:pPr>
        <w:ind w:left="0" w:right="0" w:firstLine="560"/>
        <w:spacing w:before="450" w:after="450" w:line="312" w:lineRule="auto"/>
      </w:pPr>
      <w:r>
        <w:rPr>
          <w:rFonts w:ascii="宋体" w:hAnsi="宋体" w:eastAsia="宋体" w:cs="宋体"/>
          <w:color w:val="000"/>
          <w:sz w:val="28"/>
          <w:szCs w:val="28"/>
        </w:rPr>
        <w:t xml:space="preserve">1、率先开展医用氧统一配送工作。按照“政府引导、市场运作”的原则,联合卫生、安监等部门率先在全区范围内推行了医用氧统一配送工作。制定《医用氧统一配送工作实施方案》,选定目前**市唯一一家医用氧(瓶装生产企业为医用氧配送企业并成立区医用氧配送中心。按照方便快捷、分布合理的原则,下设10个供应点,分别负责一定区域内的医用氧配送运输工作。由医用氧配送企业、各供应站、各医疗机构签订医用氧供货合同,明确各方责任、权利和义务。在医用氧配送中心设立监管室,落实专业监管人员,对配送中心生产、储存、销售、配送进行定期监督检查,从源头上确保医用氧质量,杜绝工业氧冒充医用氧、无证经营医用氧和从非法渠道购进医用氧等违法现象。市局专门来我区召开医用氧监管工作座谈会,对我区创造性地开展医用氧统一配送工作给予了充分的肯定和高度评价。同时,医用</w:t>
      </w:r>
    </w:p>
    <w:p>
      <w:pPr>
        <w:ind w:left="0" w:right="0" w:firstLine="560"/>
        <w:spacing w:before="450" w:after="450" w:line="312" w:lineRule="auto"/>
      </w:pPr>
      <w:r>
        <w:rPr>
          <w:rFonts w:ascii="宋体" w:hAnsi="宋体" w:eastAsia="宋体" w:cs="宋体"/>
          <w:color w:val="000"/>
          <w:sz w:val="28"/>
          <w:szCs w:val="28"/>
        </w:rPr>
        <w:t xml:space="preserve">氧统一配送工作受到了各媒体的广泛关注,市电视台、**日报、东南商报、**电视台、**日报待都作了相应的报道。</w:t>
      </w:r>
    </w:p>
    <w:p>
      <w:pPr>
        <w:ind w:left="0" w:right="0" w:firstLine="560"/>
        <w:spacing w:before="450" w:after="450" w:line="312" w:lineRule="auto"/>
      </w:pPr>
      <w:r>
        <w:rPr>
          <w:rFonts w:ascii="宋体" w:hAnsi="宋体" w:eastAsia="宋体" w:cs="宋体"/>
          <w:color w:val="000"/>
          <w:sz w:val="28"/>
          <w:szCs w:val="28"/>
        </w:rPr>
        <w:t xml:space="preserve">2、加强基本药物生产经营和使用监管。国家年初推出基本药物制度,作为**省30个试点县市区之一,全区23家社区卫生服务中心及下属的278家社区卫生服务站(包括东钱湖全面开始实行国家基本药物制度。根据国家局的要求,积极探索,加强基本药物质量监管。通过调研和加强现场检查等形式,对基本药物生产、经营和使用环节加强质量监管。加强对基本药物生产企业立华制药有限公司的日常检查,对已中标的7个产品进行了生产工艺和处方核查。将基本药物作为重点检查品种,严防从非法渠道流入假劣药品。加大对基本药物品种的监督抽样。</w:t>
      </w:r>
    </w:p>
    <w:p>
      <w:pPr>
        <w:ind w:left="0" w:right="0" w:firstLine="560"/>
        <w:spacing w:before="450" w:after="450" w:line="312" w:lineRule="auto"/>
      </w:pPr>
      <w:r>
        <w:rPr>
          <w:rFonts w:ascii="宋体" w:hAnsi="宋体" w:eastAsia="宋体" w:cs="宋体"/>
          <w:color w:val="000"/>
          <w:sz w:val="28"/>
          <w:szCs w:val="28"/>
        </w:rPr>
        <w:t xml:space="preserve">3、进一步做好“小药店”整规工作。积极部署,着力采取多项措施强化“小药店”药品质量安全规范与提升长效监管机制建设,并积极开展“回头看”,以进一步提高整规工作质量。至今,已对107家“小药店”全部进行了回头看检查(其中7家已注销。</w:t>
      </w:r>
    </w:p>
    <w:p>
      <w:pPr>
        <w:ind w:left="0" w:right="0" w:firstLine="560"/>
        <w:spacing w:before="450" w:after="450" w:line="312" w:lineRule="auto"/>
      </w:pPr>
      <w:r>
        <w:rPr>
          <w:rFonts w:ascii="宋体" w:hAnsi="宋体" w:eastAsia="宋体" w:cs="宋体"/>
          <w:color w:val="000"/>
          <w:sz w:val="28"/>
          <w:szCs w:val="28"/>
        </w:rPr>
        <w:t xml:space="preserve">并结合日常监督检查、GSP认证、药师在岗视频巡查等工作加强“小药店”药品质量安全规范与提升长效监管机制建设,巩固“小药店”整规成果。</w:t>
      </w:r>
    </w:p>
    <w:p>
      <w:pPr>
        <w:ind w:left="0" w:right="0" w:firstLine="560"/>
        <w:spacing w:before="450" w:after="450" w:line="312" w:lineRule="auto"/>
      </w:pPr>
      <w:r>
        <w:rPr>
          <w:rFonts w:ascii="宋体" w:hAnsi="宋体" w:eastAsia="宋体" w:cs="宋体"/>
          <w:color w:val="000"/>
          <w:sz w:val="28"/>
          <w:szCs w:val="28"/>
        </w:rPr>
        <w:t xml:space="preserve">(四严惩违法行为</w:t>
      </w:r>
    </w:p>
    <w:p>
      <w:pPr>
        <w:ind w:left="0" w:right="0" w:firstLine="560"/>
        <w:spacing w:before="450" w:after="450" w:line="312" w:lineRule="auto"/>
      </w:pPr>
      <w:r>
        <w:rPr>
          <w:rFonts w:ascii="宋体" w:hAnsi="宋体" w:eastAsia="宋体" w:cs="宋体"/>
          <w:color w:val="000"/>
          <w:sz w:val="28"/>
          <w:szCs w:val="28"/>
        </w:rPr>
        <w:t xml:space="preserve">1、监督抽样有序开展。完善快检室、检测车、检测箱“三位一体”的药品快检体系,加强药品监督筛查。上半年,开展药品快检97批次,运用快检车近红外检测完成166批次,发现可疑药品8批次;对可疑药品进行监督抽验8批次,结果为不合格的有5批次,有效率为62.5%。完成药品监督抽样95批次,不合格药品4批次,完成医疗器械质量监督抽验抽样10批次。</w:t>
      </w:r>
    </w:p>
    <w:p>
      <w:pPr>
        <w:ind w:left="0" w:right="0" w:firstLine="560"/>
        <w:spacing w:before="450" w:after="450" w:line="312" w:lineRule="auto"/>
      </w:pPr>
      <w:r>
        <w:rPr>
          <w:rFonts w:ascii="宋体" w:hAnsi="宋体" w:eastAsia="宋体" w:cs="宋体"/>
          <w:color w:val="000"/>
          <w:sz w:val="28"/>
          <w:szCs w:val="28"/>
        </w:rPr>
        <w:t xml:space="preserve">2、严厉打击制售假劣药械违法行为。按照“四个一律”、“四不放过”的要求,加强日常巡查,主动查找案源,不断完善快速反应机制,严厉查处了一批制售假劣药械违法行为。上半年办结各类案件31件,涉案金额14.49万元,没收药械货值7.21万元,没收违法所得6.07万元,罚款13.32万元(罚没款合计19.39万元。查处销售非法添加类及非药品冒充药品类假药案件14件,非法渠道购进假高丽参案件6件,主动发现违法违规案件共23件,占立案案件的74%。特别是在“药监节日保健康”专项行动中,立案查处各类药械违法案件8件,涉案金额7万余元,没收药械货值4万余元,处罚没款7万余元,极大地确保我区人民群众在节日期间用药安全有效。</w:t>
      </w:r>
    </w:p>
    <w:p>
      <w:pPr>
        <w:ind w:left="0" w:right="0" w:firstLine="560"/>
        <w:spacing w:before="450" w:after="450" w:line="312" w:lineRule="auto"/>
      </w:pPr>
      <w:r>
        <w:rPr>
          <w:rFonts w:ascii="宋体" w:hAnsi="宋体" w:eastAsia="宋体" w:cs="宋体"/>
          <w:color w:val="000"/>
          <w:sz w:val="28"/>
          <w:szCs w:val="28"/>
        </w:rPr>
        <w:t xml:space="preserve">3、积极整治违法药品广告。加强对新闻媒体发布药品、保健食品广告的监测。对涉嫌违法的**电视台发布的“清华脂蛋白”“伊视清”广告移交工商部门处理,以净化药品广告市场,规范药品广告发布行为。</w:t>
      </w:r>
    </w:p>
    <w:p>
      <w:pPr>
        <w:ind w:left="0" w:right="0" w:firstLine="560"/>
        <w:spacing w:before="450" w:after="450" w:line="312" w:lineRule="auto"/>
      </w:pPr>
      <w:r>
        <w:rPr>
          <w:rFonts w:ascii="宋体" w:hAnsi="宋体" w:eastAsia="宋体" w:cs="宋体"/>
          <w:color w:val="000"/>
          <w:sz w:val="28"/>
          <w:szCs w:val="28"/>
        </w:rPr>
        <w:t xml:space="preserve">(五加强安全监测。拓宽监测信息网络覆盖面,落实药品不良反应(医疗器械不良事件报告责任制,表彰先进,加强培训,编印并下发《常见医疗器械不良事件监测技术指南》,不断提高基层药品不良反应(医疗器械不良事件报告的意识和水平。上半年,上报药品不良反应304例,其中新的和严重不良反应142例,占46.7%,上报医疗器械不良事件监测报告12例。上报数量居全市前列。</w:t>
      </w:r>
    </w:p>
    <w:p>
      <w:pPr>
        <w:ind w:left="0" w:right="0" w:firstLine="560"/>
        <w:spacing w:before="450" w:after="450" w:line="312" w:lineRule="auto"/>
      </w:pPr>
      <w:r>
        <w:rPr>
          <w:rFonts w:ascii="宋体" w:hAnsi="宋体" w:eastAsia="宋体" w:cs="宋体"/>
          <w:color w:val="000"/>
          <w:sz w:val="28"/>
          <w:szCs w:val="28"/>
        </w:rPr>
        <w:t xml:space="preserve">(六提升信息化水平。零售药店信息化应用工作已全面铺开,药械直通车、GSP进销存软件、小票打印机等已基本应用。开展药师在岗视频巡查工作,在线检查近250家零售药店,有效遏制药师虚挂行为。做好药品批发(零售连锁企业温湿度在线监控工作。</w:t>
      </w:r>
    </w:p>
    <w:p>
      <w:pPr>
        <w:ind w:left="0" w:right="0" w:firstLine="560"/>
        <w:spacing w:before="450" w:after="450" w:line="312" w:lineRule="auto"/>
      </w:pPr>
      <w:r>
        <w:rPr>
          <w:rFonts w:ascii="宋体" w:hAnsi="宋体" w:eastAsia="宋体" w:cs="宋体"/>
          <w:color w:val="000"/>
          <w:sz w:val="28"/>
          <w:szCs w:val="28"/>
        </w:rPr>
        <w:t xml:space="preserve">二、突出重点,着力抓好食品安全综合监管</w:t>
      </w:r>
    </w:p>
    <w:p>
      <w:pPr>
        <w:ind w:left="0" w:right="0" w:firstLine="560"/>
        <w:spacing w:before="450" w:after="450" w:line="312" w:lineRule="auto"/>
      </w:pPr>
      <w:r>
        <w:rPr>
          <w:rFonts w:ascii="宋体" w:hAnsi="宋体" w:eastAsia="宋体" w:cs="宋体"/>
          <w:color w:val="000"/>
          <w:sz w:val="28"/>
          <w:szCs w:val="28"/>
        </w:rPr>
        <w:t xml:space="preserve">(一明确工作任务,落实监管责任。制定《2025年食品安全目标管理责任书》、《2025年食品安全工作要点》和《2025全区食品抽检计划》,理清2025年食品安全工作要点,强化食品安全监管责任,落实食品安全工作责任制。起草《**区部分领域食品安全监管实施意见》,进一步理顺食品安全监管责任,减少食品安全监管盲区,确保食品安全法顺利实施。同时督促镇乡(街道落实村(居委会食品安全工作责任,完善区、镇乡(街道、村(居委会三级食品安全责任制度。</w:t>
      </w:r>
    </w:p>
    <w:p>
      <w:pPr>
        <w:ind w:left="0" w:right="0" w:firstLine="560"/>
        <w:spacing w:before="450" w:after="450" w:line="312" w:lineRule="auto"/>
      </w:pPr>
      <w:r>
        <w:rPr>
          <w:rFonts w:ascii="宋体" w:hAnsi="宋体" w:eastAsia="宋体" w:cs="宋体"/>
          <w:color w:val="000"/>
          <w:sz w:val="28"/>
          <w:szCs w:val="28"/>
        </w:rPr>
        <w:t xml:space="preserve">(二抓好食品安全整顿工作。充分发挥区食品安全整顿工作办公室的抓手作用,切实加强对食品安全整顿工作和食品添加剂专项整治工作的统筹协调和督促指导。定期组织会议,汇报交流整顿工作开展情况,部署安排整顿工作各项任务;督促各部门每月对各环节食品安全整顿工作进行小结,及时掌握整顿工作开展情况,并分阶段进行总结。开展“三无”面包整治,根据工商部门提供的35家面包配送生产单位,对19家在辖区内单位根据其生产的不同区域,由各镇乡(街道牵头开展整治,对非在辖区内16家单位,移交各县(市、区处理。牵头做好2025年问题奶粉专项清查工作。</w:t>
      </w:r>
    </w:p>
    <w:p>
      <w:pPr>
        <w:ind w:left="0" w:right="0" w:firstLine="560"/>
        <w:spacing w:before="450" w:after="450" w:line="312" w:lineRule="auto"/>
      </w:pPr>
      <w:r>
        <w:rPr>
          <w:rFonts w:ascii="宋体" w:hAnsi="宋体" w:eastAsia="宋体" w:cs="宋体"/>
          <w:color w:val="000"/>
          <w:sz w:val="28"/>
          <w:szCs w:val="28"/>
        </w:rPr>
        <w:t xml:space="preserve">(三组织开展世博期间食品安全工作。印发《关于做好世博期间**区食品安全保障工作的通知》,部署世博期间食品安全保障工作,开展世博前食品安全专项检查。制定《**区食品安全整顿工作暗察暗访实施方案》,分别会同区农林、质监、工商、卫生等部门分三次组织食品安全暗察暗访,共对辖区内消费量大的食品批发企业和人流量大的旅游景区、车站、机场等食品经营单位及食品添加剂、饲料生产单位和种养殖单位等30家单位开展了暗察暗访。对暗察暗访中发现的问题及时移交有关部门处理。</w:t>
      </w:r>
    </w:p>
    <w:p>
      <w:pPr>
        <w:ind w:left="0" w:right="0" w:firstLine="560"/>
        <w:spacing w:before="450" w:after="450" w:line="312" w:lineRule="auto"/>
      </w:pPr>
      <w:r>
        <w:rPr>
          <w:rFonts w:ascii="宋体" w:hAnsi="宋体" w:eastAsia="宋体" w:cs="宋体"/>
          <w:color w:val="000"/>
          <w:sz w:val="28"/>
          <w:szCs w:val="28"/>
        </w:rPr>
        <w:t xml:space="preserve">(四推进食品安全检测工作。完成《2025食品安全检测分析报告》。根据《**区食品安全检验检测体系建设实施方案》精神,加大食品抽检力度和覆盖面,制定并下发《2025年**区食品安全抽检计划》,全年指标3300批次,截止2025年7月4日全区食品检测任务已完成43.91%,排在全市第一位。加强食品检测平台数据库维护,按季、按年汇总检测结果,进行数据分析,并形成书面报告报区政府和有关部门。</w:t>
      </w:r>
    </w:p>
    <w:p>
      <w:pPr>
        <w:ind w:left="0" w:right="0" w:firstLine="560"/>
        <w:spacing w:before="450" w:after="450" w:line="312" w:lineRule="auto"/>
      </w:pPr>
      <w:r>
        <w:rPr>
          <w:rFonts w:ascii="宋体" w:hAnsi="宋体" w:eastAsia="宋体" w:cs="宋体"/>
          <w:color w:val="000"/>
          <w:sz w:val="28"/>
          <w:szCs w:val="28"/>
        </w:rPr>
        <w:t xml:space="preserve">(五开展食品安全评价性抽验工作。制定《2025**区食品安全评价性抽验工作实施方案》,对炒货食品及坚果制品、白酒、黄酒、蔬菜及其制品、糕点、酱油、非发酵豆制品、熟肉制品、水产及水产制品、薯类和膨化食品等10个品种550批次食品进行评价性抽验,截止7月4日,完成采样任务403批次,342批次完成检测并录入数据平台。</w:t>
      </w:r>
    </w:p>
    <w:p>
      <w:pPr>
        <w:ind w:left="0" w:right="0" w:firstLine="560"/>
        <w:spacing w:before="450" w:after="450" w:line="312" w:lineRule="auto"/>
      </w:pPr>
      <w:r>
        <w:rPr>
          <w:rFonts w:ascii="宋体" w:hAnsi="宋体" w:eastAsia="宋体" w:cs="宋体"/>
          <w:color w:val="000"/>
          <w:sz w:val="28"/>
          <w:szCs w:val="28"/>
        </w:rPr>
        <w:t xml:space="preserve">(六加强保健食品市场监管。根据上级部门要求开展2025保健食品生产企业专项检查,上半年完成4家保健食品生产企业自查工作。出台《**区2025年保健食品评价性抽验工作方案》,对专项品种和一般品种两类分别抽验15批次,共60批次产品,目前已与检验单位达成协议,上半年已完成一半的采样任务。</w:t>
      </w:r>
    </w:p>
    <w:p>
      <w:pPr>
        <w:ind w:left="0" w:right="0" w:firstLine="560"/>
        <w:spacing w:before="450" w:after="450" w:line="312" w:lineRule="auto"/>
      </w:pPr>
      <w:r>
        <w:rPr>
          <w:rFonts w:ascii="宋体" w:hAnsi="宋体" w:eastAsia="宋体" w:cs="宋体"/>
          <w:color w:val="000"/>
          <w:sz w:val="28"/>
          <w:szCs w:val="28"/>
        </w:rPr>
        <w:t xml:space="preserve">(七推进校园食品放心工程建设。组织开展校园食品安全综合评价工作,制定《**区校园食品安全综合评价实施方案》,在学校自评的基础上,会同教育、工商、卫生等部门选择横溪、下应、古林、鄞江等四个镇乡(街道内所有中小学校共30所学校开展综合评估,将评估结果逐一反馈给每所学校。同时形成总体评估分析报告,报区政府和区有关部门。</w:t>
      </w:r>
    </w:p>
    <w:p>
      <w:pPr>
        <w:ind w:left="0" w:right="0" w:firstLine="560"/>
        <w:spacing w:before="450" w:after="450" w:line="312" w:lineRule="auto"/>
      </w:pPr>
      <w:r>
        <w:rPr>
          <w:rFonts w:ascii="宋体" w:hAnsi="宋体" w:eastAsia="宋体" w:cs="宋体"/>
          <w:color w:val="000"/>
          <w:sz w:val="28"/>
          <w:szCs w:val="28"/>
        </w:rPr>
        <w:t xml:space="preserve">(八积极做好建议提案办理工作。由分管局长牵头,分别与每位代表、委员进行面对面沟通,听取代表、委员的意见建议。认真做好答复件书写,并在正式答复之前先征求当事人的意见,然后作出书面答复,确保答复件件满意。圆满完成今年人大、政协提交的有关食品安全建议、提案4件(其中1件为重点提案。</w:t>
      </w:r>
    </w:p>
    <w:p>
      <w:pPr>
        <w:ind w:left="0" w:right="0" w:firstLine="560"/>
        <w:spacing w:before="450" w:after="450" w:line="312" w:lineRule="auto"/>
      </w:pPr>
      <w:r>
        <w:rPr>
          <w:rFonts w:ascii="宋体" w:hAnsi="宋体" w:eastAsia="宋体" w:cs="宋体"/>
          <w:color w:val="000"/>
          <w:sz w:val="28"/>
          <w:szCs w:val="28"/>
        </w:rPr>
        <w:t xml:space="preserve">三、巩固提升,着力深化农村(社区药品“两网一规范”建设</w:t>
      </w:r>
    </w:p>
    <w:p>
      <w:pPr>
        <w:ind w:left="0" w:right="0" w:firstLine="560"/>
        <w:spacing w:before="450" w:after="450" w:line="312" w:lineRule="auto"/>
      </w:pPr>
      <w:r>
        <w:rPr>
          <w:rFonts w:ascii="宋体" w:hAnsi="宋体" w:eastAsia="宋体" w:cs="宋体"/>
          <w:color w:val="000"/>
          <w:sz w:val="28"/>
          <w:szCs w:val="28"/>
        </w:rPr>
        <w:t xml:space="preserve">(一夯实农村(社区药品监督网络。继续加强对协管员的管理,对协管员重新进行调整,召开两次协管员培训会议。上半年各协管员共出动900余人次,对440余家社区卫生服务站(村卫生室开展检查。目前,48个社区成立了食品药品监督信息站,聘任信息员397人。建立“多员合一”农村公共安全协管员队伍,395个行政村都配备了1名公共安全协管员。建立镇乡街道公共安全监督管理所,农村、社区食品药品监管网络实现全覆盖。继续加强对配送中心监管,上半年未发现药品质量投诉事件。</w:t>
      </w:r>
    </w:p>
    <w:p>
      <w:pPr>
        <w:ind w:left="0" w:right="0" w:firstLine="560"/>
        <w:spacing w:before="450" w:after="450" w:line="312" w:lineRule="auto"/>
      </w:pPr>
      <w:r>
        <w:rPr>
          <w:rFonts w:ascii="宋体" w:hAnsi="宋体" w:eastAsia="宋体" w:cs="宋体"/>
          <w:color w:val="000"/>
          <w:sz w:val="28"/>
          <w:szCs w:val="28"/>
        </w:rPr>
        <w:t xml:space="preserve">(二健全农村(社区药品供应体系。继续按照“集中采购、统一配送、定额补助”的配送模式,“一库制”药品配送机制得到进一步巩固和完善,药品配送覆盖率保持100%,上半年药品配送金额达到2647万元,比上年增加907万元。积极探索供应网建设,完善药品供应网络,对医务室、诊所开展统一配送工作。上半年新开单体药店37家、零售连锁24家、停业注销64家。至今,全区共有药品零售企业491家,其中单体药店314家,零售连锁企业145家、乙类非处方药药店32家。药品供应覆盖到每个社区、村。</w:t>
      </w:r>
    </w:p>
    <w:p>
      <w:pPr>
        <w:ind w:left="0" w:right="0" w:firstLine="560"/>
        <w:spacing w:before="450" w:after="450" w:line="312" w:lineRule="auto"/>
      </w:pPr>
      <w:r>
        <w:rPr>
          <w:rFonts w:ascii="宋体" w:hAnsi="宋体" w:eastAsia="宋体" w:cs="宋体"/>
          <w:color w:val="000"/>
          <w:sz w:val="28"/>
          <w:szCs w:val="28"/>
        </w:rPr>
        <w:t xml:space="preserve">(三提升医疗机构药品规范化管理水平。加强对“规范药房”、“规范化卫生室”、“规范化医务室(诊所”动态监管,上半年对镇乡(街道以上医疗机构、医务室、诊所检查覆盖面达100%。继续推进新建社区卫生服务站药品规范化管理工作,做到同步设计、同步建设、同步验收。上半年新建社区卫生服务站15家,现全区共有社区卫生服务站(包括新建、改建 278家,且均已通过“规范药房”验收。召开社区卫生服务中心负责人、药房负责人会议,通报药品规范管理检查情况,学习相关法规,提出改进要求。</w:t>
      </w:r>
    </w:p>
    <w:p>
      <w:pPr>
        <w:ind w:left="0" w:right="0" w:firstLine="560"/>
        <w:spacing w:before="450" w:after="450" w:line="312" w:lineRule="auto"/>
      </w:pPr>
      <w:r>
        <w:rPr>
          <w:rFonts w:ascii="宋体" w:hAnsi="宋体" w:eastAsia="宋体" w:cs="宋体"/>
          <w:color w:val="000"/>
          <w:sz w:val="28"/>
          <w:szCs w:val="28"/>
        </w:rPr>
        <w:t xml:space="preserve">四、注重实效,着力推进食品药品安全示范创建活动</w:t>
      </w:r>
    </w:p>
    <w:p>
      <w:pPr>
        <w:ind w:left="0" w:right="0" w:firstLine="560"/>
        <w:spacing w:before="450" w:after="450" w:line="312" w:lineRule="auto"/>
      </w:pPr>
      <w:r>
        <w:rPr>
          <w:rFonts w:ascii="宋体" w:hAnsi="宋体" w:eastAsia="宋体" w:cs="宋体"/>
          <w:color w:val="000"/>
          <w:sz w:val="28"/>
          <w:szCs w:val="28"/>
        </w:rPr>
        <w:t xml:space="preserve">(一深入推进“四无村(社区”创建活动。在已通过创建验收的101个行政村基础上,新增100个行政村开展“四无村”创建。召开深化食品药品安全“四无村”创建工作会议,加强业务培训,动员、部署今年的创建任务。同时,继续抓好新建“四无社区”创建工作。</w:t>
      </w:r>
    </w:p>
    <w:p>
      <w:pPr>
        <w:ind w:left="0" w:right="0" w:firstLine="560"/>
        <w:spacing w:before="450" w:after="450" w:line="312" w:lineRule="auto"/>
      </w:pPr>
      <w:r>
        <w:rPr>
          <w:rFonts w:ascii="宋体" w:hAnsi="宋体" w:eastAsia="宋体" w:cs="宋体"/>
          <w:color w:val="000"/>
          <w:sz w:val="28"/>
          <w:szCs w:val="28"/>
        </w:rPr>
        <w:t xml:space="preserve">(二加强“四无社区(村”动态管理。出台《关于加强食品药品安全“四无村”长效管理的意见》,建立“四无社区(村”长效管理机制,对已达标验收的“四无社区(村”实行动态管理。组织开展“四无社区”创建长效管理情况检查,对15个社区进行抽查,并评选出8家先进单位。召开深化食品药品安全“四无社区”创建工作会议,总结、推广长效管理</w:t>
      </w:r>
    </w:p>
    <w:p>
      <w:pPr>
        <w:ind w:left="0" w:right="0" w:firstLine="560"/>
        <w:spacing w:before="450" w:after="450" w:line="312" w:lineRule="auto"/>
      </w:pPr>
      <w:r>
        <w:rPr>
          <w:rFonts w:ascii="宋体" w:hAnsi="宋体" w:eastAsia="宋体" w:cs="宋体"/>
          <w:color w:val="000"/>
          <w:sz w:val="28"/>
          <w:szCs w:val="28"/>
        </w:rPr>
        <w:t xml:space="preserve">好的经验和做法,促使创建工作制度化、经常化,促进“四无社区”创建深入开展。分二期对社区食品药品监管信息站信息员进行食品安全知识及“四无社区”创建工作培训,提高信息员业务能力和食品药品安全意识。</w:t>
      </w:r>
    </w:p>
    <w:p>
      <w:pPr>
        <w:ind w:left="0" w:right="0" w:firstLine="560"/>
        <w:spacing w:before="450" w:after="450" w:line="312" w:lineRule="auto"/>
      </w:pPr>
      <w:r>
        <w:rPr>
          <w:rFonts w:ascii="宋体" w:hAnsi="宋体" w:eastAsia="宋体" w:cs="宋体"/>
          <w:color w:val="000"/>
          <w:sz w:val="28"/>
          <w:szCs w:val="28"/>
        </w:rPr>
        <w:t xml:space="preserve">(三启动药品安全示范镇乡(街道创建活动。由我局起草,区政府下发了《关于开展**区药品安全示范镇乡(街道创建活动的意见》,自2025年6月起在全区开展为期三年的药品安全镇乡(街道创建活动。召开药品安全专管人员会议,开展工作动员和业务培训,扎实做好药品安全示范镇乡(街道创建的各项工作,巩固和深化农村药品“两网一规范”示范县建设成果,全面提升农村药品安全保障水平。</w:t>
      </w:r>
    </w:p>
    <w:p>
      <w:pPr>
        <w:ind w:left="0" w:right="0" w:firstLine="560"/>
        <w:spacing w:before="450" w:after="450" w:line="312" w:lineRule="auto"/>
      </w:pPr>
      <w:r>
        <w:rPr>
          <w:rFonts w:ascii="宋体" w:hAnsi="宋体" w:eastAsia="宋体" w:cs="宋体"/>
          <w:color w:val="000"/>
          <w:sz w:val="28"/>
          <w:szCs w:val="28"/>
        </w:rPr>
        <w:t xml:space="preserve">五、创新载体,着力强化食品药品安全宣传教育</w:t>
      </w:r>
    </w:p>
    <w:p>
      <w:pPr>
        <w:ind w:left="0" w:right="0" w:firstLine="560"/>
        <w:spacing w:before="450" w:after="450" w:line="312" w:lineRule="auto"/>
      </w:pPr>
      <w:r>
        <w:rPr>
          <w:rFonts w:ascii="宋体" w:hAnsi="宋体" w:eastAsia="宋体" w:cs="宋体"/>
          <w:color w:val="000"/>
          <w:sz w:val="28"/>
          <w:szCs w:val="28"/>
        </w:rPr>
        <w:t xml:space="preserve">(一深入开展食品药品安全知识宣传和新闻报导工作。深化完善“五个一”长效宣传平台建设,即每日一次的电视台公益广告、每半月一次的电视专题、每半月一期的报纸专栏、每月一次的监管“开放日”活动和每个“四无社区(村”有一个宣传专栏。以“食品药品安全报告”、“食品药品安全之窗”专栏为阵地,充分发挥新闻媒体舆论引导作用,营造良好社会氛围。上半年共制作播出“食品药品安全报告”12期,刊发“食品药品安全之窗”13期,栏目内容更加贴近实际、贴近群众、贴近生活。以“关爱生命、服务民众”为宗旨,邀请社区居民、农村群众、农村公共安全协管员参观我局,扩大食品药品监管开放日的社会影响面。上半年共组织开展6场次的食品药品监管开放日活动,参加人数1000余名,受到广大群众普遍欢迎和好评。深入乡镇、社区、农村开展广场宣传食品药品安全知识,提升人民群众安全饮食用药意识和能力。制作宣传画报,发放到各社区和四无村创建行政村。制作宣传海报,扩大宣传广度。在万达广场开展迎新春食品药品广场宣传活动,通过有奖答题、问题咨询、发</w:t>
      </w:r>
    </w:p>
    <w:p>
      <w:pPr>
        <w:ind w:left="0" w:right="0" w:firstLine="560"/>
        <w:spacing w:before="450" w:after="450" w:line="312" w:lineRule="auto"/>
      </w:pPr>
      <w:r>
        <w:rPr>
          <w:rFonts w:ascii="宋体" w:hAnsi="宋体" w:eastAsia="宋体" w:cs="宋体"/>
          <w:color w:val="000"/>
          <w:sz w:val="28"/>
          <w:szCs w:val="28"/>
        </w:rPr>
        <w:t xml:space="preserve">放宣传资料等形式宣传食品药品安全知识和《食品安全法》。开展食品安全宣传周活动,举办《食品安全法》知识有奖竞赛。同时,加强新闻宣传报道工作,上半年各级各类媒体宣传报道20余篇次,市以上网站报道140篇次。组织市级媒体对我局创新性工作——强化医用氧源头管理,构建医用氧长效监管机制,进行全方位宣传报道。</w:t>
      </w:r>
    </w:p>
    <w:p>
      <w:pPr>
        <w:ind w:left="0" w:right="0" w:firstLine="560"/>
        <w:spacing w:before="450" w:after="450" w:line="312" w:lineRule="auto"/>
      </w:pPr>
      <w:r>
        <w:rPr>
          <w:rFonts w:ascii="宋体" w:hAnsi="宋体" w:eastAsia="宋体" w:cs="宋体"/>
          <w:color w:val="000"/>
          <w:sz w:val="28"/>
          <w:szCs w:val="28"/>
        </w:rPr>
        <w:t xml:space="preserve">(二不断完善家庭过期药品回收长效机制。按照《关于加强家庭过期药品回收长效机制建设的意见》,适当扩大回收点设置,现已设立家庭过期药品回收点67个,基本建成设置合理、方便快捷、运行有效、管理规范的城镇、社区15分钟家庭过期药品回收服务网络。健全回收药品管理制度,上半年共回收家庭过期药品10761盒(瓶,送交人次2941人次,价值达6.5万元。更好地发挥回收点宣传安全用药、联系居民群众、指导服务回收等方面的作用。</w:t>
      </w:r>
    </w:p>
    <w:p>
      <w:pPr>
        <w:ind w:left="0" w:right="0" w:firstLine="560"/>
        <w:spacing w:before="450" w:after="450" w:line="312" w:lineRule="auto"/>
      </w:pPr>
      <w:r>
        <w:rPr>
          <w:rFonts w:ascii="宋体" w:hAnsi="宋体" w:eastAsia="宋体" w:cs="宋体"/>
          <w:color w:val="000"/>
          <w:sz w:val="28"/>
          <w:szCs w:val="28"/>
        </w:rPr>
        <w:t xml:space="preserve">(三建设两室强化全局工作宣传。为使我局更好地总结过去,创造更大监管成效,为使社会各界更好地了解我们的工作,上半年建成了局史室,完成了假劣药品展示室的基础工程。局史室内容涵盖机构沿革、历任领导、领导关怀、正规市场、两网一规范、安全监测与应对突发、医疗器械生产监管、宣传教育、清理小药箱、无垠之堤、食品安全综合监督、队伍建设等,并设立了荣誉榜,陈列了建局八年来取得的47项集体荣誉奖牌。</w:t>
      </w:r>
    </w:p>
    <w:p>
      <w:pPr>
        <w:ind w:left="0" w:right="0" w:firstLine="560"/>
        <w:spacing w:before="450" w:after="450" w:line="312" w:lineRule="auto"/>
      </w:pPr>
      <w:r>
        <w:rPr>
          <w:rFonts w:ascii="宋体" w:hAnsi="宋体" w:eastAsia="宋体" w:cs="宋体"/>
          <w:color w:val="000"/>
          <w:sz w:val="28"/>
          <w:szCs w:val="28"/>
        </w:rPr>
        <w:t xml:space="preserve">(四加强从业人员的业务培训。建立健全培训工作机制,制订培训计划,丰富培训形式,讲究培训效果。分批开展社区卫生服务中心负责人、镇(乡、街道以上医疗机构药房负责人、诊所、医务室负责人会议,有针对性的进行专业培训和考核;召开社区食品药品安全监督信息站信息员培训会议;组织医疗器械生产企业负责人法规、业务培训。开展药品不良反应(医</w:t>
      </w:r>
    </w:p>
    <w:p>
      <w:pPr>
        <w:ind w:left="0" w:right="0" w:firstLine="560"/>
        <w:spacing w:before="450" w:after="450" w:line="312" w:lineRule="auto"/>
      </w:pPr>
      <w:r>
        <w:rPr>
          <w:rFonts w:ascii="宋体" w:hAnsi="宋体" w:eastAsia="宋体" w:cs="宋体"/>
          <w:color w:val="000"/>
          <w:sz w:val="28"/>
          <w:szCs w:val="28"/>
        </w:rPr>
        <w:t xml:space="preserve">疗器械不良事件）监测员培训会议，总计培训人数 1000 余人次；向乡镇协管员、信息员、专 管员等开展《食品安全法》及食品药品安全知识专题讲座 7 次。</w:t>
      </w:r>
    </w:p>
    <w:p>
      <w:pPr>
        <w:ind w:left="0" w:right="0" w:firstLine="560"/>
        <w:spacing w:before="450" w:after="450" w:line="312" w:lineRule="auto"/>
      </w:pPr>
      <w:r>
        <w:rPr>
          <w:rFonts w:ascii="宋体" w:hAnsi="宋体" w:eastAsia="宋体" w:cs="宋体"/>
          <w:color w:val="000"/>
          <w:sz w:val="28"/>
          <w:szCs w:val="28"/>
        </w:rPr>
        <w:t xml:space="preserve">六、重在建设，着力提高监管队伍整体素质</w:t>
      </w:r>
    </w:p>
    <w:p>
      <w:pPr>
        <w:ind w:left="0" w:right="0" w:firstLine="560"/>
        <w:spacing w:before="450" w:after="450" w:line="312" w:lineRule="auto"/>
      </w:pPr>
      <w:r>
        <w:rPr>
          <w:rFonts w:ascii="宋体" w:hAnsi="宋体" w:eastAsia="宋体" w:cs="宋体"/>
          <w:color w:val="000"/>
          <w:sz w:val="28"/>
          <w:szCs w:val="28"/>
        </w:rPr>
        <w:t xml:space="preserve">（一）加强思想作风建设。以“效能建设提升年”“深化作风建设年”、“学习型党组织建 设”和“创先争优活动”为依托，开展理论学习和政治教育，提高广大干部理论水平，教育 广大干部树立正确的人生</w:t>
      </w:r>
    </w:p>
    <w:p>
      <w:pPr>
        <w:ind w:left="0" w:right="0" w:firstLine="560"/>
        <w:spacing w:before="450" w:after="450" w:line="312" w:lineRule="auto"/>
      </w:pPr>
      <w:r>
        <w:rPr>
          <w:rFonts w:ascii="宋体" w:hAnsi="宋体" w:eastAsia="宋体" w:cs="宋体"/>
          <w:color w:val="000"/>
          <w:sz w:val="28"/>
          <w:szCs w:val="28"/>
        </w:rPr>
        <w:t xml:space="preserve">观、价值观、利益观、权力观和政绩观。增强贯彻落实科学发展观 的自觉性和坚定性，坚持科学监管理念不动摇。发扬求真务实的工作作风，深入调查研究，大胆开拓创新，提高工作执行力。开展学习张苏红活动，全体干部结合岗位职责撰写学习心 得，明确前进方向，努力做到格尽职守、爱岗敬业。</w:t>
      </w:r>
    </w:p>
    <w:p>
      <w:pPr>
        <w:ind w:left="0" w:right="0" w:firstLine="560"/>
        <w:spacing w:before="450" w:after="450" w:line="312" w:lineRule="auto"/>
      </w:pPr>
      <w:r>
        <w:rPr>
          <w:rFonts w:ascii="宋体" w:hAnsi="宋体" w:eastAsia="宋体" w:cs="宋体"/>
          <w:color w:val="000"/>
          <w:sz w:val="28"/>
          <w:szCs w:val="28"/>
        </w:rPr>
        <w:t xml:space="preserve">（二）加强学习制度建设。健全学习制度，创新学习载体，开展“局中层以上领导干部讲 坛”“微型党课”等形式多样的学习活动，营造良好的学习氛围。开展每人一次上台交流，、每人一篇调研文章，每人一篇读书笔记的“三个一”全员学习活动，每人制定学习计划，建立学习档案。通过学习和调研，增强全体党员干部的政治意识、大局意识、责任意识和食 品药品监管专业水平，切实提高监管队伍政治素养和业务素质，提高党员领导干部实践科学 发展的决策水平和执行能力。</w:t>
      </w:r>
    </w:p>
    <w:p>
      <w:pPr>
        <w:ind w:left="0" w:right="0" w:firstLine="560"/>
        <w:spacing w:before="450" w:after="450" w:line="312" w:lineRule="auto"/>
      </w:pPr>
      <w:r>
        <w:rPr>
          <w:rFonts w:ascii="宋体" w:hAnsi="宋体" w:eastAsia="宋体" w:cs="宋体"/>
          <w:color w:val="000"/>
          <w:sz w:val="28"/>
          <w:szCs w:val="28"/>
        </w:rPr>
        <w:t xml:space="preserve">（三）加强监管能力建设。采取专业培训、实践锻炼等方式，加强监管人员岗位培训，提 高监管人员的实战能力。以专业化队伍建设为载体，组织干部职工参与系列专业培训活动，全面提升队伍业务素质。继续推进以“一网三系统”为主要内容的信息化建设，为提升监管 效能提供有效的技术支撑。进一步完善优化功能模块，提高数据真实性和实时性，提高系统 应用便捷性和安全性。局内公文流转、阅办、内部工作交流、资料传递以及机关日常办公全 部实现电子化操作。</w:t>
      </w:r>
    </w:p>
    <w:p>
      <w:pPr>
        <w:ind w:left="0" w:right="0" w:firstLine="560"/>
        <w:spacing w:before="450" w:after="450" w:line="312" w:lineRule="auto"/>
      </w:pPr>
      <w:r>
        <w:rPr>
          <w:rFonts w:ascii="宋体" w:hAnsi="宋体" w:eastAsia="宋体" w:cs="宋体"/>
          <w:color w:val="000"/>
          <w:sz w:val="28"/>
          <w:szCs w:val="28"/>
        </w:rPr>
        <w:t xml:space="preserve">（四）加强党风廉政建设。认真学习、深入贯彻十七届中央纪委第五次会议精神，严格落 实党风廉政建设责任制，把反腐倡廉建设的原则要求贯彻到队伍建设和监管工作中去。制定 2025 党风廉政建设反腐败责任分工，着力推进食品药品监管惩防体系建设。深化廉政文 化进机关活动，布置走廊，创建廉政文化氛围。认真组织学习《廉政准则》，观看主旋律宣教 电影《真水无香》和廉政警示教育片。加强党性党风党纪教育，不断提高队伍凝聚力、创造 力和执行力，努力塑造风清气正的良好形象。上半年，我们在加强食品药品安全监管、促进经济社会协调发展上取得了一定的成绩，各项工作任务完成情况总体较好，基本实现时间过半、任务过半。但存在不少问题和差距： 食品药品安全形势依然严峻，一些影响食品药品安全的突出问题尚未得到根本解决；食品药 品监管方式和手段还不够科学，监管效率不高；工作争先、创新意识还不够强，一些工作与 先进县（市、区）相比成绩不明显；监管人员的素质和能力与繁重的监管任务还不相适应等 等，这些都需要在今后工作中不断加以</w:t>
      </w:r>
    </w:p>
    <w:p>
      <w:pPr>
        <w:ind w:left="0" w:right="0" w:firstLine="560"/>
        <w:spacing w:before="450" w:after="450" w:line="312" w:lineRule="auto"/>
      </w:pPr>
      <w:r>
        <w:rPr>
          <w:rFonts w:ascii="宋体" w:hAnsi="宋体" w:eastAsia="宋体" w:cs="宋体"/>
          <w:color w:val="000"/>
          <w:sz w:val="28"/>
          <w:szCs w:val="28"/>
        </w:rPr>
        <w:t xml:space="preserve">改进和努力。下半年，要按照上级局和区委、区政府的总体部署和要求，进一步认清形势、明确任务、强化落实、创先争优，全面强化食品药品安全监管，确保全区人民饮食用药安全，确保全年 各项目标任务圆满完成。</w:t>
      </w:r>
    </w:p>
    <w:p>
      <w:pPr>
        <w:ind w:left="0" w:right="0" w:firstLine="560"/>
        <w:spacing w:before="450" w:after="450" w:line="312" w:lineRule="auto"/>
      </w:pPr>
      <w:r>
        <w:rPr>
          <w:rFonts w:ascii="宋体" w:hAnsi="宋体" w:eastAsia="宋体" w:cs="宋体"/>
          <w:color w:val="000"/>
          <w:sz w:val="28"/>
          <w:szCs w:val="28"/>
        </w:rPr>
        <w:t xml:space="preserve">一、创新方式，着力加强药械市场监管。一是严格市场准入，稳步推进药品零售企业换 证和 GSP 认证工作，规范药品经营企业药学专业技术人员管理，做好医疗器械换证和体系考 核工作。二是加强日常监督检查工作。确保生产、经营、使用单位的检查覆盖率达到 100%。三是加强特殊药品、疫苗、血液制品、中药注射剂等重点产品监管，及时查找分析潜在安全 风险，对存在问题和隐患做到早发现、早整治、早解决。四是组织开展好大输液、挂靠走票 经营、体外诊断试剂、大型医疗器械使用情况等专项整治。五是建立小药店药品质量安全管 理的长效机制，开展不定期的回头看工作，确保小药店药品质量安全规范提升工作取得明显 成效。六是依托市药检所，对区内无菌医疗器械生产企业的检验能力进行检查，提高企业无 菌检验能力。七是继续加大快检力度，依靠快检技术，扩大快检项目，提高抽验的靶向性。八是对区内高风险医疗器械和医用电气设备进行抽样监测，提高医疗器械生产监管的科学性。九是继续加大不良反应（不良事件）监测力度，确保全市领先地位。十是深入挖掘案件线索，突出查办大案要案，提高稽查办案水平。</w:t>
      </w:r>
    </w:p>
    <w:p>
      <w:pPr>
        <w:ind w:left="0" w:right="0" w:firstLine="560"/>
        <w:spacing w:before="450" w:after="450" w:line="312" w:lineRule="auto"/>
      </w:pPr>
      <w:r>
        <w:rPr>
          <w:rFonts w:ascii="宋体" w:hAnsi="宋体" w:eastAsia="宋体" w:cs="宋体"/>
          <w:color w:val="000"/>
          <w:sz w:val="28"/>
          <w:szCs w:val="28"/>
        </w:rPr>
        <w:t xml:space="preserve">二、提升质量，不断巩固农村药品“两网一规范”建设成果。确保农村药品统一配送率、监管网络覆盖率和医疗机构药品规范化管理达标率继续保持 100%。一是完善“一库制”药品 配送机制，进一步扩大配送覆盖面（个体诊所、医务室），提高配送运行质量。二是加强医用 氧监管，确保医用氧统一配送机制的稳步运行。三是健全镇乡（街道）药品协管员、农村公 共安全协管员、社区信息员网络，将药品质量协管员日常督查和协管工作扩大到医务室、诊 所，并充分发挥其作用。四是继续推进新建卫生院、卫生服务站药品规范化建设，做到“三 个同步”。加强已达标医疗机构的动态监管，不断提升医疗机构药品规范化管理水平。五是继 续开展药械管理规范化牙科诊所创建工作，督促未达标单位尽快落实整改，争取年内达到规 范化标准。</w:t>
      </w:r>
    </w:p>
    <w:p>
      <w:pPr>
        <w:ind w:left="0" w:right="0" w:firstLine="560"/>
        <w:spacing w:before="450" w:after="450" w:line="312" w:lineRule="auto"/>
      </w:pPr>
      <w:r>
        <w:rPr>
          <w:rFonts w:ascii="宋体" w:hAnsi="宋体" w:eastAsia="宋体" w:cs="宋体"/>
          <w:color w:val="000"/>
          <w:sz w:val="28"/>
          <w:szCs w:val="28"/>
        </w:rPr>
        <w:t xml:space="preserve">三、加大力度，全力抓好食品安全综合监管工作。一是按照《**区食品安全整顿实施方 案》，扎实抓好食品安全整顿工作，加强食品安全整顿工作各项任务，做好档案整理，迎接市 检查组对我区食品安全整</w:t>
      </w:r>
    </w:p>
    <w:p>
      <w:pPr>
        <w:ind w:left="0" w:right="0" w:firstLine="560"/>
        <w:spacing w:before="450" w:after="450" w:line="312" w:lineRule="auto"/>
      </w:pPr>
      <w:r>
        <w:rPr>
          <w:rFonts w:ascii="宋体" w:hAnsi="宋体" w:eastAsia="宋体" w:cs="宋体"/>
          <w:color w:val="000"/>
          <w:sz w:val="28"/>
          <w:szCs w:val="28"/>
        </w:rPr>
        <w:t xml:space="preserve">顿工作的考核。二是强化保健食品监管。配合市局对保健食品生产 企业做好现场检查，继续开展保健食品评价性抽验工作。三是组织开展夏季食品安全专项检 查。对建筑工地食堂、小卖部和周边食品摊贩等食品安全隐患较多的场所开展检查，提升食 品安全水平。四是深化校园食品安全工程。根据校园食品放心工程总体评价情况，加强监管，明确整改要求并督促学校及时整改，促进学校食品安全保障措施的真正落实。五是抓好做好 检测工作，加快工作进度，保质保量地完成 3300 批次食品检测检验任务。</w:t>
      </w:r>
    </w:p>
    <w:p>
      <w:pPr>
        <w:ind w:left="0" w:right="0" w:firstLine="560"/>
        <w:spacing w:before="450" w:after="450" w:line="312" w:lineRule="auto"/>
      </w:pPr>
      <w:r>
        <w:rPr>
          <w:rFonts w:ascii="宋体" w:hAnsi="宋体" w:eastAsia="宋体" w:cs="宋体"/>
          <w:color w:val="000"/>
          <w:sz w:val="28"/>
          <w:szCs w:val="28"/>
        </w:rPr>
        <w:t xml:space="preserve">四、周密部署，全面推进安全示范创建工作。一是按照三级联动、分类指导、动态管理、梯度推进的工作思路，及时总结创建经验，巩固创建成果，加大推进力度，落实 2 个未通过 验收乡镇的创建工作，争取年内所有镇乡街道达到食品安全示范镇乡（街道）创建标准；二 是加强与各镇乡（街道）联系，督促今年新增的 100 个行政村“四无村”创建工作，全面完 成“四无村”创建达标验收。三是牵头落实药品安全示范镇乡（街道）创建，做好试点镇乡（街道）的业务指导工作，争取年内 2-4 个镇乡（街道）达到创建标准。</w:t>
      </w:r>
    </w:p>
    <w:p>
      <w:pPr>
        <w:ind w:left="0" w:right="0" w:firstLine="560"/>
        <w:spacing w:before="450" w:after="450" w:line="312" w:lineRule="auto"/>
      </w:pPr>
      <w:r>
        <w:rPr>
          <w:rFonts w:ascii="宋体" w:hAnsi="宋体" w:eastAsia="宋体" w:cs="宋体"/>
          <w:color w:val="000"/>
          <w:sz w:val="28"/>
          <w:szCs w:val="28"/>
        </w:rPr>
        <w:t xml:space="preserve">五、服务民生，继续保持食品药品安全宣传良好态势。一是继续办好“食品药品监管开 放日”活动。二是按照便民原则，推进家庭过期药品回收点建设，完善家庭过期药品回收长 效机制，更好发挥回收点宣传安全用药、联系居民群众、指导服务回收等方面的作用。三是 继续办好“食品药品安全之窗”“食品药品安全报告”专栏和电视台的公益广告，更好发挥、新闻媒体舆论引导作用，营造食品药品监管良好社会氛围。五是抓好宣传报道和信息工作，组织撰写一批有影响的宣传报道和信息，保持省市系统领先位置。</w:t>
      </w:r>
    </w:p>
    <w:p>
      <w:pPr>
        <w:ind w:left="0" w:right="0" w:firstLine="560"/>
        <w:spacing w:before="450" w:after="450" w:line="312" w:lineRule="auto"/>
      </w:pPr>
      <w:r>
        <w:rPr>
          <w:rFonts w:ascii="宋体" w:hAnsi="宋体" w:eastAsia="宋体" w:cs="宋体"/>
          <w:color w:val="000"/>
          <w:sz w:val="28"/>
          <w:szCs w:val="28"/>
        </w:rPr>
        <w:t xml:space="preserve">六、突出应用，进一步提升信息化工作的监管效能。继续深化 OA 和业务监管系统应用，完善模块功能；扩大涉药单位网上覆盖面，将医疗器械经营企业纳入药械直通车在线监管； 对零售药店加强信息化工作检查力度，督促企业全面、正常化开展。</w:t>
      </w:r>
    </w:p>
    <w:p>
      <w:pPr>
        <w:ind w:left="0" w:right="0" w:firstLine="560"/>
        <w:spacing w:before="450" w:after="450" w:line="312" w:lineRule="auto"/>
      </w:pPr>
      <w:r>
        <w:rPr>
          <w:rFonts w:ascii="宋体" w:hAnsi="宋体" w:eastAsia="宋体" w:cs="宋体"/>
          <w:color w:val="000"/>
          <w:sz w:val="28"/>
          <w:szCs w:val="28"/>
        </w:rPr>
        <w:t xml:space="preserve">七、注重效果，认真搞好从药人员业务培训。制订培训计划，丰富培训形式，讲究培训 效果，重点抓好中药从业人员、医疗机构从药械人员、新进社区卫生服务站从业人员、零售 药店新上岗人员、以及协管员、信息员的培训，确保年内普遍轮训一遍。</w:t>
      </w:r>
    </w:p>
    <w:p>
      <w:pPr>
        <w:ind w:left="0" w:right="0" w:firstLine="560"/>
        <w:spacing w:before="450" w:after="450" w:line="312" w:lineRule="auto"/>
      </w:pPr>
      <w:r>
        <w:rPr>
          <w:rFonts w:ascii="宋体" w:hAnsi="宋体" w:eastAsia="宋体" w:cs="宋体"/>
          <w:color w:val="000"/>
          <w:sz w:val="28"/>
          <w:szCs w:val="28"/>
        </w:rPr>
        <w:t xml:space="preserve">八、创先争优，切实加强机关队伍建设。一是积极推进学习型党组织建设，丰富学习内 容，创新学习形式。二是提供优质服务，开展“1+3”专业化服务活</w:t>
      </w:r>
    </w:p>
    <w:p>
      <w:pPr>
        <w:ind w:left="0" w:right="0" w:firstLine="560"/>
        <w:spacing w:before="450" w:after="450" w:line="312" w:lineRule="auto"/>
      </w:pPr>
      <w:r>
        <w:rPr>
          <w:rFonts w:ascii="宋体" w:hAnsi="宋体" w:eastAsia="宋体" w:cs="宋体"/>
          <w:color w:val="000"/>
          <w:sz w:val="28"/>
          <w:szCs w:val="28"/>
        </w:rPr>
        <w:t xml:space="preserve">动。三是加强效能建设，自觉执行“四条禁令”和“八项制度”。四是加强制度建设，修订完善机关各项规章制度，规 范机关行为，做到用制度管人、管事。五是加强廉政建设，健全惩防体系，确保队伍安全。</w:t>
      </w:r>
    </w:p>
    <w:p>
      <w:pPr>
        <w:ind w:left="0" w:right="0" w:firstLine="560"/>
        <w:spacing w:before="450" w:after="450" w:line="312" w:lineRule="auto"/>
      </w:pPr>
      <w:r>
        <w:rPr>
          <w:rFonts w:ascii="黑体" w:hAnsi="黑体" w:eastAsia="黑体" w:cs="黑体"/>
          <w:color w:val="000000"/>
          <w:sz w:val="36"/>
          <w:szCs w:val="36"/>
          <w:b w:val="1"/>
          <w:bCs w:val="1"/>
        </w:rPr>
        <w:t xml:space="preserve">第三篇：食品药品监督管理分局2025年工作总结及2025年工作计划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市食品药品监督管理分局2025年工作总结及2025年工作计划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2025年，在市局党委和区委、区政府的正确领导下，分局坚持以党的十七大和十七届三中、四中全会精神为指针，以科学发展观为指导，以确保“两个安全”为方向，以推进市局提出的“五创”要求为工作主线，本着监督好、服务好、支持好食品药品行业发展的思路，坚持改革</w:t>
      </w:r>
    </w:p>
    <w:p>
      <w:pPr>
        <w:ind w:left="0" w:right="0" w:firstLine="560"/>
        <w:spacing w:before="450" w:after="450" w:line="312" w:lineRule="auto"/>
      </w:pPr>
      <w:r>
        <w:rPr>
          <w:rFonts w:ascii="宋体" w:hAnsi="宋体" w:eastAsia="宋体" w:cs="宋体"/>
          <w:color w:val="000"/>
          <w:sz w:val="28"/>
          <w:szCs w:val="28"/>
        </w:rPr>
        <w:t xml:space="preserve">与监管并重，执法与服务并举，抓好整顿规范食品药品市场秩序，继续深化食品安全“三网“建设和农村药品“两网一规范”建设，团结务实打基础，严格监管创一流，扎扎实实地推进食品、药品监管工作的全面发展，为确保我区人民饮食用药安全作出了积极的努力。</w:t>
      </w:r>
    </w:p>
    <w:p>
      <w:pPr>
        <w:ind w:left="0" w:right="0" w:firstLine="560"/>
        <w:spacing w:before="450" w:after="450" w:line="312" w:lineRule="auto"/>
      </w:pPr>
      <w:r>
        <w:rPr>
          <w:rFonts w:ascii="宋体" w:hAnsi="宋体" w:eastAsia="宋体" w:cs="宋体"/>
          <w:color w:val="000"/>
          <w:sz w:val="28"/>
          <w:szCs w:val="28"/>
        </w:rPr>
        <w:t xml:space="preserve">一、切实加强综合监督，食品安全保障水平进一步提升</w:t>
      </w:r>
    </w:p>
    <w:p>
      <w:pPr>
        <w:ind w:left="0" w:right="0" w:firstLine="560"/>
        <w:spacing w:before="450" w:after="450" w:line="312" w:lineRule="auto"/>
      </w:pPr>
      <w:r>
        <w:rPr>
          <w:rFonts w:ascii="宋体" w:hAnsi="宋体" w:eastAsia="宋体" w:cs="宋体"/>
          <w:color w:val="000"/>
          <w:sz w:val="28"/>
          <w:szCs w:val="28"/>
        </w:rPr>
        <w:t xml:space="preserve">（一）全面落实食品安全目标责任，进一步加强食品安全综合监管。</w:t>
      </w:r>
    </w:p>
    <w:p>
      <w:pPr>
        <w:ind w:left="0" w:right="0" w:firstLine="560"/>
        <w:spacing w:before="450" w:after="450" w:line="312" w:lineRule="auto"/>
      </w:pPr>
      <w:r>
        <w:rPr>
          <w:rFonts w:ascii="宋体" w:hAnsi="宋体" w:eastAsia="宋体" w:cs="宋体"/>
          <w:color w:val="000"/>
          <w:sz w:val="28"/>
          <w:szCs w:val="28"/>
        </w:rPr>
        <w:t xml:space="preserve">一是完善措施，强化责任考核。年初，我们认真筹备如期召开全区食品药品安全工作会议。会议全面部署了今年食品药品安全工作任务；通报了食品安全工作目标责任书考核情况；区政府继续与各乡镇（街道）、各食品安全监管部门签订了2025食品安全工作目标责任书,进一步落实了食品安全工作责任。一年来，我们还先后制订出台了《##区食品安全整顿工作实施方案》、《2025年##区食品安全重点工作及责任分解落实方案》、《##区2025年夏秋季食品安全专项整治工作方案》等一系列规范性文件，有效保障了我区食品安全监管工作的正常开展和有序推进。</w:t>
      </w:r>
    </w:p>
    <w:p>
      <w:pPr>
        <w:ind w:left="0" w:right="0" w:firstLine="560"/>
        <w:spacing w:before="450" w:after="450" w:line="312" w:lineRule="auto"/>
      </w:pPr>
      <w:r>
        <w:rPr>
          <w:rFonts w:ascii="宋体" w:hAnsi="宋体" w:eastAsia="宋体" w:cs="宋体"/>
          <w:color w:val="000"/>
          <w:sz w:val="28"/>
          <w:szCs w:val="28"/>
        </w:rPr>
        <w:t xml:space="preserve">二是形成合力，强化工作协调。我们充分利用区食安委办工作平台，定期或不定期的组织召开食品安全协调联席会议，共同商讨工作、通报情况，进一步完善了协调工作机制。今年来，我们已组织召开各类协调、联席会议13次，重点协调查处了沈家门剧院内和舟渔公司文化宫影剧院内涉嫌夸大宣传保健食品讲座及市二建居民房内自制烤鸭等事件，并经常以明察暗访的方式对各乡镇（街道）、各部门开展的食品安全专项整治工作情况进行督查，发现问题及时责成整改，全区食品安全齐抓共管的工作格局基本形成。</w:t>
      </w:r>
    </w:p>
    <w:p>
      <w:pPr>
        <w:ind w:left="0" w:right="0" w:firstLine="560"/>
        <w:spacing w:before="450" w:after="450" w:line="312" w:lineRule="auto"/>
      </w:pPr>
      <w:r>
        <w:rPr>
          <w:rFonts w:ascii="宋体" w:hAnsi="宋体" w:eastAsia="宋体" w:cs="宋体"/>
          <w:color w:val="000"/>
          <w:sz w:val="28"/>
          <w:szCs w:val="28"/>
        </w:rPr>
        <w:t xml:space="preserve">（二）继续推进食品安全示范建设，进一步深化食品安全基础工程。</w:t>
      </w:r>
    </w:p>
    <w:p>
      <w:pPr>
        <w:ind w:left="0" w:right="0" w:firstLine="560"/>
        <w:spacing w:before="450" w:after="450" w:line="312" w:lineRule="auto"/>
      </w:pPr>
      <w:r>
        <w:rPr>
          <w:rFonts w:ascii="宋体" w:hAnsi="宋体" w:eastAsia="宋体" w:cs="宋体"/>
          <w:color w:val="000"/>
          <w:sz w:val="28"/>
          <w:szCs w:val="28"/>
        </w:rPr>
        <w:t xml:space="preserve">我们坚持食品安全示范创建重在基层的工作原则，在去年顺利通过省食安办组织的省级食品安全示范区的验收后，相继组织开展了对朱家尖街道等8个乡镇（街道）创建区级食品安全示范乡镇（街道）的考核验收。今年来，不断总结推广示范创建经验，切实加强对尚未通过验收乡镇（街道）的食品安全示范创建工作的组织指导，紧紧将示范创建与食品安全重点工作相结合、与国家卫生城市创建工作相结合、与“平安##”建设工作相结合，做到多级、多点、多式联动。同时，我们还从健全制度，完善机制，强化监管上着手，大力开展了食品安全示范农贸市场的创建活动。目前，各项创建工作都在稳步推进中，我们计划在年底前对各项创建工作进行全面考核。</w:t>
      </w:r>
    </w:p>
    <w:p>
      <w:pPr>
        <w:ind w:left="0" w:right="0" w:firstLine="560"/>
        <w:spacing w:before="450" w:after="450" w:line="312" w:lineRule="auto"/>
      </w:pPr>
      <w:r>
        <w:rPr>
          <w:rFonts w:ascii="宋体" w:hAnsi="宋体" w:eastAsia="宋体" w:cs="宋体"/>
          <w:color w:val="000"/>
          <w:sz w:val="28"/>
          <w:szCs w:val="28"/>
        </w:rPr>
        <w:t xml:space="preserve">（三）组织开展食品安全专项整治，进一步提高食品安全保障水平。</w:t>
      </w:r>
    </w:p>
    <w:p>
      <w:pPr>
        <w:ind w:left="0" w:right="0" w:firstLine="560"/>
        <w:spacing w:before="450" w:after="450" w:line="312" w:lineRule="auto"/>
      </w:pPr>
      <w:r>
        <w:rPr>
          <w:rFonts w:ascii="宋体" w:hAnsi="宋体" w:eastAsia="宋体" w:cs="宋体"/>
          <w:color w:val="000"/>
          <w:sz w:val="28"/>
          <w:szCs w:val="28"/>
        </w:rPr>
        <w:t xml:space="preserve">一是大力开展打击违法添加非食用物质和滥用食品添加剂专项整治工作。按照国家、省、市打击违法添加非食用物质和滥用食品添加剂专项整治工作领导小组的部署，我们及时成立了以分管区长为组长的专项整治工作领导小组，制订出台了专项整治工作方案，要求各地、各部门严格按照“全区统一领导、地方政府负责、部门指导协调、各方联合行动”的工作原则，全面整治和规范食品添加剂的生产、流通和使用，切实保护人民群众身体健康和生命安全。同时，我们还不断加大专项整治督查暗访工作力度。春节前，分局主要负责人带队对10余家水产品、糕饼、豆制品等重点食品生产加工企业进行暗查暗访，节后我们又组织精干力量对六横镇、虾峙镇等重点区域开展专项整治工作情况进行了督查，对督查中发现的问题，严肃责成整改。专项整治期间，我区共累计出动执法人员1068人次，检查各类食品生产、经营、消费单位1529家次，整治重点区域25个，重点单位230家，重点品种51个，查处违法案件12起，食品生产、经营和消费过程中违法添加非食用物质和滥用食品添加剂的问题得到有效震慑和遏制。</w:t>
      </w:r>
    </w:p>
    <w:p>
      <w:pPr>
        <w:ind w:left="0" w:right="0" w:firstLine="560"/>
        <w:spacing w:before="450" w:after="450" w:line="312" w:lineRule="auto"/>
      </w:pPr>
      <w:r>
        <w:rPr>
          <w:rFonts w:ascii="宋体" w:hAnsi="宋体" w:eastAsia="宋体" w:cs="宋体"/>
          <w:color w:val="000"/>
          <w:sz w:val="28"/>
          <w:szCs w:val="28"/>
        </w:rPr>
        <w:t xml:space="preserve">二是全面开展水产品质量安全专项整治工作。为认真贯彻落实全市食品安全工作会议精神，全面提升我区的水产品质量，根据区食安委的工作部署，我们及时制订出台了《##区水产品质量安全专项整治实施方案》，并充分发挥食品安全联席会议、联合执法工作机制的作用，切实加大专项整治督查、暗访工作力度，有效巩固和深化整治活动成效；结合打击违法添加非食用物质和滥用食品添加剂专项整治行动，我们还抽调精干力量对各重点渔业乡镇（街道）开展水产品质量安全专项整治工作进行了专项检查。在水产品质量安全专项整治工作中，我区共检查水产品生产养殖加工经营单位2800余家（次），出动执法人员1700余人次，使水产品行业中滥用食品添加剂等行为得到了有效规范。</w:t>
      </w:r>
    </w:p>
    <w:p>
      <w:pPr>
        <w:ind w:left="0" w:right="0" w:firstLine="560"/>
        <w:spacing w:before="450" w:after="450" w:line="312" w:lineRule="auto"/>
      </w:pPr>
      <w:r>
        <w:rPr>
          <w:rFonts w:ascii="宋体" w:hAnsi="宋体" w:eastAsia="宋体" w:cs="宋体"/>
          <w:color w:val="000"/>
          <w:sz w:val="28"/>
          <w:szCs w:val="28"/>
        </w:rPr>
        <w:t xml:space="preserve">为进一步推进水产</w:t>
      </w:r>
    </w:p>
    <w:p>
      <w:pPr>
        <w:ind w:left="0" w:right="0" w:firstLine="560"/>
        <w:spacing w:before="450" w:after="450" w:line="312" w:lineRule="auto"/>
      </w:pPr>
      <w:r>
        <w:rPr>
          <w:rFonts w:ascii="黑体" w:hAnsi="黑体" w:eastAsia="黑体" w:cs="黑体"/>
          <w:color w:val="000000"/>
          <w:sz w:val="36"/>
          <w:szCs w:val="36"/>
          <w:b w:val="1"/>
          <w:bCs w:val="1"/>
        </w:rPr>
        <w:t xml:space="preserve">第四篇：食品药品监督管理分局2025年工作总结及2025年工作计划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2025年，在市局党委和区委、区政府的正确领导下，分局坚持以党的十七大和十七届三中、四中全会精神为指针，以科学发展观为指导，以确保“两个安全”为方向，以推进市局提出的“五创”要求为工作主线，本着监督好、服务好、支持好食品药品行业发展的思路，坚持改革与监管并重，执法与服务并举，抓好整顿规范食品药品市场秩序，继续深化食品安全“三网“建设和农村药品“两网一规范”建设，团结务实打基础，严格监管创一流，扎扎实实地推进食品、药品监管工作的全面发展，为确保我区人民饮食用药安全作出了积极的努力。</w:t>
      </w:r>
    </w:p>
    <w:p>
      <w:pPr>
        <w:ind w:left="0" w:right="0" w:firstLine="560"/>
        <w:spacing w:before="450" w:after="450" w:line="312" w:lineRule="auto"/>
      </w:pPr>
      <w:r>
        <w:rPr>
          <w:rFonts w:ascii="宋体" w:hAnsi="宋体" w:eastAsia="宋体" w:cs="宋体"/>
          <w:color w:val="000"/>
          <w:sz w:val="28"/>
          <w:szCs w:val="28"/>
        </w:rPr>
        <w:t xml:space="preserve">一、切实加强综合监督，食品安全保障水平进一步提升</w:t>
      </w:r>
    </w:p>
    <w:p>
      <w:pPr>
        <w:ind w:left="0" w:right="0" w:firstLine="560"/>
        <w:spacing w:before="450" w:after="450" w:line="312" w:lineRule="auto"/>
      </w:pPr>
      <w:r>
        <w:rPr>
          <w:rFonts w:ascii="宋体" w:hAnsi="宋体" w:eastAsia="宋体" w:cs="宋体"/>
          <w:color w:val="000"/>
          <w:sz w:val="28"/>
          <w:szCs w:val="28"/>
        </w:rPr>
        <w:t xml:space="preserve">（一）全面落实食品安全目标责任，进一步加强食品安全综合监管。</w:t>
      </w:r>
    </w:p>
    <w:p>
      <w:pPr>
        <w:ind w:left="0" w:right="0" w:firstLine="560"/>
        <w:spacing w:before="450" w:after="450" w:line="312" w:lineRule="auto"/>
      </w:pPr>
      <w:r>
        <w:rPr>
          <w:rFonts w:ascii="宋体" w:hAnsi="宋体" w:eastAsia="宋体" w:cs="宋体"/>
          <w:color w:val="000"/>
          <w:sz w:val="28"/>
          <w:szCs w:val="28"/>
        </w:rPr>
        <w:t xml:space="preserve">一是完善措施，强化责任考核。年初，我们认真筹备如期召开全区食品药品安全工作会议。会议全面部署了今年食品药品安全工作任务；通报了食品安全工作目标责任书考核情况；区政府继续与各乡镇（街道）、各食品安全监管部门签订了2025食品安全工作目标责任书,进一步落实了食品安全工作责任。一年来，我们还先后制订出台了《##区食品安全整顿工作实施方案》、《2025年##区食品安全重点工作及责任分解落实方案》、《##区2025年夏秋季食品安全专项整治工作方案》等一系列规范性文件，有效保障了我区食品安全监管工作的正常开展和有序推进。</w:t>
      </w:r>
    </w:p>
    <w:p>
      <w:pPr>
        <w:ind w:left="0" w:right="0" w:firstLine="560"/>
        <w:spacing w:before="450" w:after="450" w:line="312" w:lineRule="auto"/>
      </w:pPr>
      <w:r>
        <w:rPr>
          <w:rFonts w:ascii="宋体" w:hAnsi="宋体" w:eastAsia="宋体" w:cs="宋体"/>
          <w:color w:val="000"/>
          <w:sz w:val="28"/>
          <w:szCs w:val="28"/>
        </w:rPr>
        <w:t xml:space="preserve">二是形成合力，强化工作协调。我们充分利用区食安委办工作平台，定期或不定期的组织召开食品安全协调联席会议，共同商讨工作、通报情况，进一步完善了协调工作机制。今年来，我们已组织召开各类协调、联席会议13次，重点协调查处了沈家门剧院内和舟渔公司文化宫影剧院内涉嫌夸大宣传保健食品讲座及市二建居民房内自制烤鸭等事件，并经常以明察暗访的方式对各乡镇（街道）、各部门开展的食品安全专项整治工作情况进行督查，发现问题及时责成整改，全区食品安全齐抓共管的工作格局基本形成。</w:t>
      </w:r>
    </w:p>
    <w:p>
      <w:pPr>
        <w:ind w:left="0" w:right="0" w:firstLine="560"/>
        <w:spacing w:before="450" w:after="450" w:line="312" w:lineRule="auto"/>
      </w:pPr>
      <w:r>
        <w:rPr>
          <w:rFonts w:ascii="宋体" w:hAnsi="宋体" w:eastAsia="宋体" w:cs="宋体"/>
          <w:color w:val="000"/>
          <w:sz w:val="28"/>
          <w:szCs w:val="28"/>
        </w:rPr>
        <w:t xml:space="preserve">（二）继续推进食品安全示范建设，进一步深化食品安全基础工程。</w:t>
      </w:r>
    </w:p>
    <w:p>
      <w:pPr>
        <w:ind w:left="0" w:right="0" w:firstLine="560"/>
        <w:spacing w:before="450" w:after="450" w:line="312" w:lineRule="auto"/>
      </w:pPr>
      <w:r>
        <w:rPr>
          <w:rFonts w:ascii="宋体" w:hAnsi="宋体" w:eastAsia="宋体" w:cs="宋体"/>
          <w:color w:val="000"/>
          <w:sz w:val="28"/>
          <w:szCs w:val="28"/>
        </w:rPr>
        <w:t xml:space="preserve">我们坚持食品安全示范创建重在基层的工作原则，在去年顺利通过省食安办组织的省级食品安全示范区的验收后，相继组织开展了对朱家尖街道等8个乡镇（街道）创建区级食品安全示范乡镇（街道）的考核验收。今年来，不断总结推广示范创建经验，切实加强对尚未通过验收乡镇（街道）的食品安全示范创建工作的组织指导，紧紧将示范创建与食品安全重点工作相结合、与国家卫生城市创建工作相结合、与“平安##”建设工作相结合，做到多级、多点、多式联动。同时，我们还从健全制度，完善机制，强化监管上着手，大力开展了食品安全示范农贸市场的创建活动。目前，各项创建工作都在稳步推进中，我们计划在年底前对各项创建工作进行全面考核。</w:t>
      </w:r>
    </w:p>
    <w:p>
      <w:pPr>
        <w:ind w:left="0" w:right="0" w:firstLine="560"/>
        <w:spacing w:before="450" w:after="450" w:line="312" w:lineRule="auto"/>
      </w:pPr>
      <w:r>
        <w:rPr>
          <w:rFonts w:ascii="宋体" w:hAnsi="宋体" w:eastAsia="宋体" w:cs="宋体"/>
          <w:color w:val="000"/>
          <w:sz w:val="28"/>
          <w:szCs w:val="28"/>
        </w:rPr>
        <w:t xml:space="preserve">（三）组织开展食品安全专项整治，进一步提高食品安全保障水平。</w:t>
      </w:r>
    </w:p>
    <w:p>
      <w:pPr>
        <w:ind w:left="0" w:right="0" w:firstLine="560"/>
        <w:spacing w:before="450" w:after="450" w:line="312" w:lineRule="auto"/>
      </w:pPr>
      <w:r>
        <w:rPr>
          <w:rFonts w:ascii="宋体" w:hAnsi="宋体" w:eastAsia="宋体" w:cs="宋体"/>
          <w:color w:val="000"/>
          <w:sz w:val="28"/>
          <w:szCs w:val="28"/>
        </w:rPr>
        <w:t xml:space="preserve">一是大力开展打击违法添加非食用物质和滥用食品添加剂专项整治工作。按照国家、省、市打击违法添加非食用物质和滥用食品添加剂专项整治工作领导小组的部署，我们及时成立了以分管区长为组长的专项整治工作领导小组，制订出台了专项整治工作方案，要求各地、各部门严格按照“全区统一领导、地方政府负责、部门指导协调、各方联合行动”的工作原则，全面整治和规范食品添加剂的生产、流通和使用，切实保护人民群众身体健康和生命安全。同时，我们还不断加大专项整治督查暗访工作力度。春节前，分局主要负责人带队对10余家水产品、糕饼、豆制品等重点食品生产加工企业进行暗查暗访，节后我们又组织精干力量对六横镇、虾峙镇等重点区域开展专项整治工作情况进行了督查，对督查中发现的问题，严肃责成整改。专项整治期间，我区共累计出动执法人员1068人次，检查各类食品生产、经营、消费单位1529家次，整治重点区域25个，重点单位230家，重点品种51个，查处违法案件12起，食品生产、经营和消费过程中违法添加非食用物质和滥用食品添加剂的问题得到有效震慑和遏制。</w:t>
      </w:r>
    </w:p>
    <w:p>
      <w:pPr>
        <w:ind w:left="0" w:right="0" w:firstLine="560"/>
        <w:spacing w:before="450" w:after="450" w:line="312" w:lineRule="auto"/>
      </w:pPr>
      <w:r>
        <w:rPr>
          <w:rFonts w:ascii="宋体" w:hAnsi="宋体" w:eastAsia="宋体" w:cs="宋体"/>
          <w:color w:val="000"/>
          <w:sz w:val="28"/>
          <w:szCs w:val="28"/>
        </w:rPr>
        <w:t xml:space="preserve">二是全面开展水产品质量安全专项整治工作。为认真贯彻落实全市食品安全工作会议精神，全面提升我区的水产品质量，根据区食安委的工作部署，我们及时制订出台了《##区水产品质量安全专项整治实施方案》，并充分发挥食品安全联席会议、联合执法工作机制的作用，切实加大专项整治督查、暗访工作力度，有效巩固和深化整治活动成效；结合打击违法添加非食用物质和滥用食品添加剂专项整治行动，我们还抽调精干力量对各重点渔业乡镇（街道）开展水产品质量安全专项整治工作进行了专项检查。在水产品质量安全专项整治工作中，我区共检查水产品生产养殖加工经营单位2800余家（次），出动执法人员1700余人次，使水产品行业中滥用食品添加剂等行为得到了有效规范。</w:t>
      </w:r>
    </w:p>
    <w:p>
      <w:pPr>
        <w:ind w:left="0" w:right="0" w:firstLine="560"/>
        <w:spacing w:before="450" w:after="450" w:line="312" w:lineRule="auto"/>
      </w:pPr>
      <w:r>
        <w:rPr>
          <w:rFonts w:ascii="宋体" w:hAnsi="宋体" w:eastAsia="宋体" w:cs="宋体"/>
          <w:color w:val="000"/>
          <w:sz w:val="28"/>
          <w:szCs w:val="28"/>
        </w:rPr>
        <w:t xml:space="preserve">为进一步推进水产品质量安全专项整治工作，我们又在随后出台的《##区食品安全整顿工作实施方案》、《##区2025年夏秋季食品安全专项整治工作方案》中，多次对水产品质量安全专项整治工作作出具体工作部署。9月2日，再次印发了《关于转发的通知》，要求各地各部门要继续加大水产品质量监管力度，推进水产品信用体系建设，进一步夯实水产品质量安全基础。</w:t>
      </w:r>
    </w:p>
    <w:p>
      <w:pPr>
        <w:ind w:left="0" w:right="0" w:firstLine="560"/>
        <w:spacing w:before="450" w:after="450" w:line="312" w:lineRule="auto"/>
      </w:pPr>
      <w:r>
        <w:rPr>
          <w:rFonts w:ascii="宋体" w:hAnsi="宋体" w:eastAsia="宋体" w:cs="宋体"/>
          <w:color w:val="000"/>
          <w:sz w:val="28"/>
          <w:szCs w:val="28"/>
        </w:rPr>
        <w:t xml:space="preserve">此外，今年来，我们还积极组织相关职能部门先后开展了国庆、中秋、夏秋季等重点时段，以及大型船舶企业周边、中小学校周边、城乡结合部等重点区域的食品安全专项整治工作，严厉打击了各类食品安全违法行为，净化了我区的食品消费环境。</w:t>
      </w:r>
    </w:p>
    <w:p>
      <w:pPr>
        <w:ind w:left="0" w:right="0" w:firstLine="560"/>
        <w:spacing w:before="450" w:after="450" w:line="312" w:lineRule="auto"/>
      </w:pPr>
      <w:r>
        <w:rPr>
          <w:rFonts w:ascii="宋体" w:hAnsi="宋体" w:eastAsia="宋体" w:cs="宋体"/>
          <w:color w:val="000"/>
          <w:sz w:val="28"/>
          <w:szCs w:val="28"/>
        </w:rPr>
        <w:t xml:space="preserve">（四）切实加大食品安全宣传力度,进一步营造良好的食品安全氛围。</w:t>
      </w:r>
    </w:p>
    <w:p>
      <w:pPr>
        <w:ind w:left="0" w:right="0" w:firstLine="560"/>
        <w:spacing w:before="450" w:after="450" w:line="312" w:lineRule="auto"/>
      </w:pPr>
      <w:r>
        <w:rPr>
          <w:rFonts w:ascii="宋体" w:hAnsi="宋体" w:eastAsia="宋体" w:cs="宋体"/>
          <w:color w:val="000"/>
          <w:sz w:val="28"/>
          <w:szCs w:val="28"/>
        </w:rPr>
        <w:t xml:space="preserve">一是认真开展《食品安全法》宣传周系列活动。为认真做好《食品安全法》的宣传贯彻工作，5月26日，分局牵头在北安公园前，开展了以“贯彻《食品安全法》，共创健康美好生活”为主题的《食品安全法》宣传周启动仪式。现场共累计发放《食品安全法》、食品安全宣传资料3000余份，吸引众多市民参加。《食品安全法》宣传周期间，我们还在城区各主要道路悬挂了《食品安全法》宣传横幅，向各渔农村、社区分发了《食品安全法》系列宣传张贴画4000份，同时还通过在##食品安全信息网开辟宣传专栏、在电视台播放公益广告等方式，集中宣传，形成了强大的宣传声势。</w:t>
      </w:r>
    </w:p>
    <w:p>
      <w:pPr>
        <w:ind w:left="0" w:right="0" w:firstLine="560"/>
        <w:spacing w:before="450" w:after="450" w:line="312" w:lineRule="auto"/>
      </w:pPr>
      <w:r>
        <w:rPr>
          <w:rFonts w:ascii="宋体" w:hAnsi="宋体" w:eastAsia="宋体" w:cs="宋体"/>
          <w:color w:val="000"/>
          <w:sz w:val="28"/>
          <w:szCs w:val="28"/>
        </w:rPr>
        <w:t xml:space="preserve">二是注重舆论宣传，抓好信息工作。先后牵头组织开展了春季食品安全宣传活动、“3.15消费者权益日”食品安全宣传活动、“三下乡”食品安全宣传活动、暑期大学生社会实践食品安全宣传活动等，并在##食品安全信息网及时刊登了《春节选购安全食品小常识》、《春夏季食品安全不容忽视》、《月饼配合饮食要清淡》、《夏季怎样提防变质食品》等一系列食品安全知识，大力营造人人关注食品安全的良好氛围。8月中旬，我们又组织工商、卫生等部门工作人员，先后走进六横镇峧头社区、##中远船务工程有限公司等单位，分别和社区领导、企业负责人就如何进一步做好夏秋季食品安全工作，预防群体性食品安全事件的发生进行了座谈交流，并为社区群众、企业民工送去了XX余份《食品安全法》、《食品安全知识读本》，有效地拓展了人民群众参与食品安全监管的途径。</w:t>
      </w:r>
    </w:p>
    <w:p>
      <w:pPr>
        <w:ind w:left="0" w:right="0" w:firstLine="560"/>
        <w:spacing w:before="450" w:after="450" w:line="312" w:lineRule="auto"/>
      </w:pPr>
      <w:r>
        <w:rPr>
          <w:rFonts w:ascii="宋体" w:hAnsi="宋体" w:eastAsia="宋体" w:cs="宋体"/>
          <w:color w:val="000"/>
          <w:sz w:val="28"/>
          <w:szCs w:val="28"/>
        </w:rPr>
        <w:t xml:space="preserve">今年已编发《##区食品安全信息》和《##区食品药品监管信息》共计16期；并先后在《浙江日报》、《##日报》、《今日##》、新华网、中国食品产业网以及省、市局网站等媒体上刊登了100余篇新闻稿件，客观真实地宣传了分局落实科学监管理念、促进科学发展的新形象，不断提升部门的知名度和美誉度，为我们进一步推进各项工作营造良好的外部环境。</w:t>
      </w:r>
    </w:p>
    <w:p>
      <w:pPr>
        <w:ind w:left="0" w:right="0" w:firstLine="560"/>
        <w:spacing w:before="450" w:after="450" w:line="312" w:lineRule="auto"/>
      </w:pPr>
      <w:r>
        <w:rPr>
          <w:rFonts w:ascii="宋体" w:hAnsi="宋体" w:eastAsia="宋体" w:cs="宋体"/>
          <w:color w:val="000"/>
          <w:sz w:val="28"/>
          <w:szCs w:val="28"/>
        </w:rPr>
        <w:t xml:space="preserve">二、依法严格监督管理，全区药品市场秩序进一步规范</w:t>
      </w:r>
    </w:p>
    <w:p>
      <w:pPr>
        <w:ind w:left="0" w:right="0" w:firstLine="560"/>
        <w:spacing w:before="450" w:after="450" w:line="312" w:lineRule="auto"/>
      </w:pPr>
      <w:r>
        <w:rPr>
          <w:rFonts w:ascii="宋体" w:hAnsi="宋体" w:eastAsia="宋体" w:cs="宋体"/>
          <w:color w:val="000"/>
          <w:sz w:val="28"/>
          <w:szCs w:val="28"/>
        </w:rPr>
        <w:t xml:space="preserve">（一）围绕监管重点，深入开展药品安全专项整治。</w:t>
      </w:r>
    </w:p>
    <w:p>
      <w:pPr>
        <w:ind w:left="0" w:right="0" w:firstLine="560"/>
        <w:spacing w:before="450" w:after="450" w:line="312" w:lineRule="auto"/>
      </w:pPr>
      <w:r>
        <w:rPr>
          <w:rFonts w:ascii="宋体" w:hAnsi="宋体" w:eastAsia="宋体" w:cs="宋体"/>
          <w:color w:val="000"/>
          <w:sz w:val="28"/>
          <w:szCs w:val="28"/>
        </w:rPr>
        <w:t xml:space="preserve">一是全面推进“小药店”整规工作。首先是抓落实，强化组织领导。按照市局《关于全面推进“小药店”药品质量安全整治与规范工作的方案》的总体要求，分局制定了切合我区实际的“小药店”整规工作方案，并认真落实责任制，把“小药店”整规工作纳入工作目标责任考核的内容、做到有布置、有检查、有考核、有成效。其次是抓宣传，强化教育引导。充分利用报纸、电视、互联网等现代化信息手段，开展形式多样的宣传教育活动，大力宣传药品监管法律法规，宣传开展“小药店”整规的重要意义。通过组织培训、现场指导、发放资料等不同方式对全区所有药品经营企业和“小诊所”的相关人员进行整规标准培训。再次是抓长效，强化有机结合。我们坚持“抓整顿促规范，建规范促提升”的指导思想，进一步探索建立“小药店”日常监管的长效机制，进一步提高科学监管水平。把“小药店”整规工作与落实“五个监管”和打造“三区”的工作思路结合起来，与创新监管方式、加快实施信息化在线监管工作结合起来，与进一步完善药品质量信用体系建设、开展信用分类监管工作结合起来，与深化农村药品“两网一规范”建设和贯彻实施浙江省政府238号令工作结合起来。通过“小药店”整规工作使药品经营使用更加规范，逐步建立健全“小药店”药品安全监管长效机制。第四是深入检查，现场指导。为保质保量完成今年“小药店”整规100%达标的任务，分局本着早启动，抓实效的要求，年初就开始了对小药店的检查指导工作，做到边检查、边督促、边提高。同时，充分结合整顿和规范药品市场秩序工作，规范小药店经营行为，把整顿和规范药品市场秩序工作的重点调整到“小药店”的规范和提升上，按照“小药店”规范与提升工程确定的目标，把好市场准入关，加强日常监管，保持小药店良好的合法规范经营状态；充分结合农村药品“两网一规范”建设，进一步规范基层医疗机构药品质量管理。把“小药店”规范与提升工程确定为基层医疗机构药房管理要求，纳入深化和巩固省级农村药品“两网一规范”示范区建设，不断提高村卫生室和诊所的药品管理规范化程度。全年共发出责令整改通知书72份。目前已全部完成整规任务，其中示范23家、达标169家，整规完成率100%，这项工作受到了市政府领导的充分肯定。</w:t>
      </w:r>
    </w:p>
    <w:p>
      <w:pPr>
        <w:ind w:left="0" w:right="0" w:firstLine="560"/>
        <w:spacing w:before="450" w:after="450" w:line="312" w:lineRule="auto"/>
      </w:pPr>
      <w:r>
        <w:rPr>
          <w:rFonts w:ascii="宋体" w:hAnsi="宋体" w:eastAsia="宋体" w:cs="宋体"/>
          <w:color w:val="000"/>
          <w:sz w:val="28"/>
          <w:szCs w:val="28"/>
        </w:rPr>
        <w:t xml:space="preserve">二是开展风景旅游区药品、医疗器械市场专项整治工作。为进一步规范旅游景区药械流通秩序，全面提升##旅游精品形象，分局于今年3月下旬至5月底对##山镇、朱家尖街道、桃花镇的药械使用单位、药械经营企业开展了为期三个月的旅游景区药械市场专项检查行动。重点检查了药械经营企业销售使用假劣药械、无证经营、挂靠经营情况，以及误导游客购买、使用行为、相关台帐建立情况、购销票据管理情况及药师在职在岗情况等。此次活动分局共出动执法人员108人次，检查药品经营企业14家，覆盖率100%；检查药品使用单位40家，覆盖率100%。其中核减经营范围2家，自行注销3家，停业整顿1家，行政处罚2家。通过整治，规范了全区旅游景区涉药单位使用经营行为，强化了药品经营者的质量安全和规范经营意识，同时也确保了《药品管理法》和《药品流通监督管理办法》等法律法规得以很好的落实。</w:t>
      </w:r>
    </w:p>
    <w:p>
      <w:pPr>
        <w:ind w:left="0" w:right="0" w:firstLine="560"/>
        <w:spacing w:before="450" w:after="450" w:line="312" w:lineRule="auto"/>
      </w:pPr>
      <w:r>
        <w:rPr>
          <w:rFonts w:ascii="宋体" w:hAnsi="宋体" w:eastAsia="宋体" w:cs="宋体"/>
          <w:color w:val="000"/>
          <w:sz w:val="28"/>
          <w:szCs w:val="28"/>
        </w:rPr>
        <w:t xml:space="preserve">（六）完善应急体系，提高应急处置能力。为严防发生重大药品（医疗器械）安全事故，检验和加强全区应对突发重大药品（医疗器械）安全事故的应急处置能力，提高实战工作水平，分局按照上级要求，根据《##区重大药品（医疗器械）安全事故应急预案》、《##市##区药品（医疗器械）安全事故应急预案操作手册》，制定了《##区ⅳ级重大食品安全事故应急预案演练脚本》。计划将于11月28日，举行重大药品（医疗器械）安全事故应急预案演练。届时将会同区府办、卫生、经贸、公安等部门，通过采取场景介绍和实景演练的方法，结合分局信息化监管系统，切实做好演练工作。</w:t>
      </w:r>
    </w:p>
    <w:p>
      <w:pPr>
        <w:ind w:left="0" w:right="0" w:firstLine="560"/>
        <w:spacing w:before="450" w:after="450" w:line="312" w:lineRule="auto"/>
      </w:pPr>
      <w:r>
        <w:rPr>
          <w:rFonts w:ascii="宋体" w:hAnsi="宋体" w:eastAsia="宋体" w:cs="宋体"/>
          <w:color w:val="000"/>
          <w:sz w:val="28"/>
          <w:szCs w:val="28"/>
        </w:rPr>
        <w:t xml:space="preserve">三、加强干部队伍建设，促进依法行政能力进一步增强</w:t>
      </w:r>
    </w:p>
    <w:p>
      <w:pPr>
        <w:ind w:left="0" w:right="0" w:firstLine="560"/>
        <w:spacing w:before="450" w:after="450" w:line="312" w:lineRule="auto"/>
      </w:pPr>
      <w:r>
        <w:rPr>
          <w:rFonts w:ascii="宋体" w:hAnsi="宋体" w:eastAsia="宋体" w:cs="宋体"/>
          <w:color w:val="000"/>
          <w:sz w:val="28"/>
          <w:szCs w:val="28"/>
        </w:rPr>
        <w:t xml:space="preserve">本着培养一支“政治过硬、业务精良、作风清正、纪律严明、行动快捷、人民放心”的食品药品监管队伍的目标，按照创建学习型机关、争做学习型干部的要求，抓班子、带队伍，强素质、树形象。</w:t>
      </w:r>
    </w:p>
    <w:p>
      <w:pPr>
        <w:ind w:left="0" w:right="0" w:firstLine="560"/>
        <w:spacing w:before="450" w:after="450" w:line="312" w:lineRule="auto"/>
      </w:pPr>
      <w:r>
        <w:rPr>
          <w:rFonts w:ascii="宋体" w:hAnsi="宋体" w:eastAsia="宋体" w:cs="宋体"/>
          <w:color w:val="000"/>
          <w:sz w:val="28"/>
          <w:szCs w:val="28"/>
        </w:rPr>
        <w:t xml:space="preserve">（一）加强党风廉政建设，增强拒腐防变能力。</w:t>
      </w:r>
    </w:p>
    <w:p>
      <w:pPr>
        <w:ind w:left="0" w:right="0" w:firstLine="560"/>
        <w:spacing w:before="450" w:after="450" w:line="312" w:lineRule="auto"/>
      </w:pPr>
      <w:r>
        <w:rPr>
          <w:rFonts w:ascii="宋体" w:hAnsi="宋体" w:eastAsia="宋体" w:cs="宋体"/>
          <w:color w:val="000"/>
          <w:sz w:val="28"/>
          <w:szCs w:val="28"/>
        </w:rPr>
        <w:t xml:space="preserve">今年来，我们以落实党风廉政建设为龙头，创新工作，突出有效预防，毫不动摇地抓好党风廉政建设责任制的落实，做到“四抓”：一抓廉政教育。年初，市局党风廉政建设工作会议召开后，分局及时组织全体干部职工进行了学习传达，并认真组织开展了学习中纪委《关于严格贯彻落实惩治和预防腐败体系的通知》、贺国强在中国共产党第十七届中央纪律检查委员会第三次全体会议上的工作报告、何勇《坚持反腐倡廉方针 加快推进惩治和预防腐败体系建设》以及国家局《八条禁令》、市局《十必须、三不准》等文件及规章制度。通过学习，进一步增强了全体干部职工的廉洁从政意识，筑牢了反腐倡廉思想防线，为分局扎实推进党风廉政建设和反腐败斗争奠定了坚实的基础。二抓工作部署。按照区纪委党风廉政建设工作安排，今年4月初起，我们扎实开展了重点岗位廉政风险排查防范工作，根据调研排摸，研究讨论，明确将分局领导班子成员、食品药品监察稽查大队、药品医疗器械监管科、行政许可窗口、综合办公室、财务管理等岗位负责人及相关工作人员列为风险防范对象，并重点抓好教育、制度、监督三个重要环节，有效保障了该项工作扎实推进。4月中旬开始，我们又深入开展了“两提高、两降低”效能建设主题活动。为确保该项工作稳步推进、取得实效，我们制定了实施方案，成立了领导小组，修订完善了《机关效能建设制度》，建立了上下联动的工作机制，有效增强了机关干部效能意识。三抓责任签订。年初，分局主要负责人与市局领导签署了2025年党风廉政建设责任书，并严格落实责任书的要求；同时，分局一把手与班子成员、各科室负责人及执法人员也签订了党风廉政建设责任书和机关干部廉洁自律依法行政承诺书，切实担负起对分局党风廉政建设情况负直接领导责任，形成了统一负责、统一管理、统一落实的工作格局。四抓制度建设。在进一步完善廉政谈话制度、效能建设制度的基础上，先后制定了《2025年党风廉政建设和反腐败工作的组织领导和责任分工》、《2025党风廉政建设和反腐败工作要点》、《2025年惩防体系建设工作要点和责任分工》、《重大案件集体讨论制度》等制度，对全体党员干部的权力运行实行了多角度、全方位的监督与制约，从而进一步规范了机关干部廉洁勤政行为，很好地促进了党风廉政建设工作顺利开展。</w:t>
      </w:r>
    </w:p>
    <w:p>
      <w:pPr>
        <w:ind w:left="0" w:right="0" w:firstLine="560"/>
        <w:spacing w:before="450" w:after="450" w:line="312" w:lineRule="auto"/>
      </w:pPr>
      <w:r>
        <w:rPr>
          <w:rFonts w:ascii="宋体" w:hAnsi="宋体" w:eastAsia="宋体" w:cs="宋体"/>
          <w:color w:val="000"/>
          <w:sz w:val="28"/>
          <w:szCs w:val="28"/>
        </w:rPr>
        <w:t xml:space="preserve">（二）加强综合素质建设，提升科学监管水平。一是加强思想素质教育。分局坚持把理论学习作为提升干部职工思想政治素质的重要途径，一年来采取集中辅导与研究讨论相结合组织学习培训，重点加强对党的十七大报告、《科学发展观论述摘编》、胡锦涛总书记在中央纪委七次全会上的讲话精神等理论知识的学习，并要求每位干部职工紧密联系本单位和个人的实际撰写心得体会以及学习笔记，从而确保理论学习取得实实在在的效果；同时积极参与省局组织的全省系统政研会交流活动，其中一篇论文荣获三等奖。二是加强业务能力培养。积极开展执法人员业务培训，制定了《机关学习制度》，针对食品药品监管体制的新要求，不断加强业务理论知识学习，强化业务技能培训，尤其是加强对《中华人民共和国食品安全法》、《中华人民共和国药品管理法》及其《实施条例》、《行政处罚法》等法律法规业务知识的学习研究，并积极参加省、市局举办的各类学习培训；不断提高监管工作人员监督检查、服务指导的真本领、硬功夫，努力提升干部队伍综合素质和依法行政能力。</w:t>
      </w:r>
    </w:p>
    <w:p>
      <w:pPr>
        <w:ind w:left="0" w:right="0" w:firstLine="560"/>
        <w:spacing w:before="450" w:after="450" w:line="312" w:lineRule="auto"/>
      </w:pPr>
      <w:r>
        <w:rPr>
          <w:rFonts w:ascii="宋体" w:hAnsi="宋体" w:eastAsia="宋体" w:cs="宋体"/>
          <w:color w:val="000"/>
          <w:sz w:val="28"/>
          <w:szCs w:val="28"/>
        </w:rPr>
        <w:t xml:space="preserve">通过抓好干部队伍和人才队伍的素质建设，进一步增强了分局干部做好食品药品监管工作的使命感和责任感，班子成员既分工明确、责任到人，又密切配合、协同作战，形成了分工负责，分线作战，整体推进的工作格局，全体同志拧成一股绳，心往一处想，劲往一处使，形成了积极探索、敢于创新的良好风气，确保了今年各项工作任务的顺利完成。</w:t>
      </w:r>
    </w:p>
    <w:p>
      <w:pPr>
        <w:ind w:left="0" w:right="0" w:firstLine="560"/>
        <w:spacing w:before="450" w:after="450" w:line="312" w:lineRule="auto"/>
      </w:pPr>
      <w:r>
        <w:rPr>
          <w:rFonts w:ascii="宋体" w:hAnsi="宋体" w:eastAsia="宋体" w:cs="宋体"/>
          <w:color w:val="000"/>
          <w:sz w:val="28"/>
          <w:szCs w:val="28"/>
        </w:rPr>
        <w:t xml:space="preserve">（三）树立服务地方经济发展大局观念，深入开展学习实践活动。</w:t>
      </w:r>
    </w:p>
    <w:p>
      <w:pPr>
        <w:ind w:left="0" w:right="0" w:firstLine="560"/>
        <w:spacing w:before="450" w:after="450" w:line="312" w:lineRule="auto"/>
      </w:pPr>
      <w:r>
        <w:rPr>
          <w:rFonts w:ascii="宋体" w:hAnsi="宋体" w:eastAsia="宋体" w:cs="宋体"/>
          <w:color w:val="000"/>
          <w:sz w:val="28"/>
          <w:szCs w:val="28"/>
        </w:rPr>
        <w:t xml:space="preserve">根据区委关于学习实践科学发展观活动的总体部署和要求，分局于3月17日，召开了深入学习实践科学发展观活动动员会议，成立了学习实践活动领导小组，制定了实施方案。活动开展以来，我们组织召开了专题学习讨论会；开展“解放思想、创业创新”大讨论活动，围绕“要不要科学发展、能不能科学发展、怎么样科学发展”等问题，进行了认真学习讨论；分局主要领导带队，先后赴六横、虾峙、桃花等地，就做好大型船舶企业外来民工食品安全工作和完善药品经营企业医疗机构药械信息化建设展开调研，着力探求破解影响和制约我区食品药品监管工作开展的不利因素，积极谋划促进食品药品监管事业科学发展的新思路、新举措，取得了预期效果。</w:t>
      </w:r>
    </w:p>
    <w:p>
      <w:pPr>
        <w:ind w:left="0" w:right="0" w:firstLine="560"/>
        <w:spacing w:before="450" w:after="450" w:line="312" w:lineRule="auto"/>
      </w:pPr>
      <w:r>
        <w:rPr>
          <w:rFonts w:ascii="宋体" w:hAnsi="宋体" w:eastAsia="宋体" w:cs="宋体"/>
          <w:color w:val="000"/>
          <w:sz w:val="28"/>
          <w:szCs w:val="28"/>
        </w:rPr>
        <w:t xml:space="preserve">同时，针对区委、区政府开展“服务企业、关爱基层”活动的统一部署，结合省局“三送”进药企活动，我们积极与杭州商业银行##分行等金融机构沟通联系，帮助药品经营企业解决资金周转困难问题，以缓解国际金融危机给药企带来的影响；同时还主动帮助勾山浦西、虾峙湖泥等结对联系社区解决落实创卫工作经费和村道建设资金。为地方经济建设和社会发展尽了一份努力。</w:t>
      </w:r>
    </w:p>
    <w:p>
      <w:pPr>
        <w:ind w:left="0" w:right="0" w:firstLine="560"/>
        <w:spacing w:before="450" w:after="450" w:line="312" w:lineRule="auto"/>
      </w:pPr>
      <w:r>
        <w:rPr>
          <w:rFonts w:ascii="宋体" w:hAnsi="宋体" w:eastAsia="宋体" w:cs="宋体"/>
          <w:color w:val="000"/>
          <w:sz w:val="28"/>
          <w:szCs w:val="28"/>
        </w:rPr>
        <w:t xml:space="preserve">四、积极对接“网格化管理、组团式服务”工作，进一步强化渔农村食品药品安全监管。</w:t>
      </w:r>
    </w:p>
    <w:p>
      <w:pPr>
        <w:ind w:left="0" w:right="0" w:firstLine="560"/>
        <w:spacing w:before="450" w:after="450" w:line="312" w:lineRule="auto"/>
      </w:pPr>
      <w:r>
        <w:rPr>
          <w:rFonts w:ascii="宋体" w:hAnsi="宋体" w:eastAsia="宋体" w:cs="宋体"/>
          <w:color w:val="000"/>
          <w:sz w:val="28"/>
          <w:szCs w:val="28"/>
        </w:rPr>
        <w:t xml:space="preserve">按照区委的统一部署，为全力配合做好我区党建创新工作，我们结合工作实际，于2月中旬制订了《关于进一步推进基层食品药品安全监管队伍参与“网格化管理、组团式服务”工作的通知》、《##市食品药品监督管理局##分局药品安全网格化管理实施方案》，成立了以分局主要领导为组长、分管领导为副组长的区食品药品监管分局落实“网格化管理、组团式服务”体系建设领导小组，并认真做好网格对接工作。</w:t>
      </w:r>
    </w:p>
    <w:p>
      <w:pPr>
        <w:ind w:left="0" w:right="0" w:firstLine="560"/>
        <w:spacing w:before="450" w:after="450" w:line="312" w:lineRule="auto"/>
      </w:pPr>
      <w:r>
        <w:rPr>
          <w:rFonts w:ascii="宋体" w:hAnsi="宋体" w:eastAsia="宋体" w:cs="宋体"/>
          <w:color w:val="000"/>
          <w:sz w:val="28"/>
          <w:szCs w:val="28"/>
        </w:rPr>
        <w:t xml:space="preserve">一是根据分局“网格化管理、组团式服务”工作实施方案，明确了分局领导与相关科室的工作职责、公开服务项目和办事流程以及药品安全执法人员的监管任务及职责，即把全区划分为三个监管责任区，每个监管责任区有二名药品安全执法人员，负责与监管区网格内药品安全监督员、信息员的联系，做到药品监管信息能及时上传下达；负责与监管区网格内涉药单位的联系、服务、指导；负责对监管区网格内所有涉药企业的监管、投诉举报处理和违法违规行为的查处。工作中坚持人员到位、责任到位、车辆到位、办案工具到位“四个到位”，严格程序，依法行政，从而增强了监管执法人员全面掌握药品安全动态的能力，提高了监督管理服务的精细化、动态化水平，确保了全区药品市场实现无隙监管，药品市场秩序规范井然。</w:t>
      </w:r>
    </w:p>
    <w:p>
      <w:pPr>
        <w:ind w:left="0" w:right="0" w:firstLine="560"/>
        <w:spacing w:before="450" w:after="450" w:line="312" w:lineRule="auto"/>
      </w:pPr>
      <w:r>
        <w:rPr>
          <w:rFonts w:ascii="宋体" w:hAnsi="宋体" w:eastAsia="宋体" w:cs="宋体"/>
          <w:color w:val="000"/>
          <w:sz w:val="28"/>
          <w:szCs w:val="28"/>
        </w:rPr>
        <w:t xml:space="preserve">二是为加快推进建立一套更好地发挥基层食品药品安全监管队伍职能，更加贴近基层实际，更加便捷务实高效的为民服务的长效机制，区食安委办、区食品药品监管分局联合制定印发了《关于进一步推进基层食品药品安全监管队伍参与“网格化管理、组团式服务”工作的通知》，要求全区各村（社）食品药品安全监督协管员要采取实地检查、上门走访、电话联系等方式，全面掌握网格内食品药品安全动态；要继续加强与各职能部门之间的联系和沟通，积极主动地将群众反映的热点、难点问题和在日常巡查中所发现的食品药品安全隐患等信息及时上报；要进一步强化工作作风建设，切实提升基层食品药品安全监督协管水平。同时，切实把基层协管员参与“网格化管理、组团式服务”工作情况列入食品药品安全协管员考核的一项重要内容。并于9月14～16日，在区委党校组织举办了第四期食品药品安全综合监管业务知识培训班，继续强化对基层监管队伍的组织管理；此次培训以《中华人民共和国食品安全法》等法律法规和相关专业知识为主，着重就食品药品安全监督协管员如何协助配合各职能部门做好食品药品安全工作、投诉举报、信息收集、假劣食品药品的识别及积极参与“网格化管理、组团式服务”工作开展综合业务培训。通过培训，进一步提高了基层食品药品安全监管队伍的整体素质和工作能力，提升了队伍整体协管水平。</w:t>
      </w:r>
    </w:p>
    <w:p>
      <w:pPr>
        <w:ind w:left="0" w:right="0" w:firstLine="560"/>
        <w:spacing w:before="450" w:after="450" w:line="312" w:lineRule="auto"/>
      </w:pPr>
      <w:r>
        <w:rPr>
          <w:rFonts w:ascii="宋体" w:hAnsi="宋体" w:eastAsia="宋体" w:cs="宋体"/>
          <w:color w:val="000"/>
          <w:sz w:val="28"/>
          <w:szCs w:val="28"/>
        </w:rPr>
        <w:t xml:space="preserve">回顾今年的工作，分局各项工作取得了一些成绩，但与上级局的要求还有一定差距：一是干部队伍建设有待加强；二是《食品安全法》颁布实施后，履新能力有待提高；三是创新监管工作的思路有待进一步拓展。面对这些问题，我们将认真分析，积极应对，努力探求解决的办法。</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2025年我们要坚持以科学发展观统领食品药品监管工作全局，认真贯彻党的十七大、十七届三中、四中全会精神，围绕保障公众饮食用药安全这个中心，牢固树立和实践科学监管理念，不断完善新机制、主动探索新举措、积极应用新技术，力争在影响食品药品安全的重点因素、构建食品药品监管的长效机制、加强监管能力建设的重点环节等方面有新的突破，为人民群众饮食用药安全提供有效保障。为此，我们将着力抓好以下几方面工作：</w:t>
      </w:r>
    </w:p>
    <w:p>
      <w:pPr>
        <w:ind w:left="0" w:right="0" w:firstLine="560"/>
        <w:spacing w:before="450" w:after="450" w:line="312" w:lineRule="auto"/>
      </w:pPr>
      <w:r>
        <w:rPr>
          <w:rFonts w:ascii="宋体" w:hAnsi="宋体" w:eastAsia="宋体" w:cs="宋体"/>
          <w:color w:val="000"/>
          <w:sz w:val="28"/>
          <w:szCs w:val="28"/>
        </w:rPr>
        <w:t xml:space="preserve">（一）坚持求真务实，适应新一轮机构改革。以开拓创新的精神，以二次创业的魄力，以更加务实的作风，在新的体制下积极作为，恪尽职守，不辱使命，确保机构改革工作有序推进，确保职能调整平稳过渡，确保食品药品市场监管不断不乱。同时努力争取地方党委、政府给予食品药品监管工作在人力、财力、物力方面的大力支持，确保工作扎实开展。</w:t>
      </w:r>
    </w:p>
    <w:p>
      <w:pPr>
        <w:ind w:left="0" w:right="0" w:firstLine="560"/>
        <w:spacing w:before="450" w:after="450" w:line="312" w:lineRule="auto"/>
      </w:pPr>
      <w:r>
        <w:rPr>
          <w:rFonts w:ascii="宋体" w:hAnsi="宋体" w:eastAsia="宋体" w:cs="宋体"/>
          <w:color w:val="000"/>
          <w:sz w:val="28"/>
          <w:szCs w:val="28"/>
        </w:rPr>
        <w:t xml:space="preserve">（二）积极做好过渡期间食品安全监管工作。在机构改革完成前，继续履行好食品安全综合协调职能，确保监管职能交替过程中，食品安全监管不出现断档。同时，主动协助卫生部门做好餐饮服务行政许可、行政执法、日常监管等工作。</w:t>
      </w:r>
    </w:p>
    <w:p>
      <w:pPr>
        <w:ind w:left="0" w:right="0" w:firstLine="560"/>
        <w:spacing w:before="450" w:after="450" w:line="312" w:lineRule="auto"/>
      </w:pPr>
      <w:r>
        <w:rPr>
          <w:rFonts w:ascii="宋体" w:hAnsi="宋体" w:eastAsia="宋体" w:cs="宋体"/>
          <w:color w:val="000"/>
          <w:sz w:val="28"/>
          <w:szCs w:val="28"/>
        </w:rPr>
        <w:t xml:space="preserve">（三）认真做好食品安全法的宣传贯彻工作。要充分认识实施《食品安全法》的重要意义，认真开展《食品安全法》的学习培训，全面掌握《食品安全法》基本内容和精神实质，切实提高执法人员依法行政能力和执法水平，为履新作好准备。要积极采取多种形式，广泛动员社会各界参与《食品安全法》的宣传实施活动，把《食品安全法》的学习、培训、宣传作为一项重要工作抓紧抓好，努力推动《食品安全法》的顺利实施。</w:t>
      </w:r>
    </w:p>
    <w:p>
      <w:pPr>
        <w:ind w:left="0" w:right="0" w:firstLine="560"/>
        <w:spacing w:before="450" w:after="450" w:line="312" w:lineRule="auto"/>
      </w:pPr>
      <w:r>
        <w:rPr>
          <w:rFonts w:ascii="宋体" w:hAnsi="宋体" w:eastAsia="宋体" w:cs="宋体"/>
          <w:color w:val="000"/>
          <w:sz w:val="28"/>
          <w:szCs w:val="28"/>
        </w:rPr>
        <w:t xml:space="preserve">（四）全面巩固深化食品安全示范创建成果。要巩固和深化“省级食品安全示范区”和“区级食品安全示范乡镇（街道）”创建成果，继续大力开展食品安全示范村居（社区）建设，促进基层食品安全水平提高；巩固和提升食品安全示范农贸市场建设，加强农贸市场食品安全管理，规范食品生产经营行为和流通市场秩序，进一步强化食品安全源头控制能力。</w:t>
      </w:r>
    </w:p>
    <w:p>
      <w:pPr>
        <w:ind w:left="0" w:right="0" w:firstLine="560"/>
        <w:spacing w:before="450" w:after="450" w:line="312" w:lineRule="auto"/>
      </w:pPr>
      <w:r>
        <w:rPr>
          <w:rFonts w:ascii="宋体" w:hAnsi="宋体" w:eastAsia="宋体" w:cs="宋体"/>
          <w:color w:val="000"/>
          <w:sz w:val="28"/>
          <w:szCs w:val="28"/>
        </w:rPr>
        <w:t xml:space="preserve">（五）切实做好大型船舶企业外来民工食品安全保障工作。一是加强对已搬迁入经营店面房内从事食品销售的经营户的食品安全监管，大力整治大型船舶企业周边无证无照流动饮食摊贩。二是加强对##海州食品加工配送有限公司从业人员、管理人员食品安全知识的培训和管理，督促企业建立健全食品原料采购、销售台帐登记等制度，有效防止腐败变质、有毒有害物质以及其他不符合食品安全标准食品的流入和输出。</w:t>
      </w:r>
    </w:p>
    <w:p>
      <w:pPr>
        <w:ind w:left="0" w:right="0" w:firstLine="560"/>
        <w:spacing w:before="450" w:after="450" w:line="312" w:lineRule="auto"/>
      </w:pPr>
      <w:r>
        <w:rPr>
          <w:rFonts w:ascii="宋体" w:hAnsi="宋体" w:eastAsia="宋体" w:cs="宋体"/>
          <w:color w:val="000"/>
          <w:sz w:val="28"/>
          <w:szCs w:val="28"/>
        </w:rPr>
        <w:t xml:space="preserve">（六）进一步提高基层监督员、协管员业务能力。以宣传《食品安全法》为重点，进一步加强对全区基层食品药品安全监督员、协管员的食品安全综合监管业务培训和考核，切实推进基层食品药品安全监管队伍参与“网格化管理、组团式服务”工作，努力提高全区食品安全协管员队伍的整体水平。</w:t>
      </w:r>
    </w:p>
    <w:p>
      <w:pPr>
        <w:ind w:left="0" w:right="0" w:firstLine="560"/>
        <w:spacing w:before="450" w:after="450" w:line="312" w:lineRule="auto"/>
      </w:pPr>
      <w:r>
        <w:rPr>
          <w:rFonts w:ascii="宋体" w:hAnsi="宋体" w:eastAsia="宋体" w:cs="宋体"/>
          <w:color w:val="000"/>
          <w:sz w:val="28"/>
          <w:szCs w:val="28"/>
        </w:rPr>
        <w:t xml:space="preserve">（七）深入开展食品安全专项整治工作。继续花大力气组织开展以大型船舶企业周边、中小学校门前等为重点区域；以豆制品、水产品等为重点品种；以夏秋季、节假日等为重点时期的食品安全专项整治，进一步巩固专项整治成果。</w:t>
      </w:r>
    </w:p>
    <w:p>
      <w:pPr>
        <w:ind w:left="0" w:right="0" w:firstLine="560"/>
        <w:spacing w:before="450" w:after="450" w:line="312" w:lineRule="auto"/>
      </w:pPr>
      <w:r>
        <w:rPr>
          <w:rFonts w:ascii="宋体" w:hAnsi="宋体" w:eastAsia="宋体" w:cs="宋体"/>
          <w:color w:val="000"/>
          <w:sz w:val="28"/>
          <w:szCs w:val="28"/>
        </w:rPr>
        <w:t xml:space="preserve">（八）进一步完善药品经营企业和医疗机构信息化监管工作。在09年已安装使用监管软件药品经营企业和进入农村合作医疗报销的医疗机构的基础上，不断扩大医疗机构信息化监管范围，对药品经营企业的监管内容进行完善。</w:t>
      </w:r>
    </w:p>
    <w:p>
      <w:pPr>
        <w:ind w:left="0" w:right="0" w:firstLine="560"/>
        <w:spacing w:before="450" w:after="450" w:line="312" w:lineRule="auto"/>
      </w:pPr>
      <w:r>
        <w:rPr>
          <w:rFonts w:ascii="宋体" w:hAnsi="宋体" w:eastAsia="宋体" w:cs="宋体"/>
          <w:color w:val="000"/>
          <w:sz w:val="28"/>
          <w:szCs w:val="28"/>
        </w:rPr>
        <w:t xml:space="preserve">（九）提升“小药店”药品质量安全整治与规范工作。按照区政府“十小”整规工作三年计划，在2025年完成100%“整规工作的基础上，促进整规工作全面提升，形成长效机制。</w:t>
      </w:r>
    </w:p>
    <w:p>
      <w:pPr>
        <w:ind w:left="0" w:right="0" w:firstLine="560"/>
        <w:spacing w:before="450" w:after="450" w:line="312" w:lineRule="auto"/>
      </w:pPr>
      <w:r>
        <w:rPr>
          <w:rFonts w:ascii="宋体" w:hAnsi="宋体" w:eastAsia="宋体" w:cs="宋体"/>
          <w:color w:val="000"/>
          <w:sz w:val="28"/>
          <w:szCs w:val="28"/>
        </w:rPr>
        <w:t xml:space="preserve">（十）继续深化农村药品“两网一规范”建设工作。全面推行农村药品安全“区域监管责任制”，落实监管责任人；加强对农村药品经营企业和医疗机构药品进货渠道监管和“双无村”小药箱药品质量的检查，强化对“基本药物”配送的监管。</w:t>
      </w:r>
    </w:p>
    <w:p>
      <w:pPr>
        <w:ind w:left="0" w:right="0" w:firstLine="560"/>
        <w:spacing w:before="450" w:after="450" w:line="312" w:lineRule="auto"/>
      </w:pPr>
      <w:r>
        <w:rPr>
          <w:rFonts w:ascii="宋体" w:hAnsi="宋体" w:eastAsia="宋体" w:cs="宋体"/>
          <w:color w:val="000"/>
          <w:sz w:val="28"/>
          <w:szCs w:val="28"/>
        </w:rPr>
        <w:t xml:space="preserve">（十一）加强对药械经营、使用、生产单位的日常监管工作。加强药械单位日常监管，强化整规药械市场秩序专项行动，做好“三查一评”工作，即：日常检查、专项检查、gsp跟踪检查和信用等级评定。</w:t>
      </w:r>
    </w:p>
    <w:p>
      <w:pPr>
        <w:ind w:left="0" w:right="0" w:firstLine="560"/>
        <w:spacing w:before="450" w:after="450" w:line="312" w:lineRule="auto"/>
      </w:pPr>
      <w:r>
        <w:rPr>
          <w:rFonts w:ascii="宋体" w:hAnsi="宋体" w:eastAsia="宋体" w:cs="宋体"/>
          <w:color w:val="000"/>
          <w:sz w:val="28"/>
          <w:szCs w:val="28"/>
        </w:rPr>
        <w:t xml:space="preserve">（十二）全面完成区级医疗机构药品购进在线监控工作。在完成对##区人民医院购进药品在线监管基础上，全面完成全区区级医疗机构和广安医院、顾氏骨伤科医院购进药品的实时监控。</w:t>
      </w:r>
    </w:p>
    <w:p>
      <w:pPr>
        <w:ind w:left="0" w:right="0" w:firstLine="560"/>
        <w:spacing w:before="450" w:after="450" w:line="312" w:lineRule="auto"/>
      </w:pPr>
      <w:r>
        <w:rPr>
          <w:rFonts w:ascii="宋体" w:hAnsi="宋体" w:eastAsia="宋体" w:cs="宋体"/>
          <w:color w:val="000"/>
          <w:sz w:val="28"/>
          <w:szCs w:val="28"/>
        </w:rPr>
        <w:t xml:space="preserve">（十三）加强监管能力建设，提高整体素质和队伍战斗力。针对食品药品监管体制的新要求，加强业务理论知识学习，强化业务技能培训，尤其是加强相关法律法规的学习研究，不断提高监管人员监督检查、服务指导的真本领、硬功夫。</w:t>
      </w:r>
    </w:p>
    <w:p>
      <w:pPr>
        <w:ind w:left="0" w:right="0" w:firstLine="560"/>
        <w:spacing w:before="450" w:after="450" w:line="312" w:lineRule="auto"/>
      </w:pPr>
      <w:r>
        <w:rPr>
          <w:rFonts w:ascii="宋体" w:hAnsi="宋体" w:eastAsia="宋体" w:cs="宋体"/>
          <w:color w:val="000"/>
          <w:sz w:val="28"/>
          <w:szCs w:val="28"/>
        </w:rPr>
        <w:t xml:space="preserve">(十四)加强党风廉政建设，为科学监管提供坚强组织保障。深入开展反腐倡廉和反腐败斗争工作，不断创新党风廉政建设有效载体；坚决杜绝行政不作为和乱作为现象，不断增强党员干部的法治理念和纪律意识，严格依法行政；认真贯彻和落实好机关“四条禁令”、国家局提出的“八条禁令”和市局的“三必须、十不准”规定，筑牢思想道德和廉政防线，杜绝各类违纪案件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第五篇：食品药品监督管理分局成立座谈会主持词</w:t>
      </w:r>
    </w:p>
    <w:p>
      <w:pPr>
        <w:ind w:left="0" w:right="0" w:firstLine="560"/>
        <w:spacing w:before="450" w:after="450" w:line="312" w:lineRule="auto"/>
      </w:pPr>
      <w:r>
        <w:rPr>
          <w:rFonts w:ascii="宋体" w:hAnsi="宋体" w:eastAsia="宋体" w:cs="宋体"/>
          <w:color w:val="000"/>
          <w:sz w:val="28"/>
          <w:szCs w:val="28"/>
        </w:rPr>
        <w:t xml:space="preserve">食品药品监督管理分局成立座谈会主持词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陕西省人民政府印发的《市县食品药品监督管理机构改革方案》精神，省政府决定对县级药品监督管理分局进行机构改革，在原药品监督管理分局的基础上组建成立食品药品监督管理分局。好范文，全国公务员公同的天地www.feisuxs根据全省市县食品药品监督管理机构改革动员会精神，并经请示市食品药品监督管理局同意，我县决定今天成立××市食品药品监督管理局彬县分局，并举行分局成立座谈会。</w:t>
      </w:r>
    </w:p>
    <w:p>
      <w:pPr>
        <w:ind w:left="0" w:right="0" w:firstLine="560"/>
        <w:spacing w:before="450" w:after="450" w:line="312" w:lineRule="auto"/>
      </w:pPr>
      <w:r>
        <w:rPr>
          <w:rFonts w:ascii="宋体" w:hAnsi="宋体" w:eastAsia="宋体" w:cs="宋体"/>
          <w:color w:val="000"/>
          <w:sz w:val="28"/>
          <w:szCs w:val="28"/>
        </w:rPr>
        <w:t xml:space="preserve">今天座谈会的议程共有四项。现在进行第一项：请××市食品药品监督管理局副局长××同志宣读××市食品药品监督管理局彬县分局领导班子任职文件；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第二项：请××市食品药品监督管理局彬县分局局长王兰平同志致辞；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第三项：请副县长王阳锋同志讲话；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第四项：请××市食品药品监督管理局彬县分局局长王兰平同志对今年“五·一”期间食品药品市场监管工作进行安排。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王县长代表县政府就××市食品药品监督管理局彬县分局局的成立做了重要讲话，对分局寄予殷切的希望，对各有关部门的食品药品安全监管工作提出了严格要求，让我们在实际工作中切实抓好落实。市食品药品监督[找各类范文，到]管理局××副局长宣读了分局班子任职文件。分局王兰平局长做了致辞并对今年“五·一”期间食品药品市场监管工作进行了安排，请县食品药品放心工程领导小组各成员单位各负其责，紧密配合，扎实做好今年“五·一”期间食品药品市场安全监管工作，确保全县群众节日期间饮食用药安全。今天的座谈会就开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2025-07-31T10:13:24+08:00</dcterms:created>
  <dcterms:modified xsi:type="dcterms:W3CDTF">2025-07-31T10:13:24+08:00</dcterms:modified>
</cp:coreProperties>
</file>

<file path=docProps/custom.xml><?xml version="1.0" encoding="utf-8"?>
<Properties xmlns="http://schemas.openxmlformats.org/officeDocument/2006/custom-properties" xmlns:vt="http://schemas.openxmlformats.org/officeDocument/2006/docPropsVTypes"/>
</file>