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古城街道社保所就业工作总结</w:t>
      </w:r>
      <w:bookmarkEnd w:id="1"/>
    </w:p>
    <w:p>
      <w:pPr>
        <w:jc w:val="center"/>
        <w:spacing w:before="0" w:after="450"/>
      </w:pPr>
      <w:r>
        <w:rPr>
          <w:rFonts w:ascii="Arial" w:hAnsi="Arial" w:eastAsia="Arial" w:cs="Arial"/>
          <w:color w:val="999999"/>
          <w:sz w:val="20"/>
          <w:szCs w:val="20"/>
        </w:rPr>
        <w:t xml:space="preserve">来源：网络  作者：心旷神怡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古城街道社保所就业工作总结古城街道社保所就业工作总结一年来，我街道在上级领导部门、街道党工委、办事处的领导和关怀下，进一步加强我镇农村劳动力转移工作，拓宽农民增收渠道，实现农村劳动力的批量转移和有序流动，推进我街道农村小康建设。将...</w:t>
      </w:r>
    </w:p>
    <w:p>
      <w:pPr>
        <w:ind w:left="0" w:right="0" w:firstLine="560"/>
        <w:spacing w:before="450" w:after="450" w:line="312" w:lineRule="auto"/>
      </w:pPr>
      <w:r>
        <w:rPr>
          <w:rFonts w:ascii="黑体" w:hAnsi="黑体" w:eastAsia="黑体" w:cs="黑体"/>
          <w:color w:val="000000"/>
          <w:sz w:val="36"/>
          <w:szCs w:val="36"/>
          <w:b w:val="1"/>
          <w:bCs w:val="1"/>
        </w:rPr>
        <w:t xml:space="preserve">第一篇：古城街道社保所就业工作总结</w:t>
      </w:r>
    </w:p>
    <w:p>
      <w:pPr>
        <w:ind w:left="0" w:right="0" w:firstLine="560"/>
        <w:spacing w:before="450" w:after="450" w:line="312" w:lineRule="auto"/>
      </w:pPr>
      <w:r>
        <w:rPr>
          <w:rFonts w:ascii="宋体" w:hAnsi="宋体" w:eastAsia="宋体" w:cs="宋体"/>
          <w:color w:val="000"/>
          <w:sz w:val="28"/>
          <w:szCs w:val="28"/>
        </w:rPr>
        <w:t xml:space="preserve">古城街道社保所就业工作总结</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全街道今年转移劳动力666人，截止2025年底共转移农村劳动力 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  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 社保所就业个人工作总结（精选）</w:t>
      </w:r>
    </w:p>
    <w:p>
      <w:pPr>
        <w:ind w:left="0" w:right="0" w:firstLine="560"/>
        <w:spacing w:before="450" w:after="450" w:line="312" w:lineRule="auto"/>
      </w:pPr>
      <w:r>
        <w:rPr>
          <w:rFonts w:ascii="宋体" w:hAnsi="宋体" w:eastAsia="宋体" w:cs="宋体"/>
          <w:color w:val="000"/>
          <w:sz w:val="28"/>
          <w:szCs w:val="28"/>
        </w:rPr>
        <w:t xml:space="preserve">2025年个人工作总结</w:t>
      </w:r>
    </w:p>
    <w:p>
      <w:pPr>
        <w:ind w:left="0" w:right="0" w:firstLine="560"/>
        <w:spacing w:before="450" w:after="450" w:line="312" w:lineRule="auto"/>
      </w:pPr>
      <w:r>
        <w:rPr>
          <w:rFonts w:ascii="宋体" w:hAnsi="宋体" w:eastAsia="宋体" w:cs="宋体"/>
          <w:color w:val="000"/>
          <w:sz w:val="28"/>
          <w:szCs w:val="28"/>
        </w:rPr>
        <w:t xml:space="preserve">2025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二、2025年就业援助月专项活动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2025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三、2025年春风行动专项活动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2025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2025年春季招聘洽谈会和2025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2025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七、2025年工作计划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第三篇：社保所年终工作总结</w:t>
      </w:r>
    </w:p>
    <w:p>
      <w:pPr>
        <w:ind w:left="0" w:right="0" w:firstLine="560"/>
        <w:spacing w:before="450" w:after="450" w:line="312" w:lineRule="auto"/>
      </w:pPr>
      <w:r>
        <w:rPr>
          <w:rFonts w:ascii="宋体" w:hAnsi="宋体" w:eastAsia="宋体" w:cs="宋体"/>
          <w:color w:val="000"/>
          <w:sz w:val="28"/>
          <w:szCs w:val="28"/>
        </w:rPr>
        <w:t xml:space="preserve">社保所年终工作总结</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一、社保所建设情况</w:t>
      </w:r>
    </w:p>
    <w:p>
      <w:pPr>
        <w:ind w:left="0" w:right="0" w:firstLine="560"/>
        <w:spacing w:before="450" w:after="450" w:line="312" w:lineRule="auto"/>
      </w:pPr>
      <w:r>
        <w:rPr>
          <w:rFonts w:ascii="宋体" w:hAnsi="宋体" w:eastAsia="宋体" w:cs="宋体"/>
          <w:color w:val="000"/>
          <w:sz w:val="28"/>
          <w:szCs w:val="28"/>
        </w:rPr>
        <w:t xml:space="preserve">马安社保所成立初期，在镇党委、政府正确领导下、区社保分局大力支持，购置了办公用品和办公设备，完善了电脑网络和各项制度上墙，区社保分局提供业务培训，加深了我所工作员对社保业务知识的了解，熟悉社保操作系统，掌握社保各项操作技能，确保了社保工作顺利开展。</w:t>
      </w:r>
    </w:p>
    <w:p>
      <w:pPr>
        <w:ind w:left="0" w:right="0" w:firstLine="560"/>
        <w:spacing w:before="450" w:after="450" w:line="312" w:lineRule="auto"/>
      </w:pPr>
      <w:r>
        <w:rPr>
          <w:rFonts w:ascii="宋体" w:hAnsi="宋体" w:eastAsia="宋体" w:cs="宋体"/>
          <w:color w:val="000"/>
          <w:sz w:val="28"/>
          <w:szCs w:val="28"/>
        </w:rPr>
        <w:t xml:space="preserve">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w:t>
      </w:r>
    </w:p>
    <w:p>
      <w:pPr>
        <w:ind w:left="0" w:right="0" w:firstLine="560"/>
        <w:spacing w:before="450" w:after="450" w:line="312" w:lineRule="auto"/>
      </w:pPr>
      <w:r>
        <w:rPr>
          <w:rFonts w:ascii="宋体" w:hAnsi="宋体" w:eastAsia="宋体" w:cs="宋体"/>
          <w:color w:val="000"/>
          <w:sz w:val="28"/>
          <w:szCs w:val="28"/>
        </w:rPr>
        <w:t xml:space="preserve">今年以来年，办理城乡镇居民医疗保险增员95人，减员 155人，参保信息更正63人，生育备案77人，受理异地就医待遇报销和异地生育待遇报销业务82项，社保基金报销金额910306.6元，受理意外伤害调查、审批业务25项.。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w:t>
      </w:r>
    </w:p>
    <w:p>
      <w:pPr>
        <w:ind w:left="0" w:right="0" w:firstLine="560"/>
        <w:spacing w:before="450" w:after="450" w:line="312" w:lineRule="auto"/>
      </w:pPr>
      <w:r>
        <w:rPr>
          <w:rFonts w:ascii="宋体" w:hAnsi="宋体" w:eastAsia="宋体" w:cs="宋体"/>
          <w:color w:val="000"/>
          <w:sz w:val="28"/>
          <w:szCs w:val="28"/>
        </w:rPr>
        <w:t xml:space="preserve">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w:t>
      </w:r>
    </w:p>
    <w:p>
      <w:pPr>
        <w:ind w:left="0" w:right="0" w:firstLine="560"/>
        <w:spacing w:before="450" w:after="450" w:line="312" w:lineRule="auto"/>
      </w:pPr>
      <w:r>
        <w:rPr>
          <w:rFonts w:ascii="宋体" w:hAnsi="宋体" w:eastAsia="宋体" w:cs="宋体"/>
          <w:color w:val="000"/>
          <w:sz w:val="28"/>
          <w:szCs w:val="28"/>
        </w:rPr>
        <w:t xml:space="preserve">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w:t>
      </w:r>
    </w:p>
    <w:p>
      <w:pPr>
        <w:ind w:left="0" w:right="0" w:firstLine="560"/>
        <w:spacing w:before="450" w:after="450" w:line="312" w:lineRule="auto"/>
      </w:pPr>
      <w:r>
        <w:rPr>
          <w:rFonts w:ascii="宋体" w:hAnsi="宋体" w:eastAsia="宋体" w:cs="宋体"/>
          <w:color w:val="000"/>
          <w:sz w:val="28"/>
          <w:szCs w:val="28"/>
        </w:rPr>
        <w:t xml:space="preserve">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三、20xx年社保所工作计划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中华人民共和国社会保险法》将于20xx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 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xx各项保障工作，为我镇经济的持续、快速、健康发展和社会的全面进步作贡献。</w:t>
      </w:r>
    </w:p>
    <w:p>
      <w:pPr>
        <w:ind w:left="0" w:right="0" w:firstLine="560"/>
        <w:spacing w:before="450" w:after="450" w:line="312" w:lineRule="auto"/>
      </w:pPr>
      <w:r>
        <w:rPr>
          <w:rFonts w:ascii="宋体" w:hAnsi="宋体" w:eastAsia="宋体" w:cs="宋体"/>
          <w:color w:val="000"/>
          <w:sz w:val="28"/>
          <w:szCs w:val="28"/>
        </w:rPr>
        <w:t xml:space="preserve">社保所个人工作总结 社保所工作人员工作总结 2025年社保所工作总结 社保所工作总结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第四篇：2025社保所工作总结</w:t>
      </w:r>
    </w:p>
    <w:p>
      <w:pPr>
        <w:ind w:left="0" w:right="0" w:firstLine="560"/>
        <w:spacing w:before="450" w:after="450" w:line="312" w:lineRule="auto"/>
      </w:pPr>
      <w:r>
        <w:rPr>
          <w:rFonts w:ascii="宋体" w:hAnsi="宋体" w:eastAsia="宋体" w:cs="宋体"/>
          <w:color w:val="000"/>
          <w:sz w:val="28"/>
          <w:szCs w:val="28"/>
        </w:rPr>
        <w:t xml:space="preserve">2025社保所工作总结</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七大精神，深入学习党的十七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 1</w:t>
      </w:r>
    </w:p>
    <w:p>
      <w:pPr>
        <w:ind w:left="0" w:right="0" w:firstLine="560"/>
        <w:spacing w:before="450" w:after="450" w:line="312" w:lineRule="auto"/>
      </w:pPr>
      <w:r>
        <w:rPr>
          <w:rFonts w:ascii="宋体" w:hAnsi="宋体" w:eastAsia="宋体" w:cs="宋体"/>
          <w:color w:val="000"/>
          <w:sz w:val="28"/>
          <w:szCs w:val="28"/>
        </w:rPr>
        <w:t xml:space="preserve">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第五篇：2025社保所工作总结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2025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130.3万元（1302956.56元）其中，全年累计发放粮油补贴金额72640元。截止到今年12月份，辖区内共有低保家庭151户、295人。其中单位保障家庭47户、131人；民政保障家庭94户、154人；生活困难补助对象10户、10人。全年新增低保家庭14户29人；撤销</w:t>
      </w:r>
    </w:p>
    <w:p>
      <w:pPr>
        <w:ind w:left="0" w:right="0" w:firstLine="560"/>
        <w:spacing w:before="450" w:after="450" w:line="312" w:lineRule="auto"/>
      </w:pPr>
      <w:r>
        <w:rPr>
          <w:rFonts w:ascii="宋体" w:hAnsi="宋体" w:eastAsia="宋体" w:cs="宋体"/>
          <w:color w:val="000"/>
          <w:sz w:val="28"/>
          <w:szCs w:val="28"/>
        </w:rPr>
        <w:t xml:space="preserve">5户7人。</w:t>
      </w:r>
    </w:p>
    <w:p>
      <w:pPr>
        <w:ind w:left="0" w:right="0" w:firstLine="560"/>
        <w:spacing w:before="450" w:after="450" w:line="312" w:lineRule="auto"/>
      </w:pPr>
      <w:r>
        <w:rPr>
          <w:rFonts w:ascii="宋体" w:hAnsi="宋体" w:eastAsia="宋体" w:cs="宋体"/>
          <w:color w:val="000"/>
          <w:sz w:val="28"/>
          <w:szCs w:val="28"/>
        </w:rPr>
        <w:t xml:space="preserve">我按区民政局低保中心的要求，逐级上报、审核、审批，每月都达到了网上资金与手工报表完全一致。认真做好了低保复审工作，对有变动的情况及时进行了调整。如今年1月份朝阳区民政局对城乡低保家庭进行调标，所有城市低保家庭，统一调整为410元标准。我们集中时间对辖区内低保家庭进行网上调标工作，把复审工作和调标工作结合起来。按时按点完成，保证数据准确无误，同时按政策要求及时补发低保金，保证了低保户的正常利益。每天随时登录《北京市基本生活救助系统》和《朝阳社会救助信息系统》，查看相关信息和审批过程，并与民政科及时沟通，保证各项工作按时按量完成。</w:t>
      </w:r>
    </w:p>
    <w:p>
      <w:pPr>
        <w:ind w:left="0" w:right="0" w:firstLine="560"/>
        <w:spacing w:before="450" w:after="450" w:line="312" w:lineRule="auto"/>
      </w:pPr>
      <w:r>
        <w:rPr>
          <w:rFonts w:ascii="宋体" w:hAnsi="宋体" w:eastAsia="宋体" w:cs="宋体"/>
          <w:color w:val="000"/>
          <w:sz w:val="28"/>
          <w:szCs w:val="28"/>
        </w:rPr>
        <w:t xml:space="preserve">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2025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档案局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五、2025年工作计划及发展目标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2025年即将到来，我会带着更加饱满的精神和更加热忱的态度投入到工作中，积极为人民服务，努力的完善自我，做一名称职的政府工作人员。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以上是我2025年在工作中的总结，有不妥之处，望领导和同志们多提宝贵意见。</w:t>
      </w:r>
    </w:p>
    <w:p>
      <w:pPr>
        <w:ind w:left="0" w:right="0" w:firstLine="560"/>
        <w:spacing w:before="450" w:after="450" w:line="312" w:lineRule="auto"/>
      </w:pPr>
      <w:r>
        <w:rPr>
          <w:rFonts w:ascii="宋体" w:hAnsi="宋体" w:eastAsia="宋体" w:cs="宋体"/>
          <w:color w:val="000"/>
          <w:sz w:val="28"/>
          <w:szCs w:val="28"/>
        </w:rPr>
        <w:t xml:space="preserve">李晓然</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