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焊接技术及自动化专业实训教学流程</w:t>
      </w:r>
      <w:bookmarkEnd w:id="1"/>
    </w:p>
    <w:p>
      <w:pPr>
        <w:jc w:val="center"/>
        <w:spacing w:before="0" w:after="450"/>
      </w:pPr>
      <w:r>
        <w:rPr>
          <w:rFonts w:ascii="Arial" w:hAnsi="Arial" w:eastAsia="Arial" w:cs="Arial"/>
          <w:color w:val="999999"/>
          <w:sz w:val="20"/>
          <w:szCs w:val="20"/>
        </w:rPr>
        <w:t xml:space="preserve">来源：网络  作者：醉人清风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焊接技术及自动化专业实训教学流程焊接技术及自动化专业实训教学流程教学前准备：1、实训学生在进入实训室前必需在实训室门前列队，由实习指导教师核查人数，检查学生及劳动保护用品，凡不符合要求者不允许进入实训室。2、由指导教师对学生进行安...</w:t>
      </w:r>
    </w:p>
    <w:p>
      <w:pPr>
        <w:ind w:left="0" w:right="0" w:firstLine="560"/>
        <w:spacing w:before="450" w:after="450" w:line="312" w:lineRule="auto"/>
      </w:pPr>
      <w:r>
        <w:rPr>
          <w:rFonts w:ascii="黑体" w:hAnsi="黑体" w:eastAsia="黑体" w:cs="黑体"/>
          <w:color w:val="000000"/>
          <w:sz w:val="36"/>
          <w:szCs w:val="36"/>
          <w:b w:val="1"/>
          <w:bCs w:val="1"/>
        </w:rPr>
        <w:t xml:space="preserve">第一篇：焊接技术及自动化专业实训教学流程</w:t>
      </w:r>
    </w:p>
    <w:p>
      <w:pPr>
        <w:ind w:left="0" w:right="0" w:firstLine="560"/>
        <w:spacing w:before="450" w:after="450" w:line="312" w:lineRule="auto"/>
      </w:pPr>
      <w:r>
        <w:rPr>
          <w:rFonts w:ascii="宋体" w:hAnsi="宋体" w:eastAsia="宋体" w:cs="宋体"/>
          <w:color w:val="000"/>
          <w:sz w:val="28"/>
          <w:szCs w:val="28"/>
        </w:rPr>
        <w:t xml:space="preserve">焊接技术及自动化专业实训教学流程</w:t>
      </w:r>
    </w:p>
    <w:p>
      <w:pPr>
        <w:ind w:left="0" w:right="0" w:firstLine="560"/>
        <w:spacing w:before="450" w:after="450" w:line="312" w:lineRule="auto"/>
      </w:pPr>
      <w:r>
        <w:rPr>
          <w:rFonts w:ascii="宋体" w:hAnsi="宋体" w:eastAsia="宋体" w:cs="宋体"/>
          <w:color w:val="000"/>
          <w:sz w:val="28"/>
          <w:szCs w:val="28"/>
        </w:rPr>
        <w:t xml:space="preserve">教学前准备：</w:t>
      </w:r>
    </w:p>
    <w:p>
      <w:pPr>
        <w:ind w:left="0" w:right="0" w:firstLine="560"/>
        <w:spacing w:before="450" w:after="450" w:line="312" w:lineRule="auto"/>
      </w:pPr>
      <w:r>
        <w:rPr>
          <w:rFonts w:ascii="宋体" w:hAnsi="宋体" w:eastAsia="宋体" w:cs="宋体"/>
          <w:color w:val="000"/>
          <w:sz w:val="28"/>
          <w:szCs w:val="28"/>
        </w:rPr>
        <w:t xml:space="preserve">1、实训学生在进入实训室前必需在实训室门前列队，由实习指导教师核查人数，检查学生及劳动保护用品，凡不符合要求者不允许进入实训室。</w:t>
      </w:r>
    </w:p>
    <w:p>
      <w:pPr>
        <w:ind w:left="0" w:right="0" w:firstLine="560"/>
        <w:spacing w:before="450" w:after="450" w:line="312" w:lineRule="auto"/>
      </w:pPr>
      <w:r>
        <w:rPr>
          <w:rFonts w:ascii="宋体" w:hAnsi="宋体" w:eastAsia="宋体" w:cs="宋体"/>
          <w:color w:val="000"/>
          <w:sz w:val="28"/>
          <w:szCs w:val="28"/>
        </w:rPr>
        <w:t xml:space="preserve">2、由指导教师对学生进行安全教育，总结上实训教学中存在的问题及矫正措施，提出具体要求。</w:t>
      </w:r>
    </w:p>
    <w:p>
      <w:pPr>
        <w:ind w:left="0" w:right="0" w:firstLine="560"/>
        <w:spacing w:before="450" w:after="450" w:line="312" w:lineRule="auto"/>
      </w:pPr>
      <w:r>
        <w:rPr>
          <w:rFonts w:ascii="宋体" w:hAnsi="宋体" w:eastAsia="宋体" w:cs="宋体"/>
          <w:color w:val="000"/>
          <w:sz w:val="28"/>
          <w:szCs w:val="28"/>
        </w:rPr>
        <w:t xml:space="preserve">3、进入实训室后由指导教师带领，对实训室进行清扫，并对所使用实训设备设施进行检查。</w:t>
      </w:r>
    </w:p>
    <w:p>
      <w:pPr>
        <w:ind w:left="0" w:right="0" w:firstLine="560"/>
        <w:spacing w:before="450" w:after="450" w:line="312" w:lineRule="auto"/>
      </w:pPr>
      <w:r>
        <w:rPr>
          <w:rFonts w:ascii="宋体" w:hAnsi="宋体" w:eastAsia="宋体" w:cs="宋体"/>
          <w:color w:val="000"/>
          <w:sz w:val="28"/>
          <w:szCs w:val="28"/>
        </w:rPr>
        <w:t xml:space="preserve">4、实训指导老师填写实训教学文件。</w:t>
      </w:r>
    </w:p>
    <w:p>
      <w:pPr>
        <w:ind w:left="0" w:right="0" w:firstLine="560"/>
        <w:spacing w:before="450" w:after="450" w:line="312" w:lineRule="auto"/>
      </w:pPr>
      <w:r>
        <w:rPr>
          <w:rFonts w:ascii="宋体" w:hAnsi="宋体" w:eastAsia="宋体" w:cs="宋体"/>
          <w:color w:val="000"/>
          <w:sz w:val="28"/>
          <w:szCs w:val="28"/>
        </w:rPr>
        <w:t xml:space="preserve">实施教学：</w:t>
      </w:r>
    </w:p>
    <w:p>
      <w:pPr>
        <w:ind w:left="0" w:right="0" w:firstLine="560"/>
        <w:spacing w:before="450" w:after="450" w:line="312" w:lineRule="auto"/>
      </w:pPr>
      <w:r>
        <w:rPr>
          <w:rFonts w:ascii="宋体" w:hAnsi="宋体" w:eastAsia="宋体" w:cs="宋体"/>
          <w:color w:val="000"/>
          <w:sz w:val="28"/>
          <w:szCs w:val="28"/>
        </w:rPr>
        <w:t xml:space="preserve">1、在实习指导教师的安排下，按照实训项目的安全规程及教学要求进行实训。</w:t>
      </w:r>
    </w:p>
    <w:p>
      <w:pPr>
        <w:ind w:left="0" w:right="0" w:firstLine="560"/>
        <w:spacing w:before="450" w:after="450" w:line="312" w:lineRule="auto"/>
      </w:pPr>
      <w:r>
        <w:rPr>
          <w:rFonts w:ascii="宋体" w:hAnsi="宋体" w:eastAsia="宋体" w:cs="宋体"/>
          <w:color w:val="000"/>
          <w:sz w:val="28"/>
          <w:szCs w:val="28"/>
        </w:rPr>
        <w:t xml:space="preserve">2、在实训教学过程中，指导教师按照规定的上课时间安排学生休息，学生不得随意离开实训场所。</w:t>
      </w:r>
    </w:p>
    <w:p>
      <w:pPr>
        <w:ind w:left="0" w:right="0" w:firstLine="560"/>
        <w:spacing w:before="450" w:after="450" w:line="312" w:lineRule="auto"/>
      </w:pPr>
      <w:r>
        <w:rPr>
          <w:rFonts w:ascii="宋体" w:hAnsi="宋体" w:eastAsia="宋体" w:cs="宋体"/>
          <w:color w:val="000"/>
          <w:sz w:val="28"/>
          <w:szCs w:val="28"/>
        </w:rPr>
        <w:t xml:space="preserve">3、实训过程中使用教实一体化方法教学。</w:t>
      </w:r>
    </w:p>
    <w:p>
      <w:pPr>
        <w:ind w:left="0" w:right="0" w:firstLine="560"/>
        <w:spacing w:before="450" w:after="450" w:line="312" w:lineRule="auto"/>
      </w:pPr>
      <w:r>
        <w:rPr>
          <w:rFonts w:ascii="宋体" w:hAnsi="宋体" w:eastAsia="宋体" w:cs="宋体"/>
          <w:color w:val="000"/>
          <w:sz w:val="28"/>
          <w:szCs w:val="28"/>
        </w:rPr>
        <w:t xml:space="preserve">教学结束：</w:t>
      </w:r>
    </w:p>
    <w:p>
      <w:pPr>
        <w:ind w:left="0" w:right="0" w:firstLine="560"/>
        <w:spacing w:before="450" w:after="450" w:line="312" w:lineRule="auto"/>
      </w:pPr>
      <w:r>
        <w:rPr>
          <w:rFonts w:ascii="宋体" w:hAnsi="宋体" w:eastAsia="宋体" w:cs="宋体"/>
          <w:color w:val="000"/>
          <w:sz w:val="28"/>
          <w:szCs w:val="28"/>
        </w:rPr>
        <w:t xml:space="preserve">1、由指导教师组织学生在实训室进行当天的实训小结。</w:t>
      </w:r>
    </w:p>
    <w:p>
      <w:pPr>
        <w:ind w:left="0" w:right="0" w:firstLine="560"/>
        <w:spacing w:before="450" w:after="450" w:line="312" w:lineRule="auto"/>
      </w:pPr>
      <w:r>
        <w:rPr>
          <w:rFonts w:ascii="宋体" w:hAnsi="宋体" w:eastAsia="宋体" w:cs="宋体"/>
          <w:color w:val="000"/>
          <w:sz w:val="28"/>
          <w:szCs w:val="28"/>
        </w:rPr>
        <w:t xml:space="preserve">2、实习结束后，清点并检查所使用的工、量、卡具后按要求保管。</w:t>
      </w:r>
    </w:p>
    <w:p>
      <w:pPr>
        <w:ind w:left="0" w:right="0" w:firstLine="560"/>
        <w:spacing w:before="450" w:after="450" w:line="312" w:lineRule="auto"/>
      </w:pPr>
      <w:r>
        <w:rPr>
          <w:rFonts w:ascii="宋体" w:hAnsi="宋体" w:eastAsia="宋体" w:cs="宋体"/>
          <w:color w:val="000"/>
          <w:sz w:val="28"/>
          <w:szCs w:val="28"/>
        </w:rPr>
        <w:t xml:space="preserve">3、对实习中所使用的设备、设施进行清扫，指导教师检查认可后方可离开实训室。</w:t>
      </w:r>
    </w:p>
    <w:p>
      <w:pPr>
        <w:ind w:left="0" w:right="0" w:firstLine="560"/>
        <w:spacing w:before="450" w:after="450" w:line="312" w:lineRule="auto"/>
      </w:pPr>
      <w:r>
        <w:rPr>
          <w:rFonts w:ascii="黑体" w:hAnsi="黑体" w:eastAsia="黑体" w:cs="黑体"/>
          <w:color w:val="000000"/>
          <w:sz w:val="36"/>
          <w:szCs w:val="36"/>
          <w:b w:val="1"/>
          <w:bCs w:val="1"/>
        </w:rPr>
        <w:t xml:space="preserve">第二篇：焊接技术及自动化专业</w:t>
      </w:r>
    </w:p>
    <w:p>
      <w:pPr>
        <w:ind w:left="0" w:right="0" w:firstLine="560"/>
        <w:spacing w:before="450" w:after="450" w:line="312" w:lineRule="auto"/>
      </w:pPr>
      <w:r>
        <w:rPr>
          <w:rFonts w:ascii="宋体" w:hAnsi="宋体" w:eastAsia="宋体" w:cs="宋体"/>
          <w:color w:val="000"/>
          <w:sz w:val="28"/>
          <w:szCs w:val="28"/>
        </w:rPr>
        <w:t xml:space="preserve">焊接技术及自动化专业</w:t>
      </w:r>
    </w:p>
    <w:p>
      <w:pPr>
        <w:ind w:left="0" w:right="0" w:firstLine="560"/>
        <w:spacing w:before="450" w:after="450" w:line="312" w:lineRule="auto"/>
      </w:pPr>
      <w:r>
        <w:rPr>
          <w:rFonts w:ascii="宋体" w:hAnsi="宋体" w:eastAsia="宋体" w:cs="宋体"/>
          <w:color w:val="000"/>
          <w:sz w:val="28"/>
          <w:szCs w:val="28"/>
        </w:rPr>
        <w:t xml:space="preserve">培养目标：培养德智体美全面发展，适应钢结构焊接生产、管理第一线需要，具有良好的职业道德和敬业精神，具备焊接结构设计、安装以及焊接工艺编制的能力，能够熟练地操作各种焊接设备进行产品加工，利用CAD等软件进行设计，能进行焊接设备的安装、调试、维护与维修，并可从事生产与管理工作的高素质技能型专门人才。</w:t>
      </w:r>
    </w:p>
    <w:p>
      <w:pPr>
        <w:ind w:left="0" w:right="0" w:firstLine="560"/>
        <w:spacing w:before="450" w:after="450" w:line="312" w:lineRule="auto"/>
      </w:pPr>
      <w:r>
        <w:rPr>
          <w:rFonts w:ascii="宋体" w:hAnsi="宋体" w:eastAsia="宋体" w:cs="宋体"/>
          <w:color w:val="000"/>
          <w:sz w:val="28"/>
          <w:szCs w:val="28"/>
        </w:rPr>
        <w:t xml:space="preserve">主要课程：电工与电子技术、单片机原理、机械制图与CAD、机械设计基础、金属学与热处理、焊接冶金学、焊接方法及设备、焊接结构、焊接工艺课程设计、焊接结构课程设计等。</w:t>
      </w:r>
    </w:p>
    <w:p>
      <w:pPr>
        <w:ind w:left="0" w:right="0" w:firstLine="560"/>
        <w:spacing w:before="450" w:after="450" w:line="312" w:lineRule="auto"/>
      </w:pPr>
      <w:r>
        <w:rPr>
          <w:rFonts w:ascii="宋体" w:hAnsi="宋体" w:eastAsia="宋体" w:cs="宋体"/>
          <w:color w:val="000"/>
          <w:sz w:val="28"/>
          <w:szCs w:val="28"/>
        </w:rPr>
        <w:t xml:space="preserve">毕业去向：本专业人才适应于船舶、化工设备、锅炉、天然气管道等以焊接工艺为主的制造行业，从事焊接企业、车间焊接工艺技术与管理，包括焊接结构制造工艺实施、焊接结构设计,焊接质量检测与分析,焊接设备制造,焊接设备操作,营销及售后服务等工作。</w:t>
      </w:r>
    </w:p>
    <w:p>
      <w:pPr>
        <w:ind w:left="0" w:right="0" w:firstLine="560"/>
        <w:spacing w:before="450" w:after="450" w:line="312" w:lineRule="auto"/>
      </w:pPr>
      <w:r>
        <w:rPr>
          <w:rFonts w:ascii="宋体" w:hAnsi="宋体" w:eastAsia="宋体" w:cs="宋体"/>
          <w:color w:val="000"/>
          <w:sz w:val="28"/>
          <w:szCs w:val="28"/>
        </w:rPr>
        <w:t xml:space="preserve">专业特点：该专业是教育部高职绿牌专业，同时也是我院重点支持建设专业之一。学院通过校企合作、工学结合、技能鉴定等途径，学生在获得学历证书的同时，还可获得电焊工职业技能证书等资格证书，很好的实现零距离上岗。</w:t>
      </w:r>
    </w:p>
    <w:p>
      <w:pPr>
        <w:ind w:left="0" w:right="0" w:firstLine="560"/>
        <w:spacing w:before="450" w:after="450" w:line="312" w:lineRule="auto"/>
      </w:pPr>
      <w:r>
        <w:rPr>
          <w:rFonts w:ascii="黑体" w:hAnsi="黑体" w:eastAsia="黑体" w:cs="黑体"/>
          <w:color w:val="000000"/>
          <w:sz w:val="36"/>
          <w:szCs w:val="36"/>
          <w:b w:val="1"/>
          <w:bCs w:val="1"/>
        </w:rPr>
        <w:t xml:space="preserve">第三篇：焊接技术及自动化专业</w:t>
      </w:r>
    </w:p>
    <w:p>
      <w:pPr>
        <w:ind w:left="0" w:right="0" w:firstLine="560"/>
        <w:spacing w:before="450" w:after="450" w:line="312" w:lineRule="auto"/>
      </w:pPr>
      <w:r>
        <w:rPr>
          <w:rFonts w:ascii="宋体" w:hAnsi="宋体" w:eastAsia="宋体" w:cs="宋体"/>
          <w:color w:val="000"/>
          <w:sz w:val="28"/>
          <w:szCs w:val="28"/>
        </w:rPr>
        <w:t xml:space="preserve">焊接技术及自动化专业简介</w:t>
      </w:r>
    </w:p>
    <w:p>
      <w:pPr>
        <w:ind w:left="0" w:right="0" w:firstLine="560"/>
        <w:spacing w:before="450" w:after="450" w:line="312" w:lineRule="auto"/>
      </w:pPr>
      <w:r>
        <w:rPr>
          <w:rFonts w:ascii="宋体" w:hAnsi="宋体" w:eastAsia="宋体" w:cs="宋体"/>
          <w:color w:val="000"/>
          <w:sz w:val="28"/>
          <w:szCs w:val="28"/>
        </w:rPr>
        <w:t xml:space="preserve">培养能够顺利进行焊接生产、管理、经营、进行现场焊接设备操作的高级技术工人、技术和工程技术人员。</w:t>
      </w:r>
    </w:p>
    <w:p>
      <w:pPr>
        <w:ind w:left="0" w:right="0" w:firstLine="560"/>
        <w:spacing w:before="450" w:after="450" w:line="312" w:lineRule="auto"/>
      </w:pPr>
      <w:r>
        <w:rPr>
          <w:rFonts w:ascii="宋体" w:hAnsi="宋体" w:eastAsia="宋体" w:cs="宋体"/>
          <w:color w:val="000"/>
          <w:sz w:val="28"/>
          <w:szCs w:val="28"/>
        </w:rPr>
        <w:t xml:space="preserve">主干课程：计算机应用基础、机械制图、CADCAM技术应用、电工与电子技术、机械工程材料与热处理、金属工艺学、公差配合与测量技术基础、机械设计基础、弧焊电源、焊接方法及设备、熔焊原理、金属材料焊接、焊接结构、焊接检测、特种焊接等。</w:t>
      </w:r>
    </w:p>
    <w:p>
      <w:pPr>
        <w:ind w:left="0" w:right="0" w:firstLine="560"/>
        <w:spacing w:before="450" w:after="450" w:line="312" w:lineRule="auto"/>
      </w:pPr>
      <w:r>
        <w:rPr>
          <w:rFonts w:ascii="宋体" w:hAnsi="宋体" w:eastAsia="宋体" w:cs="宋体"/>
          <w:color w:val="000"/>
          <w:sz w:val="28"/>
          <w:szCs w:val="28"/>
        </w:rPr>
        <w:t xml:space="preserve">就业方向：毕业后，能够从事焊接生产、焊接工艺、焊接质量检验及相关企业生产一线技术管理等方面的工作。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第四篇：焊接技术及自动化专业教学计划</w:t>
      </w:r>
    </w:p>
    <w:p>
      <w:pPr>
        <w:ind w:left="0" w:right="0" w:firstLine="560"/>
        <w:spacing w:before="450" w:after="450" w:line="312" w:lineRule="auto"/>
      </w:pPr>
      <w:r>
        <w:rPr>
          <w:rFonts w:ascii="宋体" w:hAnsi="宋体" w:eastAsia="宋体" w:cs="宋体"/>
          <w:color w:val="000"/>
          <w:sz w:val="28"/>
          <w:szCs w:val="28"/>
        </w:rPr>
        <w:t xml:space="preserve">焊接技术及自动化专业教学计划</w:t>
      </w:r>
    </w:p>
    <w:p>
      <w:pPr>
        <w:ind w:left="0" w:right="0" w:firstLine="560"/>
        <w:spacing w:before="450" w:after="450" w:line="312" w:lineRule="auto"/>
      </w:pPr>
      <w:r>
        <w:rPr>
          <w:rFonts w:ascii="宋体" w:hAnsi="宋体" w:eastAsia="宋体" w:cs="宋体"/>
          <w:color w:val="000"/>
          <w:sz w:val="28"/>
          <w:szCs w:val="28"/>
        </w:rPr>
        <w:t xml:space="preserve">一、专业概述：</w:t>
      </w:r>
    </w:p>
    <w:p>
      <w:pPr>
        <w:ind w:left="0" w:right="0" w:firstLine="560"/>
        <w:spacing w:before="450" w:after="450" w:line="312" w:lineRule="auto"/>
      </w:pPr>
      <w:r>
        <w:rPr>
          <w:rFonts w:ascii="宋体" w:hAnsi="宋体" w:eastAsia="宋体" w:cs="宋体"/>
          <w:color w:val="000"/>
          <w:sz w:val="28"/>
          <w:szCs w:val="28"/>
        </w:rPr>
        <w:t xml:space="preserve">专业名称：焊接技术及自动化</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层次：专科</w:t>
      </w:r>
    </w:p>
    <w:p>
      <w:pPr>
        <w:ind w:left="0" w:right="0" w:firstLine="560"/>
        <w:spacing w:before="450" w:after="450" w:line="312" w:lineRule="auto"/>
      </w:pPr>
      <w:r>
        <w:rPr>
          <w:rFonts w:ascii="宋体" w:hAnsi="宋体" w:eastAsia="宋体" w:cs="宋体"/>
          <w:color w:val="000"/>
          <w:sz w:val="28"/>
          <w:szCs w:val="28"/>
        </w:rPr>
        <w:t xml:space="preserve">招生面向：理科</w:t>
      </w:r>
    </w:p>
    <w:p>
      <w:pPr>
        <w:ind w:left="0" w:right="0" w:firstLine="560"/>
        <w:spacing w:before="450" w:after="450" w:line="312" w:lineRule="auto"/>
      </w:pPr>
      <w:r>
        <w:rPr>
          <w:rFonts w:ascii="宋体" w:hAnsi="宋体" w:eastAsia="宋体" w:cs="宋体"/>
          <w:color w:val="000"/>
          <w:sz w:val="28"/>
          <w:szCs w:val="28"/>
        </w:rPr>
        <w:t xml:space="preserve">招生对象：本专业招收应往届高中毕业生或具有同等学历者</w:t>
      </w:r>
    </w:p>
    <w:p>
      <w:pPr>
        <w:ind w:left="0" w:right="0" w:firstLine="560"/>
        <w:spacing w:before="450" w:after="450" w:line="312" w:lineRule="auto"/>
      </w:pPr>
      <w:r>
        <w:rPr>
          <w:rFonts w:ascii="宋体" w:hAnsi="宋体" w:eastAsia="宋体" w:cs="宋体"/>
          <w:color w:val="000"/>
          <w:sz w:val="28"/>
          <w:szCs w:val="28"/>
        </w:rPr>
        <w:t xml:space="preserve">学习形式：全日制</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培养拥护党的基本路线，德、智、体、美、劳等全方面发展的，掌握焊接技术与工程专业必备的基础理论知识和专业知识，具备从事专业领域实际工作的综合能力和主要技能，具有健康的体魄和良好的职业道德、敬业精神、创业精神的、适应社会生产、管理、服务第一线需要的高级焊接技术应用型人才。</w:t>
      </w:r>
    </w:p>
    <w:p>
      <w:pPr>
        <w:ind w:left="0" w:right="0" w:firstLine="560"/>
        <w:spacing w:before="450" w:after="450" w:line="312" w:lineRule="auto"/>
      </w:pPr>
      <w:r>
        <w:rPr>
          <w:rFonts w:ascii="宋体" w:hAnsi="宋体" w:eastAsia="宋体" w:cs="宋体"/>
          <w:color w:val="000"/>
          <w:sz w:val="28"/>
          <w:szCs w:val="28"/>
        </w:rPr>
        <w:t xml:space="preserve">三、所取证书及就业方向</w:t>
      </w:r>
    </w:p>
    <w:p>
      <w:pPr>
        <w:ind w:left="0" w:right="0" w:firstLine="560"/>
        <w:spacing w:before="450" w:after="450" w:line="312" w:lineRule="auto"/>
      </w:pPr>
      <w:r>
        <w:rPr>
          <w:rFonts w:ascii="宋体" w:hAnsi="宋体" w:eastAsia="宋体" w:cs="宋体"/>
          <w:color w:val="000"/>
          <w:sz w:val="28"/>
          <w:szCs w:val="28"/>
        </w:rPr>
        <w:t xml:space="preserve">所取证书：本专业在学生毕业时经国家职业技能鉴定考试合格者可获得劳动保障行政部门颁发的相关的高级职业资格证书</w:t>
      </w:r>
    </w:p>
    <w:p>
      <w:pPr>
        <w:ind w:left="0" w:right="0" w:firstLine="560"/>
        <w:spacing w:before="450" w:after="450" w:line="312" w:lineRule="auto"/>
      </w:pPr>
      <w:r>
        <w:rPr>
          <w:rFonts w:ascii="宋体" w:hAnsi="宋体" w:eastAsia="宋体" w:cs="宋体"/>
          <w:color w:val="000"/>
          <w:sz w:val="28"/>
          <w:szCs w:val="28"/>
        </w:rPr>
        <w:t xml:space="preserve">就业方向：校企合作优秀学生进入陕鼓集团（风机，气轮机公司）及相应的企业，培养的学生主要向机械设备制造企业，压力容器及各种供气、供水、供油管道制造及安装企业，建筑、桥梁、大型工程建设，车辆、农机制造企业，五金制造业、装饰业和家用电器制造业。</w:t>
      </w:r>
    </w:p>
    <w:p>
      <w:pPr>
        <w:ind w:left="0" w:right="0" w:firstLine="560"/>
        <w:spacing w:before="450" w:after="450" w:line="312" w:lineRule="auto"/>
      </w:pPr>
      <w:r>
        <w:rPr>
          <w:rFonts w:ascii="黑体" w:hAnsi="黑体" w:eastAsia="黑体" w:cs="黑体"/>
          <w:color w:val="000000"/>
          <w:sz w:val="36"/>
          <w:szCs w:val="36"/>
          <w:b w:val="1"/>
          <w:bCs w:val="1"/>
        </w:rPr>
        <w:t xml:space="preserve">第五篇：焊接技术及自动化</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教材开发目录</w:t>
      </w:r>
    </w:p>
    <w:p>
      <w:pPr>
        <w:ind w:left="0" w:right="0" w:firstLine="560"/>
        <w:spacing w:before="450" w:after="450" w:line="312" w:lineRule="auto"/>
      </w:pPr>
      <w:r>
        <w:rPr>
          <w:rFonts w:ascii="宋体" w:hAnsi="宋体" w:eastAsia="宋体" w:cs="宋体"/>
          <w:color w:val="000"/>
          <w:sz w:val="28"/>
          <w:szCs w:val="28"/>
        </w:rPr>
        <w:t xml:space="preserve">一、焊接技术专业</w:t>
      </w:r>
    </w:p>
    <w:p>
      <w:pPr>
        <w:ind w:left="0" w:right="0" w:firstLine="560"/>
        <w:spacing w:before="450" w:after="450" w:line="312" w:lineRule="auto"/>
      </w:pPr>
      <w:r>
        <w:rPr>
          <w:rFonts w:ascii="宋体" w:hAnsi="宋体" w:eastAsia="宋体" w:cs="宋体"/>
          <w:color w:val="000"/>
          <w:sz w:val="28"/>
          <w:szCs w:val="28"/>
        </w:rPr>
        <w:t xml:space="preserve">焊接工程基础、自动检测技术、金属力学性能、金属材料及热处理、焊接概论及焊接方法、焊接冶金及金属焊接性、焊接过程的传感与测试、焊接结构、焊接夹具、焊接电源、自动控制实训、焊接工艺实训</w:t>
      </w:r>
    </w:p>
    <w:p>
      <w:pPr>
        <w:ind w:left="0" w:right="0" w:firstLine="560"/>
        <w:spacing w:before="450" w:after="450" w:line="312" w:lineRule="auto"/>
      </w:pPr>
      <w:r>
        <w:rPr>
          <w:rFonts w:ascii="宋体" w:hAnsi="宋体" w:eastAsia="宋体" w:cs="宋体"/>
          <w:color w:val="000"/>
          <w:sz w:val="28"/>
          <w:szCs w:val="28"/>
        </w:rPr>
        <w:t xml:space="preserve">二、楼宇智能化工程技术专业</w:t>
      </w:r>
    </w:p>
    <w:p>
      <w:pPr>
        <w:ind w:left="0" w:right="0" w:firstLine="560"/>
        <w:spacing w:before="450" w:after="450" w:line="312" w:lineRule="auto"/>
      </w:pPr>
      <w:r>
        <w:rPr>
          <w:rFonts w:ascii="宋体" w:hAnsi="宋体" w:eastAsia="宋体" w:cs="宋体"/>
          <w:color w:val="000"/>
          <w:sz w:val="28"/>
          <w:szCs w:val="28"/>
        </w:rPr>
        <w:t xml:space="preserve">计算机辅助设计、电机拖动、电气控制、供电与照明、弱电技术、楼宇设备安装与调试、综合布线与网络工、消防、电气工程预算、可编程控制器、楼宇智能化技术、微机原理及应用、电器施工、认识实习、技能操作实习</w:t>
      </w:r>
    </w:p>
    <w:p>
      <w:pPr>
        <w:ind w:left="0" w:right="0" w:firstLine="560"/>
        <w:spacing w:before="450" w:after="450" w:line="312" w:lineRule="auto"/>
      </w:pPr>
      <w:r>
        <w:rPr>
          <w:rFonts w:ascii="宋体" w:hAnsi="宋体" w:eastAsia="宋体" w:cs="宋体"/>
          <w:color w:val="000"/>
          <w:sz w:val="28"/>
          <w:szCs w:val="28"/>
        </w:rPr>
        <w:t xml:space="preserve">三、物业管理专业</w:t>
      </w:r>
    </w:p>
    <w:p>
      <w:pPr>
        <w:ind w:left="0" w:right="0" w:firstLine="560"/>
        <w:spacing w:before="450" w:after="450" w:line="312" w:lineRule="auto"/>
      </w:pPr>
      <w:r>
        <w:rPr>
          <w:rFonts w:ascii="宋体" w:hAnsi="宋体" w:eastAsia="宋体" w:cs="宋体"/>
          <w:color w:val="000"/>
          <w:sz w:val="28"/>
          <w:szCs w:val="28"/>
        </w:rPr>
        <w:t xml:space="preserve">物业管理法规、物业设备维护与管理、房屋维修与预算、物业统计、物业会计与财务管理、物业管理实务、客户心理学、房地产市场营销、智能建筑管理、合同管理、物业设备维护管理实训、物业智能化管理</w:t>
      </w:r>
    </w:p>
    <w:p>
      <w:pPr>
        <w:ind w:left="0" w:right="0" w:firstLine="560"/>
        <w:spacing w:before="450" w:after="450" w:line="312" w:lineRule="auto"/>
      </w:pPr>
      <w:r>
        <w:rPr>
          <w:rFonts w:ascii="宋体" w:hAnsi="宋体" w:eastAsia="宋体" w:cs="宋体"/>
          <w:color w:val="000"/>
          <w:sz w:val="28"/>
          <w:szCs w:val="28"/>
        </w:rPr>
        <w:t xml:space="preserve">四、计算网络机应用技术专业</w:t>
      </w:r>
    </w:p>
    <w:p>
      <w:pPr>
        <w:ind w:left="0" w:right="0" w:firstLine="560"/>
        <w:spacing w:before="450" w:after="450" w:line="312" w:lineRule="auto"/>
      </w:pPr>
      <w:r>
        <w:rPr>
          <w:rFonts w:ascii="宋体" w:hAnsi="宋体" w:eastAsia="宋体" w:cs="宋体"/>
          <w:color w:val="000"/>
          <w:sz w:val="28"/>
          <w:szCs w:val="28"/>
        </w:rPr>
        <w:t xml:space="preserve">C语言程序设计、VB程序设计、Java程序设计基础、计算机组装与维护、计算机网络基础、网络规划与综合布线、网络设备互联技术、Windows Server 2025网络服务器配置与管理、Linux网络系统管理、网页设计与制作、计算机网络安全管理、Jsp动态网站建设与管理、Asp.net动态网站建设与管理、SQL Server 网络数据库开发与应用</w:t>
      </w:r>
    </w:p>
    <w:p>
      <w:pPr>
        <w:ind w:left="0" w:right="0" w:firstLine="560"/>
        <w:spacing w:before="450" w:after="450" w:line="312" w:lineRule="auto"/>
      </w:pPr>
      <w:r>
        <w:rPr>
          <w:rFonts w:ascii="宋体" w:hAnsi="宋体" w:eastAsia="宋体" w:cs="宋体"/>
          <w:color w:val="000"/>
          <w:sz w:val="28"/>
          <w:szCs w:val="28"/>
        </w:rPr>
        <w:t xml:space="preserve">五、物流管理专业</w:t>
      </w:r>
    </w:p>
    <w:p>
      <w:pPr>
        <w:ind w:left="0" w:right="0" w:firstLine="560"/>
        <w:spacing w:before="450" w:after="450" w:line="312" w:lineRule="auto"/>
      </w:pPr>
      <w:r>
        <w:rPr>
          <w:rFonts w:ascii="宋体" w:hAnsi="宋体" w:eastAsia="宋体" w:cs="宋体"/>
          <w:color w:val="000"/>
          <w:sz w:val="28"/>
          <w:szCs w:val="28"/>
        </w:rPr>
        <w:t xml:space="preserve">现代物流管理、物流采购与供应管理、物流仓储与配送管理、物流运输管理实务、物流成本管理实务、物流客户管理、物流管理信息系统、电子物流技术、物流专业英语、物流采购与供应管理实训、物流仓储与配送管理实训、物流运输管理实训、集装箱码头操作与管理实训、国际货运代理实务、企业物流实训</w:t>
      </w:r>
    </w:p>
    <w:p>
      <w:pPr>
        <w:ind w:left="0" w:right="0" w:firstLine="560"/>
        <w:spacing w:before="450" w:after="450" w:line="312" w:lineRule="auto"/>
      </w:pPr>
      <w:r>
        <w:rPr>
          <w:rFonts w:ascii="宋体" w:hAnsi="宋体" w:eastAsia="宋体" w:cs="宋体"/>
          <w:color w:val="000"/>
          <w:sz w:val="28"/>
          <w:szCs w:val="28"/>
        </w:rPr>
        <w:t xml:space="preserve">六、电子商务专业</w:t>
      </w:r>
    </w:p>
    <w:p>
      <w:pPr>
        <w:ind w:left="0" w:right="0" w:firstLine="560"/>
        <w:spacing w:before="450" w:after="450" w:line="312" w:lineRule="auto"/>
      </w:pPr>
      <w:r>
        <w:rPr>
          <w:rFonts w:ascii="宋体" w:hAnsi="宋体" w:eastAsia="宋体" w:cs="宋体"/>
          <w:color w:val="000"/>
          <w:sz w:val="28"/>
          <w:szCs w:val="28"/>
        </w:rPr>
        <w:t xml:space="preserve">客户关系管理、国际贸易实务、电子商务物流、网络信息发布与营运、电子商务市场分析、电子商务概论、电子商务技术与应用、商务站点建设与管理、Web数据库应用</w:t>
      </w:r>
    </w:p>
    <w:p>
      <w:pPr>
        <w:ind w:left="0" w:right="0" w:firstLine="560"/>
        <w:spacing w:before="450" w:after="450" w:line="312" w:lineRule="auto"/>
      </w:pPr>
      <w:r>
        <w:rPr>
          <w:rFonts w:ascii="宋体" w:hAnsi="宋体" w:eastAsia="宋体" w:cs="宋体"/>
          <w:color w:val="000"/>
          <w:sz w:val="28"/>
          <w:szCs w:val="28"/>
        </w:rPr>
        <w:t xml:space="preserve">七、数控维修专业</w:t>
      </w:r>
    </w:p>
    <w:p>
      <w:pPr>
        <w:ind w:left="0" w:right="0" w:firstLine="560"/>
        <w:spacing w:before="450" w:after="450" w:line="312" w:lineRule="auto"/>
      </w:pPr>
      <w:r>
        <w:rPr>
          <w:rFonts w:ascii="宋体" w:hAnsi="宋体" w:eastAsia="宋体" w:cs="宋体"/>
          <w:color w:val="000"/>
          <w:sz w:val="28"/>
          <w:szCs w:val="28"/>
        </w:rPr>
        <w:t xml:space="preserve">机械维修识图及互换性、机械维修基础、电工电子技术、数控专业英语、数控机床电气控制与PLC、机修钳工技能训练、数控机床编程与操作、数控机床机械装调、数控机床电气装调（FANUC系统）、数控机床电气装调（广数系统）、数控机床故障诊断与维修（FANUC系统）、数控机床故障诊断与维修（广数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2025-08-12T15:11:43+08:00</dcterms:created>
  <dcterms:modified xsi:type="dcterms:W3CDTF">2025-08-12T15:11:43+08:00</dcterms:modified>
</cp:coreProperties>
</file>

<file path=docProps/custom.xml><?xml version="1.0" encoding="utf-8"?>
<Properties xmlns="http://schemas.openxmlformats.org/officeDocument/2006/custom-properties" xmlns:vt="http://schemas.openxmlformats.org/officeDocument/2006/docPropsVTypes"/>
</file>