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创新机制范文</w:t>
      </w:r>
      <w:bookmarkEnd w:id="1"/>
    </w:p>
    <w:p>
      <w:pPr>
        <w:jc w:val="center"/>
        <w:spacing w:before="0" w:after="450"/>
      </w:pPr>
      <w:r>
        <w:rPr>
          <w:rFonts w:ascii="Arial" w:hAnsi="Arial" w:eastAsia="Arial" w:cs="Arial"/>
          <w:color w:val="999999"/>
          <w:sz w:val="20"/>
          <w:szCs w:val="20"/>
        </w:rPr>
        <w:t xml:space="preserve">来源：网络  作者：眉眼如画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创新机制范文创新机制，狠抓落实全面推进党风廉政建设**县党风廉政建设工作调研报告党风廉政建设作为落实反腐败领导体制和工作机制的一项基础性工作。近年来，**县在贯彻落实中纪委、自治区、州纪委关于党风廉政建设工作中，紧紧围绕落实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第一篇：创新机制范文</w:t>
      </w:r>
    </w:p>
    <w:p>
      <w:pPr>
        <w:ind w:left="0" w:right="0" w:firstLine="560"/>
        <w:spacing w:before="450" w:after="450" w:line="312" w:lineRule="auto"/>
      </w:pPr>
      <w:r>
        <w:rPr>
          <w:rFonts w:ascii="宋体" w:hAnsi="宋体" w:eastAsia="宋体" w:cs="宋体"/>
          <w:color w:val="000"/>
          <w:sz w:val="28"/>
          <w:szCs w:val="28"/>
        </w:rPr>
        <w:t xml:space="preserve">创新机制，狠抓落实全面推进党风廉政建设</w:t>
      </w:r>
    </w:p>
    <w:p>
      <w:pPr>
        <w:ind w:left="0" w:right="0" w:firstLine="560"/>
        <w:spacing w:before="450" w:after="450" w:line="312" w:lineRule="auto"/>
      </w:pPr>
      <w:r>
        <w:rPr>
          <w:rFonts w:ascii="宋体" w:hAnsi="宋体" w:eastAsia="宋体" w:cs="宋体"/>
          <w:color w:val="000"/>
          <w:sz w:val="28"/>
          <w:szCs w:val="28"/>
        </w:rPr>
        <w:t xml:space="preserve">**县党风廉政建设工作调研报告</w:t>
      </w:r>
    </w:p>
    <w:p>
      <w:pPr>
        <w:ind w:left="0" w:right="0" w:firstLine="560"/>
        <w:spacing w:before="450" w:after="450" w:line="312" w:lineRule="auto"/>
      </w:pPr>
      <w:r>
        <w:rPr>
          <w:rFonts w:ascii="宋体" w:hAnsi="宋体" w:eastAsia="宋体" w:cs="宋体"/>
          <w:color w:val="000"/>
          <w:sz w:val="28"/>
          <w:szCs w:val="28"/>
        </w:rPr>
        <w:t xml:space="preserve">党风廉政建设作为落实反腐败领导体制和工作机制的一项基础性工作。近年来，**县在贯彻落实中纪委、自治区、州纪委关于党风廉政建设工作中，紧紧围绕落实科学发展观和构建和谐社会，坚持标本兼治、惩防并举的方针，量化责任目标，强化责任追究，按照惩治和预防腐败体系的要求，在创新和落实上下功夫，全面推进党风廉政建设各项工作，全县呈现出政通人和、百业俱兴、蓬勃发展的和谐局面。</w:t>
      </w:r>
    </w:p>
    <w:p>
      <w:pPr>
        <w:ind w:left="0" w:right="0" w:firstLine="560"/>
        <w:spacing w:before="450" w:after="450" w:line="312" w:lineRule="auto"/>
      </w:pPr>
      <w:r>
        <w:rPr>
          <w:rFonts w:ascii="宋体" w:hAnsi="宋体" w:eastAsia="宋体" w:cs="宋体"/>
          <w:color w:val="000"/>
          <w:sz w:val="28"/>
          <w:szCs w:val="28"/>
        </w:rPr>
        <w:t xml:space="preserve">一、健全机制，狠抓落实，深入贯彻党风廉政建设工作</w:t>
      </w:r>
    </w:p>
    <w:p>
      <w:pPr>
        <w:ind w:left="0" w:right="0" w:firstLine="560"/>
        <w:spacing w:before="450" w:after="450" w:line="312" w:lineRule="auto"/>
      </w:pPr>
      <w:r>
        <w:rPr>
          <w:rFonts w:ascii="宋体" w:hAnsi="宋体" w:eastAsia="宋体" w:cs="宋体"/>
          <w:color w:val="000"/>
          <w:sz w:val="28"/>
          <w:szCs w:val="28"/>
        </w:rPr>
        <w:t xml:space="preserve">我县把落实党风廉政建设责任制作为提高党的执政能力建设的一项重要任务，纳入到县委工作的重要议程，建立了县委书记负总责，县委常委、纪委书记具体负责，其他班子成员分工负责的有效机制。每年针对人事变动，及时调整充实了落实党风廉政建设责任制领导小组、勤政建设领导小组等机构，进一步明确工作任务和职责，及时研究和解决工作中遇到的问题。把党风廉政建设工作与物质文明、政治文明、精神文明建设和其他业务工作一起部署、一起落实、一起检查、一起考核。(一)分解任务目标，健全责任体系。年初，我县在原有的党风廉政建设责任书的基础上进一步作了修改和完善，分成乡镇×××直部门两种，并新增加了农村基层党风廉政建设、干部作风建设及创新工作等相关内容，尽量细化和量化，更具操作性。经过县纪委全体干部三次讨论，反复修改，由县纪委常委会通过，在县政务网刊登广泛征求各乡镇×××直部门单位的意见。明确了奖惩办法和责任追究重点。在今年县纪委二次全会上，县委、政府“一把手”分别与全县xxxx党组、1xxxx乡镇和3xxxx部门签订了《党风廉政建设责任书》，所签定责任书的乡镇和部门及时与下属基层科室村站所签订了责任书，把党风廉政建设责任具体到单位和人。</w:t>
      </w:r>
    </w:p>
    <w:p>
      <w:pPr>
        <w:ind w:left="0" w:right="0" w:firstLine="560"/>
        <w:spacing w:before="450" w:after="450" w:line="312" w:lineRule="auto"/>
      </w:pPr>
      <w:r>
        <w:rPr>
          <w:rFonts w:ascii="宋体" w:hAnsi="宋体" w:eastAsia="宋体" w:cs="宋体"/>
          <w:color w:val="000"/>
          <w:sz w:val="28"/>
          <w:szCs w:val="28"/>
        </w:rPr>
        <w:t xml:space="preserve">(三)加强检查考核，严格奖惩制度。在落实党风廉政建设的检查考核工作方面，强化了监督检查和综合考核，全面掌握工作绩效，重点抓好年中检查和年底考核，并把考核结果作为确定年度表彰党风廉政建设先进集体的依据。同时，续聘了2xxxx县委、县人民政府特邀监督评议员，不定期进行明查暗访。开展重点评议、无记名评议和社会评议三个层面的评议活动，召开了面对面评议大会，将评议结果作为年终奖惩的重要依据，并在每年纪委全会上通报“两个责任书”考核情况和监督评议情况。</w:t>
      </w:r>
    </w:p>
    <w:p>
      <w:pPr>
        <w:ind w:left="0" w:right="0" w:firstLine="560"/>
        <w:spacing w:before="450" w:after="450" w:line="312" w:lineRule="auto"/>
      </w:pPr>
      <w:r>
        <w:rPr>
          <w:rFonts w:ascii="宋体" w:hAnsi="宋体" w:eastAsia="宋体" w:cs="宋体"/>
          <w:color w:val="000"/>
          <w:sz w:val="28"/>
          <w:szCs w:val="28"/>
        </w:rPr>
        <w:t xml:space="preserve">(四)严格责任追究，狠抓干部作风建设工作。建立健全机关作风考核、监督、评议、检查等工作机制。严格实行领导干部述职述廉制度、廉政诫勉谈话制度、干部廉政档案制度和个人重大事项报告制度。全县各单位都推行了办事公开、首问责任、限时办结、效能追究、岗位责任、审批时限等制度，县纪委监察局向社会公布行政投诉电话和举报信箱，各部门、单位结合实际制定出服务承诺书，向社会公开承诺，自觉接受群众投诉和监督。对违反《**县关于加强执政能力建设提高机关工作效能的通知》和《**县关于加强勤政建设创新发展环境的意见》的人和事。采取党纪处分、组织处理、诫勉谈话、通报批评等形式进行责任追究。并将干部作风建设纳入党风廉政建设责任书范围，作为年度考核的一项重要内容。尤其是对领导班子和“一把手”进行重点监督考核，将监督扩展到“八小时”工作之外，使党员干部作风时时处于党组织的日常监管之下。同时，县纪委监察局不定期进行突击检查。2024年对1xxxx上班迟到、早退现象，不佩戴胸卡上岗或在上班时间玩电脑游戏等现象给予通报批评，并对其所在单位主要领导进行廉政谈话。对在参加全县工作会议中未参会和迟到的xxxx单位主要领导进行批评和廉政谈话。今年以来，我县已对全县行政事业单位干部工作作风进行了突击检查，对违反纪律的人员正在处理之中。</w:t>
      </w:r>
    </w:p>
    <w:p>
      <w:pPr>
        <w:ind w:left="0" w:right="0" w:firstLine="560"/>
        <w:spacing w:before="450" w:after="450" w:line="312" w:lineRule="auto"/>
      </w:pPr>
      <w:r>
        <w:rPr>
          <w:rFonts w:ascii="宋体" w:hAnsi="宋体" w:eastAsia="宋体" w:cs="宋体"/>
          <w:color w:val="000"/>
          <w:sz w:val="28"/>
          <w:szCs w:val="28"/>
        </w:rPr>
        <w:t xml:space="preserve">二、突出重点，集中精力，不断加大农村基层党风廉政建设工作力度</w:t>
      </w:r>
    </w:p>
    <w:p>
      <w:pPr>
        <w:ind w:left="0" w:right="0" w:firstLine="560"/>
        <w:spacing w:before="450" w:after="450" w:line="312" w:lineRule="auto"/>
      </w:pPr>
      <w:r>
        <w:rPr>
          <w:rFonts w:ascii="宋体" w:hAnsi="宋体" w:eastAsia="宋体" w:cs="宋体"/>
          <w:color w:val="000"/>
          <w:sz w:val="28"/>
          <w:szCs w:val="28"/>
        </w:rPr>
        <w:t xml:space="preserve">**县纪委监察局按照中央、自治区、自治州党委关于加强农村基层党风廉政建设工作的要求和部署。统一思想，明确任务，迅速启动各项工作任务，稳步推进全县农村基层党风廉政建设工作。</w:t>
      </w:r>
    </w:p>
    <w:p>
      <w:pPr>
        <w:ind w:left="0" w:right="0" w:firstLine="560"/>
        <w:spacing w:before="450" w:after="450" w:line="312" w:lineRule="auto"/>
      </w:pPr>
      <w:r>
        <w:rPr>
          <w:rFonts w:ascii="宋体" w:hAnsi="宋体" w:eastAsia="宋体" w:cs="宋体"/>
          <w:color w:val="000"/>
          <w:sz w:val="28"/>
          <w:szCs w:val="28"/>
        </w:rPr>
        <w:t xml:space="preserve">一是加强组织领导，建立农村基层党风廉政建设协调机制，县纪委以[2024]01号文件成立了由纪检监察和组织、宣传、政法、发展改革、教育、民政、财政、劳动与社会保障、国土资源、建设、农业、卫生、审计等部门组成的联席会议制度，及时研究协调解决有关问题。把农村基层党风廉政建设纳入联系会议各成员单位的整体工作，做到分工具体、责任落实。</w:t>
      </w:r>
    </w:p>
    <w:p>
      <w:pPr>
        <w:ind w:left="0" w:right="0" w:firstLine="560"/>
        <w:spacing w:before="450" w:after="450" w:line="312" w:lineRule="auto"/>
      </w:pPr>
      <w:r>
        <w:rPr>
          <w:rFonts w:ascii="宋体" w:hAnsi="宋体" w:eastAsia="宋体" w:cs="宋体"/>
          <w:color w:val="000"/>
          <w:sz w:val="28"/>
          <w:szCs w:val="28"/>
        </w:rPr>
        <w:t xml:space="preserve">二是统一思想，全面部署，迅速召开全县农村基层党风廉政建设工作座谈会。xxxx单位就加强农村基层党风廉政建设制度创新、查办案件、公开工作、乡镇财政财务管理、村级财务管理、基层组织建设及开展“民主日”活动等方面进行了专题交流发言。同时,传达学习了中央和自治州农村基层党风廉政建设工作座谈会精神，会议明确工作重点，安排部署了当前和今后一个时期我县</w:t>
      </w:r>
    </w:p>
    <w:p>
      <w:pPr>
        <w:ind w:left="0" w:right="0" w:firstLine="560"/>
        <w:spacing w:before="450" w:after="450" w:line="312" w:lineRule="auto"/>
      </w:pPr>
      <w:r>
        <w:rPr>
          <w:rFonts w:ascii="宋体" w:hAnsi="宋体" w:eastAsia="宋体" w:cs="宋体"/>
          <w:color w:val="000"/>
          <w:sz w:val="28"/>
          <w:szCs w:val="28"/>
        </w:rPr>
        <w:t xml:space="preserve">农村基层党风廉政建设工作任务。</w:t>
      </w:r>
    </w:p>
    <w:p>
      <w:pPr>
        <w:ind w:left="0" w:right="0" w:firstLine="560"/>
        <w:spacing w:before="450" w:after="450" w:line="312" w:lineRule="auto"/>
      </w:pPr>
      <w:r>
        <w:rPr>
          <w:rFonts w:ascii="宋体" w:hAnsi="宋体" w:eastAsia="宋体" w:cs="宋体"/>
          <w:color w:val="000"/>
          <w:sz w:val="28"/>
          <w:szCs w:val="28"/>
        </w:rPr>
        <w:t xml:space="preserve">三是开展农村基层党风廉政建设巡回宣讲活动。自今年2月以来，由纪委监察局组成宣讲组，利用农闲时机深入全县各乡镇和涉农单位，组织开展以贯彻中央关于《切实加强农村基层党风廉政建设的意见》为主题教育的巡回宣讲，各乡镇领导、各村党员干部、“三老人</w:t>
      </w:r>
    </w:p>
    <w:p>
      <w:pPr>
        <w:ind w:left="0" w:right="0" w:firstLine="560"/>
        <w:spacing w:before="450" w:after="450" w:line="312" w:lineRule="auto"/>
      </w:pPr>
      <w:r>
        <w:rPr>
          <w:rFonts w:ascii="宋体" w:hAnsi="宋体" w:eastAsia="宋体" w:cs="宋体"/>
          <w:color w:val="000"/>
          <w:sz w:val="28"/>
          <w:szCs w:val="28"/>
        </w:rPr>
        <w:t xml:space="preserve">员”及站所学校负责人等千余名基层党员分别进行集中听讲。同时，各乡镇结合宣讲活动，传达和学习全县农村党风廉政建设座谈会的有关精神。通过宣讲，增强了农村基层党员干部做好农村基层党风廉政建设工作的信心和决心。</w:t>
      </w:r>
    </w:p>
    <w:p>
      <w:pPr>
        <w:ind w:left="0" w:right="0" w:firstLine="560"/>
        <w:spacing w:before="450" w:after="450" w:line="312" w:lineRule="auto"/>
      </w:pPr>
      <w:r>
        <w:rPr>
          <w:rFonts w:ascii="宋体" w:hAnsi="宋体" w:eastAsia="宋体" w:cs="宋体"/>
          <w:color w:val="000"/>
          <w:sz w:val="28"/>
          <w:szCs w:val="28"/>
        </w:rPr>
        <w:t xml:space="preserve">四是抓住突出问题和薄弱环节，制定工作计划和目标任务。并建立信息综合反馈机制，及时解决工作中出现的新问题。规定每季度召开一次农村基层党风廉政建设协调会议和纪委书记例会，总结和推广基层工作中好的做法和经验。同时，对纪检监察领导干部进行业务培训，提高业务素质和工作能力。</w:t>
      </w:r>
    </w:p>
    <w:p>
      <w:pPr>
        <w:ind w:left="0" w:right="0" w:firstLine="560"/>
        <w:spacing w:before="450" w:after="450" w:line="312" w:lineRule="auto"/>
      </w:pPr>
      <w:r>
        <w:rPr>
          <w:rFonts w:ascii="宋体" w:hAnsi="宋体" w:eastAsia="宋体" w:cs="宋体"/>
          <w:color w:val="000"/>
          <w:sz w:val="28"/>
          <w:szCs w:val="28"/>
        </w:rPr>
        <w:t xml:space="preserve">目前，全县各级党委、政府×××直部门单位按照县委的统一部署，上下联动，协调一致，全面推进我县农村基层党风廉政建设工作扎实有效的开展。</w:t>
      </w:r>
    </w:p>
    <w:p>
      <w:pPr>
        <w:ind w:left="0" w:right="0" w:firstLine="560"/>
        <w:spacing w:before="450" w:after="450" w:line="312" w:lineRule="auto"/>
      </w:pPr>
      <w:r>
        <w:rPr>
          <w:rFonts w:ascii="宋体" w:hAnsi="宋体" w:eastAsia="宋体" w:cs="宋体"/>
          <w:color w:val="000"/>
          <w:sz w:val="28"/>
          <w:szCs w:val="28"/>
        </w:rPr>
        <w:t xml:space="preserve">三、关口前移，防患未然，严把节日“廉洁关”。</w:t>
      </w:r>
    </w:p>
    <w:p>
      <w:pPr>
        <w:ind w:left="0" w:right="0" w:firstLine="560"/>
        <w:spacing w:before="450" w:after="450" w:line="312" w:lineRule="auto"/>
      </w:pPr>
      <w:r>
        <w:rPr>
          <w:rFonts w:ascii="宋体" w:hAnsi="宋体" w:eastAsia="宋体" w:cs="宋体"/>
          <w:color w:val="000"/>
          <w:sz w:val="28"/>
          <w:szCs w:val="28"/>
        </w:rPr>
        <w:t xml:space="preserve">为促进领导干部加强廉洁自律，过一个和谐、廉洁、文明、欢乐的节日，**县县委在去年底下发了加强节日期间廉洁自律相关规定的通知，县纪委在年初组织召开全县“迎新春、树新风”领导干部配偶座谈会，向县领导干部赠送了廉政台历和集中发送廉政提醒短信。同时，**县为贯彻落实自治区、自治州领导关于做好春节期间廉洁自律工作的指示和要求及州纪委《关于重申停止制售、购买和使用各种购物券卡的紧急通知》精神，2月16日，**县纪委按照县委要求专门召开会议，研究制定了突击检查春节期间购买使用代币购物券(卡)及公款预定“年夜饭”情况的方案和具体措施，将州纪委文件在全县范围内转发。2月17日，县纪委、纠风办、工商局xxxx部门联合对县直机关和企事业单位制售和购买各类代币购物券(卡)及用公款预定“年夜饭”情况进行了突击检查。通过对各商场、宾馆、饭店的检查情况看，我县各机关和企事业单位较好的执行了廉洁自律工作的有关规定，未发现制售和购买各类代币购物券(卡)及用公款预定“年夜饭”的现象。</w:t>
      </w:r>
    </w:p>
    <w:p>
      <w:pPr>
        <w:ind w:left="0" w:right="0" w:firstLine="560"/>
        <w:spacing w:before="450" w:after="450" w:line="312" w:lineRule="auto"/>
      </w:pPr>
      <w:r>
        <w:rPr>
          <w:rFonts w:ascii="宋体" w:hAnsi="宋体" w:eastAsia="宋体" w:cs="宋体"/>
          <w:color w:val="000"/>
          <w:sz w:val="28"/>
          <w:szCs w:val="28"/>
        </w:rPr>
        <w:t xml:space="preserve">针对领导干部驾驶公车和公车私用的问题，2024年4月，**县纪委以轮纪发[2024]9号文件下发了《关于重申严禁领导干部驾驶公车及公车私用的通知》，明确规定了公车使用的问题。在每年的“古尔邦节”、“春节”、“五一”和“十一”长假期间，都对全县所有党政机关(除各乡镇、政法系统、交通、农机、安检、煤管等部门以外)公务用车的钥匙由县纪委监察局收回保管。采取专项举报、专项检查、明查暗访等多种形式加大监督检查力度。春节前夕，我县发现一例领导干部驾驶公车的现象。目前，该问题正在调查之中。</w:t>
      </w:r>
    </w:p>
    <w:p>
      <w:pPr>
        <w:ind w:left="0" w:right="0" w:firstLine="560"/>
        <w:spacing w:before="450" w:after="450" w:line="312" w:lineRule="auto"/>
      </w:pPr>
      <w:r>
        <w:rPr>
          <w:rFonts w:ascii="宋体" w:hAnsi="宋体" w:eastAsia="宋体" w:cs="宋体"/>
          <w:color w:val="000"/>
          <w:sz w:val="28"/>
          <w:szCs w:val="28"/>
        </w:rPr>
        <w:t xml:space="preserve">今年以来，我县将以落实党风廉政建设责任制为切入点，坚持教育、制度、监督并重，在落实二字上狠下功夫，着重解决党员干部在思想、组织、作风和工作方面存在的突出问题，进一步构筑起领导干部“不愿腐败”的思想道德防线，有力带动党风政风和社会风气的明显</w:t>
      </w:r>
    </w:p>
    <w:p>
      <w:pPr>
        <w:ind w:left="0" w:right="0" w:firstLine="560"/>
        <w:spacing w:before="450" w:after="450" w:line="312" w:lineRule="auto"/>
      </w:pPr>
      <w:r>
        <w:rPr>
          <w:rFonts w:ascii="宋体" w:hAnsi="宋体" w:eastAsia="宋体" w:cs="宋体"/>
          <w:color w:val="000"/>
          <w:sz w:val="28"/>
          <w:szCs w:val="28"/>
        </w:rPr>
        <w:t xml:space="preserve">好转，在全县上下形成廉洁高效、勤政务实的良好党风政风和诚信、团结、敬业、奉献的淳朴民风，进一步巩固政治安定、社会稳定、政通人和的良好局面。通过不断提升党风廉政建设工作水平，与时俱进，务实创新，为我县全面推进各项事业健康有序的发展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w:t>
      </w:r>
    </w:p>
    <w:p>
      <w:pPr>
        <w:ind w:left="0" w:right="0" w:firstLine="560"/>
        <w:spacing w:before="450" w:after="450" w:line="312" w:lineRule="auto"/>
      </w:pPr>
      <w:r>
        <w:rPr>
          <w:rFonts w:ascii="宋体" w:hAnsi="宋体" w:eastAsia="宋体" w:cs="宋体"/>
          <w:color w:val="000"/>
          <w:sz w:val="28"/>
          <w:szCs w:val="28"/>
        </w:rPr>
        <w:t xml:space="preserve">师德师风建设创新机制</w:t>
      </w:r>
    </w:p>
    <w:p>
      <w:pPr>
        <w:ind w:left="0" w:right="0" w:firstLine="560"/>
        <w:spacing w:before="450" w:after="450" w:line="312" w:lineRule="auto"/>
      </w:pPr>
      <w:r>
        <w:rPr>
          <w:rFonts w:ascii="宋体" w:hAnsi="宋体" w:eastAsia="宋体" w:cs="宋体"/>
          <w:color w:val="000"/>
          <w:sz w:val="28"/>
          <w:szCs w:val="28"/>
        </w:rPr>
        <w:t xml:space="preserve">曲家中学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加强师德师风建设要突出机制创新</w:t>
      </w:r>
    </w:p>
    <w:p>
      <w:pPr>
        <w:ind w:left="0" w:right="0" w:firstLine="560"/>
        <w:spacing w:before="450" w:after="450" w:line="312" w:lineRule="auto"/>
      </w:pPr>
      <w:r>
        <w:rPr>
          <w:rFonts w:ascii="宋体" w:hAnsi="宋体" w:eastAsia="宋体" w:cs="宋体"/>
          <w:color w:val="000"/>
          <w:sz w:val="28"/>
          <w:szCs w:val="28"/>
        </w:rPr>
        <w:t xml:space="preserve">落实《教育部关于进一步加强和改进师德建设的意见》精神，要把优化制度环境、突出机制创新作为着眼点。要根据制度体系的结构功能，高度重视制度结构的系统性、层次性和可操作性，找准制度之间的内在逻辑关系，使林林总总的制度规定环环紧扣、相互配合，形成实用化、程序化的制度体系。</w:t>
      </w:r>
    </w:p>
    <w:p>
      <w:pPr>
        <w:ind w:left="0" w:right="0" w:firstLine="560"/>
        <w:spacing w:before="450" w:after="450" w:line="312" w:lineRule="auto"/>
      </w:pPr>
      <w:r>
        <w:rPr>
          <w:rFonts w:ascii="宋体" w:hAnsi="宋体" w:eastAsia="宋体" w:cs="宋体"/>
          <w:color w:val="000"/>
          <w:sz w:val="28"/>
          <w:szCs w:val="28"/>
        </w:rPr>
        <w:t xml:space="preserve">要加强教师师德培训制度建设，建立和健全师德培训机制，不断提高教师的思想道德水平。新教师除了参加县教育局的岗前培训之外，学校还应定期组织教师进行全员轮训。学校人事管理和师资管理部门要把师德培训纳入师资队伍建设之中，建立健全师德培训档案，将师德培训制度化、规范化。学习培训要适应形势的变化，紧紧围绕学校的中心工作和师德建设中的突出问题，对不同年龄、不同职称的教师群体，坚持区别对待、分类指导的原则，不断创新学习载体，积极开展时事政策、师德规范、现代教育理论、教育政策法规、教师心理健康、信息化教学技术等方面的学习培训。在学习管理上，要严格学习纪律，完善考核方法，建立激励机制，把教师参加学习培训的情况作为评聘晋升职称职务的必要条件，不断提高教师的职业素养和责任意识。</w:t>
      </w:r>
    </w:p>
    <w:p>
      <w:pPr>
        <w:ind w:left="0" w:right="0" w:firstLine="560"/>
        <w:spacing w:before="450" w:after="450" w:line="312" w:lineRule="auto"/>
      </w:pPr>
      <w:r>
        <w:rPr>
          <w:rFonts w:ascii="宋体" w:hAnsi="宋体" w:eastAsia="宋体" w:cs="宋体"/>
          <w:color w:val="000"/>
          <w:sz w:val="28"/>
          <w:szCs w:val="28"/>
        </w:rPr>
        <w:t xml:space="preserve">要加强师德评优表彰制度建设，建立和健全师德评优机制，积极开展典型示范教育。要准确界定评比标准的内涵和外延，不断提高评比办法的操作性、可比性；要高度重视评比程序的民主性、广泛性，把评比过程作为宣传发动、典型示范、营造舆论、展示形象、进行教</w:t>
      </w:r>
    </w:p>
    <w:p>
      <w:pPr>
        <w:ind w:left="0" w:right="0" w:firstLine="560"/>
        <w:spacing w:before="450" w:after="450" w:line="312" w:lineRule="auto"/>
      </w:pPr>
      <w:r>
        <w:rPr>
          <w:rFonts w:ascii="宋体" w:hAnsi="宋体" w:eastAsia="宋体" w:cs="宋体"/>
          <w:color w:val="000"/>
          <w:sz w:val="28"/>
          <w:szCs w:val="28"/>
        </w:rPr>
        <w:t xml:space="preserve">育的过程。要充分利用校报、广播等宣传阵地，大力宣传教师身边发生的生动、鲜活、可信、可学的先进事迹和典型事例，坚持以正确的舆论引导人，以高尚的情操塑造人。同时，还要有效地运用不同的激励手段，把评比结果与满足教师实际需求有机地结合起来，激发广大教师的积极性，增强责任心和荣誉感，形成学先进、争先进的良好氛围。</w:t>
      </w:r>
    </w:p>
    <w:p>
      <w:pPr>
        <w:ind w:left="0" w:right="0" w:firstLine="560"/>
        <w:spacing w:before="450" w:after="450" w:line="312" w:lineRule="auto"/>
      </w:pPr>
      <w:r>
        <w:rPr>
          <w:rFonts w:ascii="宋体" w:hAnsi="宋体" w:eastAsia="宋体" w:cs="宋体"/>
          <w:color w:val="000"/>
          <w:sz w:val="28"/>
          <w:szCs w:val="28"/>
        </w:rPr>
        <w:t xml:space="preserve">要加强师德考评制度建设，建立和健全师德考评机制，自觉遵循高校教育教学一般规律和教师劳动的规律，改革和创新传统的师德评价办法。要加强师德行为规范系统与识别规则的研究。在指标体系的建构中，必须把比较原则、抽象的师德规范，按指标评价范式要求对考评目标进行具体化的处理，增强师德考评的可行性与可操作性。在考评结果的处理上，坚持定量分析和定性分析相结合的原则，评价的结果要与一定的奖惩激励有机地联系起来。在考评模式的选择中，既要体现目标管理的要求，也要重视过程管理的要求，积极开展形成性评价方法的研究。</w:t>
      </w:r>
    </w:p>
    <w:p>
      <w:pPr>
        <w:ind w:left="0" w:right="0" w:firstLine="560"/>
        <w:spacing w:before="450" w:after="450" w:line="312" w:lineRule="auto"/>
      </w:pPr>
      <w:r>
        <w:rPr>
          <w:rFonts w:ascii="宋体" w:hAnsi="宋体" w:eastAsia="宋体" w:cs="宋体"/>
          <w:color w:val="000"/>
          <w:sz w:val="28"/>
          <w:szCs w:val="28"/>
        </w:rPr>
        <w:t xml:space="preserve">要加强师德工作评估制度建设，建立和健全师德监督机制，建构科学有效的师德建设监督评估体系。要建立师德督查巡视组，把学校各级组织开展师德建设的工作纳入规范管理，建立和健全师德工作领导问责制，把开展师德工作的情况作为领导干部述职、业绩考核的重要组成部分。要进一步拓宽监督渠道，健全学校、教师、学生、督导共同参与的“四位一体”的师德建设监督网络，把组织监督与群众监督、自下而上监督和自上而下监督结合起来。与此同时，要鼓励</w:t>
      </w:r>
    </w:p>
    <w:p>
      <w:pPr>
        <w:ind w:left="0" w:right="0" w:firstLine="560"/>
        <w:spacing w:before="450" w:after="450" w:line="312" w:lineRule="auto"/>
      </w:pPr>
      <w:r>
        <w:rPr>
          <w:rFonts w:ascii="宋体" w:hAnsi="宋体" w:eastAsia="宋体" w:cs="宋体"/>
          <w:color w:val="000"/>
          <w:sz w:val="28"/>
          <w:szCs w:val="28"/>
        </w:rPr>
        <w:t xml:space="preserve">教师注重自我道德修养，自我反省自律，以达到慎独的崇高境界。要加强组织制度建设，建立和健全师德保障制度。要进一步加强党对师德建设工作的领导，把师德建设列入党委行政工作的议事日程。完善师德建设的管理体制，优化师德建设的工作机制，明确各级领导干部的工作职责，形成“主要领导亲自抓、相关部门各负其责，有关方面大力支持的领导体制和统一领导、分工负责、协调一致的工作格局”。要进一步加强师德建设工作队伍建设，设立师德建设的专项经费，为师德建设提供必要的设备和条件，努力使各项旨在强化师德建设的制度和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第三篇：创新机制服务大局</w:t>
      </w:r>
    </w:p>
    <w:p>
      <w:pPr>
        <w:ind w:left="0" w:right="0" w:firstLine="560"/>
        <w:spacing w:before="450" w:after="450" w:line="312" w:lineRule="auto"/>
      </w:pPr>
      <w:r>
        <w:rPr>
          <w:rFonts w:ascii="宋体" w:hAnsi="宋体" w:eastAsia="宋体" w:cs="宋体"/>
          <w:color w:val="000"/>
          <w:sz w:val="28"/>
          <w:szCs w:val="28"/>
        </w:rPr>
        <w:t xml:space="preserve">创新机制服务大局</w:t>
      </w:r>
    </w:p>
    <w:p>
      <w:pPr>
        <w:ind w:left="0" w:right="0" w:firstLine="560"/>
        <w:spacing w:before="450" w:after="450" w:line="312" w:lineRule="auto"/>
      </w:pPr>
      <w:r>
        <w:rPr>
          <w:rFonts w:ascii="宋体" w:hAnsi="宋体" w:eastAsia="宋体" w:cs="宋体"/>
          <w:color w:val="000"/>
          <w:sz w:val="28"/>
          <w:szCs w:val="28"/>
        </w:rPr>
        <w:t xml:space="preserve">全力提升信息工作的质量和水平</w:t>
      </w:r>
    </w:p>
    <w:p>
      <w:pPr>
        <w:ind w:left="0" w:right="0" w:firstLine="560"/>
        <w:spacing w:before="450" w:after="450" w:line="312" w:lineRule="auto"/>
      </w:pPr>
      <w:r>
        <w:rPr>
          <w:rFonts w:ascii="宋体" w:hAnsi="宋体" w:eastAsia="宋体" w:cs="宋体"/>
          <w:color w:val="000"/>
          <w:sz w:val="28"/>
          <w:szCs w:val="28"/>
        </w:rPr>
        <w:t xml:space="preserve">中共夏县县委办公室</w:t>
      </w:r>
    </w:p>
    <w:p>
      <w:pPr>
        <w:ind w:left="0" w:right="0" w:firstLine="560"/>
        <w:spacing w:before="450" w:after="450" w:line="312" w:lineRule="auto"/>
      </w:pPr>
      <w:r>
        <w:rPr>
          <w:rFonts w:ascii="宋体" w:hAnsi="宋体" w:eastAsia="宋体" w:cs="宋体"/>
          <w:color w:val="000"/>
          <w:sz w:val="28"/>
          <w:szCs w:val="28"/>
        </w:rPr>
        <w:t xml:space="preserve">信息工作是办公室工作的重要组成部分，特别是县委信息工作对于辅佐领导决策、督促工作落实、反映社情民意起着非常重要的作用。今年以来，我们夏县县委办公室认真贯彻落实党的十七届四中全会精神，紧紧扭住促转型发展、跨越发展这一主线，不断创新工作机制，积极提升工作效能，有效地推动了信息工作向更规范、更高水平迈进。截止目前，我们共编发《夏县信息》期，其中调研信息篇。先后被市委《运城信息》采用条，调研信息篇；被省委《山西信息》采用条，调研信息篇。</w:t>
      </w:r>
    </w:p>
    <w:p>
      <w:pPr>
        <w:ind w:left="0" w:right="0" w:firstLine="560"/>
        <w:spacing w:before="450" w:after="450" w:line="312" w:lineRule="auto"/>
      </w:pPr>
      <w:r>
        <w:rPr>
          <w:rFonts w:ascii="宋体" w:hAnsi="宋体" w:eastAsia="宋体" w:cs="宋体"/>
          <w:color w:val="000"/>
          <w:sz w:val="28"/>
          <w:szCs w:val="28"/>
        </w:rPr>
        <w:t xml:space="preserve">一、紧紧扭住“三服务”工作职能，不断创新目标机制 办公室的工作就是服务，信息工作更确切地讲就是服务领导、服务部门、服务基层。在服务领导上，我们紧贴领导意图，狠抓重点信息。我们坚持把领导时刻关注的、正在思考的、有待了解的问题，作为信息工作的切入点，确立了围绕领导决策办信息的工作思路，切实把握县委每个时期的工作重点，有选择地采编、报送能辅佐决策、带动全局、适用对路的信息。为此，我们要求在抓好动态信息同时，不断增 1</w:t>
      </w:r>
    </w:p>
    <w:p>
      <w:pPr>
        <w:ind w:left="0" w:right="0" w:firstLine="560"/>
        <w:spacing w:before="450" w:after="450" w:line="312" w:lineRule="auto"/>
      </w:pPr>
      <w:r>
        <w:rPr>
          <w:rFonts w:ascii="宋体" w:hAnsi="宋体" w:eastAsia="宋体" w:cs="宋体"/>
          <w:color w:val="000"/>
          <w:sz w:val="28"/>
          <w:szCs w:val="28"/>
        </w:rPr>
        <w:t xml:space="preserve">加综合性信息，加强问题信息和督查信息，在强化决策全程服务上下功夫。今年，按照年初县上确定的经济工作思路，我们重点加强了招商引资、设施农业发展、“七个全覆盖”等方面的动态信息，及时通过信息反映全县重点工作进展情况和存在的具体问题。如4月份我们报送的《招商引资工作中应解决好的几个具体问题》的调研信息引起了领导重视，及时调整了招商引资工作思路。同时，我们十分注意报送与群众生产生活息息相关的带有苗头性、倾向性的综合信息，尤其对涉及房屋拆迁、土地补偿、城乡居民扶贫帮困、设施农业发展等社会关注的热点问题，能够及早调查、认真剖析、及时上报。比如，在设施农业发展中，我们了解到资金不足、贷款难是制约群众建设日光温室的主要瓶颈。对此，我们及时编发了《应高度重视设施农业发展中的贷款难问题》，引起了县委、县政府领导的高度重视，县政府及时召开了金融部门协调会，有效地解决了群众的贷款难问题。在服务部门上，就是紧贴部门职能，捕捉督查信息。部门工作的落实好坏，直接影响到党和政府的形象。为此，多半年来，紧紧围绕县委、县政府各项决策在部门的落实情况，我们多次组织信息人员下乡督查，着重了解部门工作的落实情况，着重了解落实中存在的具体困难和问题。全市阳光农廉网公开运行后，针对基层群众对一些部门的职能及办事程序不了解的实际情况，我们及时编发了《各项强农惠农政策应上网公开》的督查信息，引起了县纪委领导的高度重视，并开会行文要求各涉农部门要把各项惠农政策全部上网公开。截止目前，我县所有强农惠农政策及各部门的办事程序、流程已全部上网，有效地方便了群众。在服务基层上，我们紧贴基层工作，捕捉亮点信息。工作中的亮点最能体现地方工作特色；抓好亮点往往会收到以点带面的效果。我们把捕捉亮点信息作为提升信息价值的重要举措，在挖掘特色信息、提炼典型信息方面狠下功夫。在学习实践科学发展观活动和正在开展的创先争优活动中，我们信息科人员先后多次深入有关单位尤其是乡镇农村，直接接触基层干部群众，沉到基层去总结、挖掘信息，特别是对于那些典型事例认真分析总结，形成了针对性强、指导面广的亮点调研信息。比如，我们5月份编发的《农村主干如何实践科学发展观》《农村党员如何在黄土地上创先争优》等调研信息，受到了县委主要领导的好评。</w:t>
      </w:r>
    </w:p>
    <w:p>
      <w:pPr>
        <w:ind w:left="0" w:right="0" w:firstLine="560"/>
        <w:spacing w:before="450" w:after="450" w:line="312" w:lineRule="auto"/>
      </w:pPr>
      <w:r>
        <w:rPr>
          <w:rFonts w:ascii="宋体" w:hAnsi="宋体" w:eastAsia="宋体" w:cs="宋体"/>
          <w:color w:val="000"/>
          <w:sz w:val="28"/>
          <w:szCs w:val="28"/>
        </w:rPr>
        <w:t xml:space="preserve">二、紧紧扭住人员素质提升，不断创新质量保证长效机制</w:t>
      </w:r>
    </w:p>
    <w:p>
      <w:pPr>
        <w:ind w:left="0" w:right="0" w:firstLine="560"/>
        <w:spacing w:before="450" w:after="450" w:line="312" w:lineRule="auto"/>
      </w:pPr>
      <w:r>
        <w:rPr>
          <w:rFonts w:ascii="宋体" w:hAnsi="宋体" w:eastAsia="宋体" w:cs="宋体"/>
          <w:color w:val="000"/>
          <w:sz w:val="28"/>
          <w:szCs w:val="28"/>
        </w:rPr>
        <w:t xml:space="preserve">信息的质量决定着服务的水平。在信息工作中，我们要求采编、报送信息必须本着“全面、准确、客观、及时”的原则，坚持多路并举抓质量，不断创新质量长效保证机制，有效地推动了信息工作由数量型向质量型转变。一是要参会阅文，确保“高站位”。对信息工作人员，我们提出了摸上情、知内情、识外情的硬要求，并实行信息人员参会阅文制</w:t>
      </w:r>
    </w:p>
    <w:p>
      <w:pPr>
        <w:ind w:left="0" w:right="0" w:firstLine="560"/>
        <w:spacing w:before="450" w:after="450" w:line="312" w:lineRule="auto"/>
      </w:pPr>
      <w:r>
        <w:rPr>
          <w:rFonts w:ascii="宋体" w:hAnsi="宋体" w:eastAsia="宋体" w:cs="宋体"/>
          <w:color w:val="000"/>
          <w:sz w:val="28"/>
          <w:szCs w:val="28"/>
        </w:rPr>
        <w:t xml:space="preserve">度，要求信息人员必须经常参加重要会议，在了解时事、学习文件上要先行一步，使信息工作者能“高站位”办信息，确保信息工作始终与领导思路合拍，与基层群众需求合拍。二是多会商研究，确保“能超前”。在抓信息质量中，着力加强综合性信息，以适度超前为目标，加大采编会商力度。我们一直坚持信息约稿制度，信息科针对不同时期的工作特点，对于苗头、倾向性问题，及时以《信息报送要点》的形式发至各乡镇、各部门，限期报送。对于报送的信息，及时组织信息工作人员、秘书或部门业务干部会商分析，对把握不准的信息还主动征询领导或部门意见，保证采编的信息在超前的同时，能有情况、有问题、有分析、有建议。三是多次把关审核，确保“出精品”。我们实行办公室主任把关信息制度，对每天基层或部门报送的信息，由办公室主任先行审阅，确定上报下发的信息，转由信息科迅速办理；下发信息由信息科自行把关，上报信息再报办公室主任审核，必要时还要报请县委分管领导审阅。</w:t>
      </w:r>
    </w:p>
    <w:p>
      <w:pPr>
        <w:ind w:left="0" w:right="0" w:firstLine="560"/>
        <w:spacing w:before="450" w:after="450" w:line="312" w:lineRule="auto"/>
      </w:pPr>
      <w:r>
        <w:rPr>
          <w:rFonts w:ascii="宋体" w:hAnsi="宋体" w:eastAsia="宋体" w:cs="宋体"/>
          <w:color w:val="000"/>
          <w:sz w:val="28"/>
          <w:szCs w:val="28"/>
        </w:rPr>
        <w:t xml:space="preserve">三、紧紧扭住网络建设，不断创新信息工作报送渠道时效是信息工作的生命。为了确保信息报送渠道的及时高效、畅通无阻，我们不断建设并完善了信息报送网络。这里，我们又称之为“外网”和“内网”。“外网”就是对于每一个乡镇、每一个部门甚至每一个典型村，我们都确定了专门的人员负责信息报送工作，并建立了严格的考核制度，年底由县委办牵头负责考核评比，交奖优罚劣。“内网”就是在办公室内部，我们实行全员办信息。上至办公室主任、副主任，下至各科室工作人员甚至是打印、通讯人员，都参与信息工作，使信息采集、编制、审核、校对、印制、传发等每一个环节都能相互衔接、互为促进，运作更为流畅。这样，我们就逐步建立了“横向到边、纵向到底”信息报送网络，有效确保了各类信息的及时报送。</w:t>
      </w:r>
    </w:p>
    <w:p>
      <w:pPr>
        <w:ind w:left="0" w:right="0" w:firstLine="560"/>
        <w:spacing w:before="450" w:after="450" w:line="312" w:lineRule="auto"/>
      </w:pPr>
      <w:r>
        <w:rPr>
          <w:rFonts w:ascii="宋体" w:hAnsi="宋体" w:eastAsia="宋体" w:cs="宋体"/>
          <w:color w:val="000"/>
          <w:sz w:val="28"/>
          <w:szCs w:val="28"/>
        </w:rPr>
        <w:t xml:space="preserve">回顾近年来的信息工作，我们深切感到，信息的作用正在日益凸显，小信息可有大作为。要实现信息工作的新发展，必须不断增强信息工作的“动力”，保持信息工作的“活力”，深挖信息工作的“潜力”。</w:t>
      </w:r>
    </w:p>
    <w:p>
      <w:pPr>
        <w:ind w:left="0" w:right="0" w:firstLine="560"/>
        <w:spacing w:before="450" w:after="450" w:line="312" w:lineRule="auto"/>
      </w:pPr>
      <w:r>
        <w:rPr>
          <w:rFonts w:ascii="宋体" w:hAnsi="宋体" w:eastAsia="宋体" w:cs="宋体"/>
          <w:color w:val="000"/>
          <w:sz w:val="28"/>
          <w:szCs w:val="28"/>
        </w:rPr>
        <w:t xml:space="preserve">所谓增强信息工作的动力，就是领导重视是前提。近年来，不管是县委分管办公室工作的副书记，还是办公室主任及各位副主任，都能在各种会议上多次强调重视和加强信息工作。特别是办公室领导始终把信息工作摆在突出位置，作为重要工作来抓，经常提要求、交任务、出题目，并想方设法改善信息工作的基础设施和办公条件，从而进一步激发了办公室人员尤其是信息工作者的热情和动力，从而形成了你追我赶、争先创优的新局面。</w:t>
      </w:r>
    </w:p>
    <w:p>
      <w:pPr>
        <w:ind w:left="0" w:right="0" w:firstLine="560"/>
        <w:spacing w:before="450" w:after="450" w:line="312" w:lineRule="auto"/>
      </w:pPr>
      <w:r>
        <w:rPr>
          <w:rFonts w:ascii="宋体" w:hAnsi="宋体" w:eastAsia="宋体" w:cs="宋体"/>
          <w:color w:val="000"/>
          <w:sz w:val="28"/>
          <w:szCs w:val="28"/>
        </w:rPr>
        <w:t xml:space="preserve">所谓保持信息工作的活力，就是奖惩激励是关键。信息工作是一项极具常规性、富于创造性的工作。近年来，我们不断完善信息采集、编制、报送等制度，不断在组织管理、监督检查、奖惩激励等方面建章立制，逐步建立起一套行之有效的工作机制。今年我们又出台了《信息管理暂行办法》，在信息管理上提出了一些新举措，推动了信息工作步入了制度化、规范化轨道。</w:t>
      </w:r>
    </w:p>
    <w:p>
      <w:pPr>
        <w:ind w:left="0" w:right="0" w:firstLine="560"/>
        <w:spacing w:before="450" w:after="450" w:line="312" w:lineRule="auto"/>
      </w:pPr>
      <w:r>
        <w:rPr>
          <w:rFonts w:ascii="宋体" w:hAnsi="宋体" w:eastAsia="宋体" w:cs="宋体"/>
          <w:color w:val="000"/>
          <w:sz w:val="28"/>
          <w:szCs w:val="28"/>
        </w:rPr>
        <w:t xml:space="preserve">所谓深挖信息工作的潜力，就是打牢基础是根本。我们把打好基础作为深挖潜力的根本，狠抓队伍、网络等软硬件建设，以高水平的建设，换取高产出，实现高回报。在队伍建设中，进一步配齐配强信息人员，已建立起一支专兼职结合、精干高效的信息队伍；同时，大力抓好人员培训、特别加强对业务骨干的培训，从而进一步夯实了信息高效运作的基础，为不断提高信息工作水平提供了可靠保障。</w:t>
      </w:r>
    </w:p>
    <w:p>
      <w:pPr>
        <w:ind w:left="0" w:right="0" w:firstLine="560"/>
        <w:spacing w:before="450" w:after="450" w:line="312" w:lineRule="auto"/>
      </w:pPr>
      <w:r>
        <w:rPr>
          <w:rFonts w:ascii="宋体" w:hAnsi="宋体" w:eastAsia="宋体" w:cs="宋体"/>
          <w:color w:val="000"/>
          <w:sz w:val="28"/>
          <w:szCs w:val="28"/>
        </w:rPr>
        <w:t xml:space="preserve">我县的信息工作虽然取得了一些进展，但是与兄弟县市相比，还存在一定的差距。我们将紧紧把握这次会议契机，认真学习借鉴兄弟县市的好经验、好做法，按照这次会议要求，进一步改进和加强信息工作，努力开创夏县信息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第四篇：三机制创新</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1.完善党管人才的领导体制</w:t>
      </w:r>
    </w:p>
    <w:p>
      <w:pPr>
        <w:ind w:left="0" w:right="0" w:firstLine="560"/>
        <w:spacing w:before="450" w:after="450" w:line="312" w:lineRule="auto"/>
      </w:pPr>
      <w:r>
        <w:rPr>
          <w:rFonts w:ascii="宋体" w:hAnsi="宋体" w:eastAsia="宋体" w:cs="宋体"/>
          <w:color w:val="000"/>
          <w:sz w:val="28"/>
          <w:szCs w:val="28"/>
        </w:rPr>
        <w:t xml:space="preserve">目标要求：坚持党管人才原则，创新党管人才方式方法，完善党委统一领导，组织部门牵头抓总，有关部门各司其职、密切配合，社会力量广泛参与的人才工作格局。发挥党委领导核心作用，统筹经济社会发展和人才发展，切实履行好管宏观、管政策、管协调、管服务的职责，用事业凝聚人才，用实践造就人才，用机制激励人才，用法制保障人才，提高党管人才工作水平。党政主要负责人要树立强烈的人才意识，善于发现人才、培养人才、团结人才、用好人才、服务人才。</w:t>
      </w:r>
    </w:p>
    <w:p>
      <w:pPr>
        <w:ind w:left="0" w:right="0" w:firstLine="560"/>
        <w:spacing w:before="450" w:after="450" w:line="312" w:lineRule="auto"/>
      </w:pPr>
      <w:r>
        <w:rPr>
          <w:rFonts w:ascii="宋体" w:hAnsi="宋体" w:eastAsia="宋体" w:cs="宋体"/>
          <w:color w:val="000"/>
          <w:sz w:val="28"/>
          <w:szCs w:val="28"/>
        </w:rPr>
        <w:t xml:space="preserve">主要任务：制定完善党管人才工作格局的意见。健全各级党委人才工作领导机构，建立科学的决策机制、协调机制和督促落实机制，形成统分结合、上下联动、协调高效、整体推进的人才工作运行机制。建立党委、政府人才工作目标责任制，提高各级党政领导班子综合考核指标体系中人才工作专项考核的权重。建立各级党委常委会听取人才工作专项报告制度。完善党委联系专家制度。实行重大决策专家咨询制度。完善党委组织部门牵头抓总职能，发挥政府人力资源管理部门作用，强化各职能部门人才工作职责，充分调动各人民团体、企事业单位、社会组织的积极性，动员和组织全社会力量，形成人才工作整体合力。</w:t>
      </w:r>
    </w:p>
    <w:p>
      <w:pPr>
        <w:ind w:left="0" w:right="0" w:firstLine="560"/>
        <w:spacing w:before="450" w:after="450" w:line="312" w:lineRule="auto"/>
      </w:pPr>
      <w:r>
        <w:rPr>
          <w:rFonts w:ascii="宋体" w:hAnsi="宋体" w:eastAsia="宋体" w:cs="宋体"/>
          <w:color w:val="000"/>
          <w:sz w:val="28"/>
          <w:szCs w:val="28"/>
        </w:rPr>
        <w:t xml:space="preserve">2.改进人才管理方式</w:t>
      </w:r>
    </w:p>
    <w:p>
      <w:pPr>
        <w:ind w:left="0" w:right="0" w:firstLine="560"/>
        <w:spacing w:before="450" w:after="450" w:line="312" w:lineRule="auto"/>
      </w:pPr>
      <w:r>
        <w:rPr>
          <w:rFonts w:ascii="宋体" w:hAnsi="宋体" w:eastAsia="宋体" w:cs="宋体"/>
          <w:color w:val="000"/>
          <w:sz w:val="28"/>
          <w:szCs w:val="28"/>
        </w:rPr>
        <w:t xml:space="preserve">目标要求：围绕用好用活人才，完善政府宏观管理、市场有效配置、单位自主用人、人才自主择业的人才管理体制。改进宏观调控，推动政府人才管理职能向创造良好发展环境、提供优质公共服务转变，运行机制和管理方式向规范有序、公开透明、便捷高效转变。健全人才市场体系，发挥市场配置人才资源的基础性作用。遵循放开搞活、分类指导和科学规范的原则，深化国有企业和事业单位人事制度改革，创新管理体制，转换用人机制，扩大和落实单位用人自主权。发挥用人单位在人才培养、吸引和使用中的主体作用。</w:t>
      </w:r>
    </w:p>
    <w:p>
      <w:pPr>
        <w:ind w:left="0" w:right="0" w:firstLine="560"/>
        <w:spacing w:before="450" w:after="450" w:line="312" w:lineRule="auto"/>
      </w:pPr>
      <w:r>
        <w:rPr>
          <w:rFonts w:ascii="宋体" w:hAnsi="宋体" w:eastAsia="宋体" w:cs="宋体"/>
          <w:color w:val="000"/>
          <w:sz w:val="28"/>
          <w:szCs w:val="28"/>
        </w:rPr>
        <w:t xml:space="preserve">主要任务：按照政府行政管理体制改革的总体部署，完善人才管理运行机制。规范行政行为，推动人才管理部门进一步简政放权，减少和规范人才评价、流动等环节中的行政审批和收费事项。分类推进事业单位人事制度改革，逐步建立起权责清晰、分类科学、机制灵活、监管有力的事业单位人事管理制度。克服人才管理中存在的行政化、“官本位”倾向，取消科研院所、学校、医院等事业单位实际存在的行政级别和行政化管理模式。在科研、医疗等事业单位探索建立理事会、董事会等形式的法人治理结构。建立与现代科研院所制度、现代大学制度和公共医疗卫生制度相适应的人才管理制度。完善国有企业领导人员管理体制，健全符合现代企业制度要求的企业人事制度。鼓励地方和行业结合自身实际建立与国际人才管理体系接轨的人才管理改革试验区。</w:t>
      </w:r>
    </w:p>
    <w:p>
      <w:pPr>
        <w:ind w:left="0" w:right="0" w:firstLine="560"/>
        <w:spacing w:before="450" w:after="450" w:line="312" w:lineRule="auto"/>
      </w:pPr>
      <w:r>
        <w:rPr>
          <w:rFonts w:ascii="宋体" w:hAnsi="宋体" w:eastAsia="宋体" w:cs="宋体"/>
          <w:color w:val="000"/>
          <w:sz w:val="28"/>
          <w:szCs w:val="28"/>
        </w:rPr>
        <w:t xml:space="preserve">3.加强人才工作法制建设</w:t>
      </w:r>
    </w:p>
    <w:p>
      <w:pPr>
        <w:ind w:left="0" w:right="0" w:firstLine="560"/>
        <w:spacing w:before="450" w:after="450" w:line="312" w:lineRule="auto"/>
      </w:pPr>
      <w:r>
        <w:rPr>
          <w:rFonts w:ascii="宋体" w:hAnsi="宋体" w:eastAsia="宋体" w:cs="宋体"/>
          <w:color w:val="000"/>
          <w:sz w:val="28"/>
          <w:szCs w:val="28"/>
        </w:rPr>
        <w:t xml:space="preserve">目标要求：坚持用法制保障人才，推进人才管理工作科学化、制度化、规范化，形成有利于人才发展的法制环境。加强立法工作，建立健全涵盖国家人才安全保障、人才权益保护、人才市场管理和人才培养、吸引、使用等人才资源开发管理各个环节的人才法律法规。</w:t>
      </w:r>
    </w:p>
    <w:p>
      <w:pPr>
        <w:ind w:left="0" w:right="0" w:firstLine="560"/>
        <w:spacing w:before="450" w:after="450" w:line="312" w:lineRule="auto"/>
      </w:pPr>
      <w:r>
        <w:rPr>
          <w:rFonts w:ascii="宋体" w:hAnsi="宋体" w:eastAsia="宋体" w:cs="宋体"/>
          <w:color w:val="000"/>
          <w:sz w:val="28"/>
          <w:szCs w:val="28"/>
        </w:rPr>
        <w:t xml:space="preserve">主要任务：研究制定人才开发促进法和终身学习、工资管理、事业单位人事管理、专业技术人才继续教育、职业资格管理、人力资源市场管理、外国专家来华工作等方面的法律法规。完善保护人才和用人主体合法权益的法律法规。</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1.人才培养开发机制</w:t>
      </w:r>
    </w:p>
    <w:p>
      <w:pPr>
        <w:ind w:left="0" w:right="0" w:firstLine="560"/>
        <w:spacing w:before="450" w:after="450" w:line="312" w:lineRule="auto"/>
      </w:pPr>
      <w:r>
        <w:rPr>
          <w:rFonts w:ascii="宋体" w:hAnsi="宋体" w:eastAsia="宋体" w:cs="宋体"/>
          <w:color w:val="000"/>
          <w:sz w:val="28"/>
          <w:szCs w:val="28"/>
        </w:rPr>
        <w:t xml:space="preserve">目标要求：坚持以国家发展需要和社会需求为导向，以提高思想道德素质和创新能力为核心，完善现代国民教育和终身教育体系，注重在实践中发现、培养、造就人才，构建人人能够成才、人人得到发展的人才培养开发机制。坚持面向现代化、面向世界、面向未来，充分发挥教育在人才培养中的基础性作用，立足培养全面发展的人才，突出培养创新型人才，注重培养应用型人才，深化教育改革，促进教育公平，提高教育质量。统筹规划继续教育，基本形成学习型社会。</w:t>
      </w:r>
    </w:p>
    <w:p>
      <w:pPr>
        <w:ind w:left="0" w:right="0" w:firstLine="560"/>
        <w:spacing w:before="450" w:after="450" w:line="312" w:lineRule="auto"/>
      </w:pPr>
      <w:r>
        <w:rPr>
          <w:rFonts w:ascii="宋体" w:hAnsi="宋体" w:eastAsia="宋体" w:cs="宋体"/>
          <w:color w:val="000"/>
          <w:sz w:val="28"/>
          <w:szCs w:val="28"/>
        </w:rPr>
        <w:t xml:space="preserve">主要任务：把社会主义核心价值体系教育贯穿人才培养开发全过程，不断提高各类人才的思想道德水平。建立人才培养结构与经济社会发展需求相适应的动态调控机制，优化教育学科专业、类型、层次结构和区域布局。创新人才培养模式，全面推进素质教育。坚持因材施教，建立高等学校拔尖学生重点培养制度，实行特殊人才特殊培养。改革高等学校招生考试制度，建立健全多元招生录取机制，提高人才培养质量。建立社会参与的人才培养质量评价机制。完善发展职业教育的保障机制，改革职业教育模式。完善在职人员继续教育制度，分类制定在职人员定期培训办法，倡导干中学。构建网络化、开放式、自主性终身教育体系，大力发展现代远程教育，支持发展各类专业化培训机构。支持建立军民结合、寓军于民的军队人才培养体系。</w:t>
      </w:r>
    </w:p>
    <w:p>
      <w:pPr>
        <w:ind w:left="0" w:right="0" w:firstLine="560"/>
        <w:spacing w:before="450" w:after="450" w:line="312" w:lineRule="auto"/>
      </w:pPr>
      <w:r>
        <w:rPr>
          <w:rFonts w:ascii="宋体" w:hAnsi="宋体" w:eastAsia="宋体" w:cs="宋体"/>
          <w:color w:val="000"/>
          <w:sz w:val="28"/>
          <w:szCs w:val="28"/>
        </w:rPr>
        <w:t xml:space="preserve">2.人才评价发现机制</w:t>
      </w:r>
    </w:p>
    <w:p>
      <w:pPr>
        <w:ind w:left="0" w:right="0" w:firstLine="560"/>
        <w:spacing w:before="450" w:after="450" w:line="312" w:lineRule="auto"/>
      </w:pPr>
      <w:r>
        <w:rPr>
          <w:rFonts w:ascii="宋体" w:hAnsi="宋体" w:eastAsia="宋体" w:cs="宋体"/>
          <w:color w:val="000"/>
          <w:sz w:val="28"/>
          <w:szCs w:val="28"/>
        </w:rPr>
        <w:t xml:space="preserve">目标要求：建立以岗位职责要求为基础，以品德、能力和业绩为导向，科学化、社会化的人才评价发现机制。完善人才评价标准，克服唯学历、唯论文倾向，对人才不求全责备，注重靠实践和贡献评价人才。改进人才评价方式，拓宽人才评价渠道。把评价人才和发现人才结合起来，坚持在实践和群众中识别人才、发现人才。</w:t>
      </w:r>
    </w:p>
    <w:p>
      <w:pPr>
        <w:ind w:left="0" w:right="0" w:firstLine="560"/>
        <w:spacing w:before="450" w:after="450" w:line="312" w:lineRule="auto"/>
      </w:pPr>
      <w:r>
        <w:rPr>
          <w:rFonts w:ascii="宋体" w:hAnsi="宋体" w:eastAsia="宋体" w:cs="宋体"/>
          <w:color w:val="000"/>
          <w:sz w:val="28"/>
          <w:szCs w:val="28"/>
        </w:rPr>
        <w:t xml:space="preserve">主要任务：健全科学的职业分类体系，建立各类人才能力素质标准。建立以岗位绩效考核为基础的事业单位人员考核评价制度。分行业制定事业单位领导人员考核评价办法。完善重在业内和社会认可的专业技术人才评价机制。加快推进职称制度改革，规范专业技术人才职业准入，依法严格管理；完善专业技术人才职业水平评价办法，提高社会化程度；完善专业技术职务任职评价办法，落实用人单位在专业技术职务（岗位）聘任中的自主权。完善以任期目标为依据、工作业绩为核心的国有企业领导人员考核评价办法。探索技能人才多元评价机制，逐步完善社会化职业技能鉴定、企业技能人才评价、院校职业资格认证和专项职业能力考核办法。健全完善党政领导干部考核评价机制。建立健全公务员职位分类制度。建立在重大科研、工程项目实施和急难险重工作中发现、识别人才的机制。健全举才荐才的社会化机制。</w:t>
      </w:r>
    </w:p>
    <w:p>
      <w:pPr>
        <w:ind w:left="0" w:right="0" w:firstLine="560"/>
        <w:spacing w:before="450" w:after="450" w:line="312" w:lineRule="auto"/>
      </w:pPr>
      <w:r>
        <w:rPr>
          <w:rFonts w:ascii="宋体" w:hAnsi="宋体" w:eastAsia="宋体" w:cs="宋体"/>
          <w:color w:val="000"/>
          <w:sz w:val="28"/>
          <w:szCs w:val="28"/>
        </w:rPr>
        <w:t xml:space="preserve">3.人才选拔任用机制</w:t>
      </w:r>
    </w:p>
    <w:p>
      <w:pPr>
        <w:ind w:left="0" w:right="0" w:firstLine="560"/>
        <w:spacing w:before="450" w:after="450" w:line="312" w:lineRule="auto"/>
      </w:pPr>
      <w:r>
        <w:rPr>
          <w:rFonts w:ascii="宋体" w:hAnsi="宋体" w:eastAsia="宋体" w:cs="宋体"/>
          <w:color w:val="000"/>
          <w:sz w:val="28"/>
          <w:szCs w:val="28"/>
        </w:rPr>
        <w:t xml:space="preserve">目标要求：改革各类人才选拔使用方式，科学合理使用人才，促进人岗相适、用当其时、人尽其才，形成有利于各类人才脱颖而出、充分施展才能的选人用人机制。深化党政领导干部选拔任用制度改革，提高选人用人公信度。健全国有企业领导人员选拔制度，加大市场化选聘力度。完善事业单位聘用制度和岗位管理制度，健全事业单位领导人员选拔制度。</w:t>
      </w:r>
    </w:p>
    <w:p>
      <w:pPr>
        <w:ind w:left="0" w:right="0" w:firstLine="560"/>
        <w:spacing w:before="450" w:after="450" w:line="312" w:lineRule="auto"/>
      </w:pPr>
      <w:r>
        <w:rPr>
          <w:rFonts w:ascii="宋体" w:hAnsi="宋体" w:eastAsia="宋体" w:cs="宋体"/>
          <w:color w:val="000"/>
          <w:sz w:val="28"/>
          <w:szCs w:val="28"/>
        </w:rPr>
        <w:t xml:space="preserve">主要任务：完善党政领导干部公开选拔、竞争上岗制度，探索公推公选等竞争性选拔干部方式。规范干部选拔任用提名制度。推行和完善地方党委讨论决定任用重要干部票决制。坚持和完善党政领导干部职务任期制。建立聘任制公务员管理制度。建立组织选拔、市场配置和依法管理相结合的国有企业领导人员选拔任用制度，完善国有资产出资人代表派出制和选举制。健全事业单位领导人员委任、聘任、选任等任用方式。全面推行事业单位公开招聘、竞聘上岗和合同管理制度。建立事业单位关键岗位和国家重大项目负责人全球招聘制度。</w:t>
      </w:r>
    </w:p>
    <w:p>
      <w:pPr>
        <w:ind w:left="0" w:right="0" w:firstLine="560"/>
        <w:spacing w:before="450" w:after="450" w:line="312" w:lineRule="auto"/>
      </w:pPr>
      <w:r>
        <w:rPr>
          <w:rFonts w:ascii="宋体" w:hAnsi="宋体" w:eastAsia="宋体" w:cs="宋体"/>
          <w:color w:val="000"/>
          <w:sz w:val="28"/>
          <w:szCs w:val="28"/>
        </w:rPr>
        <w:t xml:space="preserve">4.人才流动配置机制</w:t>
      </w:r>
    </w:p>
    <w:p>
      <w:pPr>
        <w:ind w:left="0" w:right="0" w:firstLine="560"/>
        <w:spacing w:before="450" w:after="450" w:line="312" w:lineRule="auto"/>
      </w:pPr>
      <w:r>
        <w:rPr>
          <w:rFonts w:ascii="宋体" w:hAnsi="宋体" w:eastAsia="宋体" w:cs="宋体"/>
          <w:color w:val="000"/>
          <w:sz w:val="28"/>
          <w:szCs w:val="28"/>
        </w:rPr>
        <w:t xml:space="preserve">目标要求：根据完善社会主义市场经济体制的要求，推进人才市场体系建设，完善市场服务功能，畅通人才流动渠道，建立政府部门宏观调控、市场主体公平竞争、中介组织提供服务、人才自主择业的人才流动配置机制。健全人才市场供求、价格、竞争机制，进一步促进人才供求主体到位。大力发展人才服务业。加强政府对人才流动的政策引导和监督，推动产业、区域人才协调发展，促进人才资源有效配置。</w:t>
      </w:r>
    </w:p>
    <w:p>
      <w:pPr>
        <w:ind w:left="0" w:right="0" w:firstLine="560"/>
        <w:spacing w:before="450" w:after="450" w:line="312" w:lineRule="auto"/>
      </w:pPr>
      <w:r>
        <w:rPr>
          <w:rFonts w:ascii="宋体" w:hAnsi="宋体" w:eastAsia="宋体" w:cs="宋体"/>
          <w:color w:val="000"/>
          <w:sz w:val="28"/>
          <w:szCs w:val="28"/>
        </w:rPr>
        <w:t xml:space="preserve">主要任务：在建立统一规范、更加开放的人力资源市场基础上，发展专业性、行业性人才市场。健全专业化、信息化、产业化、国际化的人才市场服务体系。积极培育专业化人才服务机构，注重发挥人才服务行业协会作用。进一步破除人才流动的体制性障碍，制定发挥市场配置人才资源基础性作用的政策措施。推进政府所属人才服务机构管理体制改革，实现政事分开、管办分离。逐步建立城乡统一的户口登记制度，调整户口迁移政策，使之有利于引进人才。加快建立社会化的人才档案公共管理服务系统。完善社会保险关系转移接续办法。建立人才需求信息定期发布制度。完善劳动合同、人事争议仲裁、人才竞业避止等制度，维护各类人才和用人单位的合法权益。建立完善与西部大开发、东北地区等老工业基地振兴、中部地区崛起、东部地区率先发展战略相配套的区域人才交流合作机制，加快长江三角洲、珠江三角洲、环渤海等区域人才开发一体化进程。根据国家主体功能区布局，引导各类人才合理分布。</w:t>
      </w:r>
    </w:p>
    <w:p>
      <w:pPr>
        <w:ind w:left="0" w:right="0" w:firstLine="560"/>
        <w:spacing w:before="450" w:after="450" w:line="312" w:lineRule="auto"/>
      </w:pPr>
      <w:r>
        <w:rPr>
          <w:rFonts w:ascii="宋体" w:hAnsi="宋体" w:eastAsia="宋体" w:cs="宋体"/>
          <w:color w:val="000"/>
          <w:sz w:val="28"/>
          <w:szCs w:val="28"/>
        </w:rPr>
        <w:t xml:space="preserve">5.人才激励保障机制</w:t>
      </w:r>
    </w:p>
    <w:p>
      <w:pPr>
        <w:ind w:left="0" w:right="0" w:firstLine="560"/>
        <w:spacing w:before="450" w:after="450" w:line="312" w:lineRule="auto"/>
      </w:pPr>
      <w:r>
        <w:rPr>
          <w:rFonts w:ascii="宋体" w:hAnsi="宋体" w:eastAsia="宋体" w:cs="宋体"/>
          <w:color w:val="000"/>
          <w:sz w:val="28"/>
          <w:szCs w:val="28"/>
        </w:rPr>
        <w:t xml:space="preserve">目标要求：完善分配、激励、保障制度，建立健全与工作业绩紧密联系、充分体现人才价值、有利于激发人才活力和维护人才合法权益的激励保障机制。完善各类人才薪酬制度，加强对收入分配的宏观管理，逐步建立秩序规范、激发活力、注重公平、监管有力的工资制度。坚持精神激励和物质奖励相结合，健全以政府奖励为导向、用人单位和社会力量奖励为主体的人才奖励体系。完善以养老保险和医疗保险为重点的社会保障制度，形成国家、社会和单位相结合的人才保障体系。</w:t>
      </w:r>
    </w:p>
    <w:p>
      <w:pPr>
        <w:ind w:left="0" w:right="0" w:firstLine="560"/>
        <w:spacing w:before="450" w:after="450" w:line="312" w:lineRule="auto"/>
      </w:pPr>
      <w:r>
        <w:rPr>
          <w:rFonts w:ascii="宋体" w:hAnsi="宋体" w:eastAsia="宋体" w:cs="宋体"/>
          <w:color w:val="000"/>
          <w:sz w:val="28"/>
          <w:szCs w:val="28"/>
        </w:rPr>
        <w:t xml:space="preserve">主要任务：统筹协调党政机关和国有企事业单位收入分配，稳步推进工资制度改革。建立产权激励制度，制定知识、技术、管理、技能等生产要素按贡献参与分配的办法。健全国有企业人才激励机制，推行股权、期权等中长期激励办法，重点向创新创业人才倾斜。逐步提高企业退休人员基本养老金，对在企业退休的高层次专业技术人员给予重点倾斜。建立完善事业单位岗位绩效工资制度。探索高层次人才、高技能人才协议工资制和项目工资制等多种分配形式。建立国家荣誉制度，表彰在经济社会发展中作出杰出贡献的人才。调整规范各类人才奖项设置。研究制定人才补充保险办法，支持用人单位为各类人才建立补充养老、医疗保险。扩大对农村、非公有制经济组织、新社会组织人才的社会保障覆盖面。相关消息</w:t>
      </w:r>
    </w:p>
    <w:p>
      <w:pPr>
        <w:ind w:left="0" w:right="0" w:firstLine="560"/>
        <w:spacing w:before="450" w:after="450" w:line="312" w:lineRule="auto"/>
      </w:pPr>
      <w:r>
        <w:rPr>
          <w:rFonts w:ascii="黑体" w:hAnsi="黑体" w:eastAsia="黑体" w:cs="黑体"/>
          <w:color w:val="000000"/>
          <w:sz w:val="36"/>
          <w:szCs w:val="36"/>
          <w:b w:val="1"/>
          <w:bCs w:val="1"/>
        </w:rPr>
        <w:t xml:space="preserve">第五篇：创新工作机制</w:t>
      </w:r>
    </w:p>
    <w:p>
      <w:pPr>
        <w:ind w:left="0" w:right="0" w:firstLine="560"/>
        <w:spacing w:before="450" w:after="450" w:line="312" w:lineRule="auto"/>
      </w:pPr>
      <w:r>
        <w:rPr>
          <w:rFonts w:ascii="宋体" w:hAnsi="宋体" w:eastAsia="宋体" w:cs="宋体"/>
          <w:color w:val="000"/>
          <w:sz w:val="28"/>
          <w:szCs w:val="28"/>
        </w:rPr>
        <w:t xml:space="preserve">创新工作机制加强指导服务</w:t>
      </w:r>
    </w:p>
    <w:p>
      <w:pPr>
        <w:ind w:left="0" w:right="0" w:firstLine="560"/>
        <w:spacing w:before="450" w:after="450" w:line="312" w:lineRule="auto"/>
      </w:pPr>
      <w:r>
        <w:rPr>
          <w:rFonts w:ascii="宋体" w:hAnsi="宋体" w:eastAsia="宋体" w:cs="宋体"/>
          <w:color w:val="000"/>
          <w:sz w:val="28"/>
          <w:szCs w:val="28"/>
        </w:rPr>
        <w:t xml:space="preserve">确保玉米免耕技术示范基地建设工作取得显著成效</w:t>
      </w:r>
    </w:p>
    <w:p>
      <w:pPr>
        <w:ind w:left="0" w:right="0" w:firstLine="560"/>
        <w:spacing w:before="450" w:after="450" w:line="312" w:lineRule="auto"/>
      </w:pPr>
      <w:r>
        <w:rPr>
          <w:rFonts w:ascii="宋体" w:hAnsi="宋体" w:eastAsia="宋体" w:cs="宋体"/>
          <w:color w:val="000"/>
          <w:sz w:val="28"/>
          <w:szCs w:val="28"/>
        </w:rPr>
        <w:t xml:space="preserve">百色市粮作站</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玉米是百色市的主要粮食作物，全市常年播种面积190万亩左右，占全广西玉米面积的24%左右，是广西玉米主要产区之一。2024年，全市玉米播种面积190.08万亩，占粮食作物总播种面积的39.89%，产量39.76万吨，占粮食总产量的36.69%，平均亩产209.2公斤。今年以来，我们紧紧围绕农业增效、农民增收目标，大力推广农业先进适用技术，进一步加大力度，着重狠抓玉米免耕栽培技术的试验、示范和推广工作，特别是加强玉米免耕技术示范基地建设。据统计，上半年全市推广玉米免耕栽培技术面积12.22万亩，完成上半年计划任务的122.2%，完成自治区下达的全年计划任务的61.1%；全市共建立玉米免耕栽培技术试验示范样板148个片（点），面积3.598万亩，其中在靖西县新圩乡新荣村建立的区、市、县、乡四级联办，连片2024亩的高标准玉米免耕栽培技术示范基地，预期目标为年亩产玉米900公斤以上，每亩节支增收120元以上；该示范基地玉米普遍生长发育正常，目前长势良好，丰收在望，增产增收效果显著，示范效果良好，工作成效很大，发挥了巨大的辐射带动作用，达到了预期目的。在实际工作中，我们主要是抓好以下五个结合：</w:t>
      </w:r>
    </w:p>
    <w:p>
      <w:pPr>
        <w:ind w:left="0" w:right="0" w:firstLine="560"/>
        <w:spacing w:before="450" w:after="450" w:line="312" w:lineRule="auto"/>
      </w:pPr>
      <w:r>
        <w:rPr>
          <w:rFonts w:ascii="宋体" w:hAnsi="宋体" w:eastAsia="宋体" w:cs="宋体"/>
          <w:color w:val="000"/>
          <w:sz w:val="28"/>
          <w:szCs w:val="28"/>
        </w:rPr>
        <w:t xml:space="preserve">一、把建设高标准玉米免耕技术示范基地与开展保持共产党员先进性教育活动相结合今年以来，全市各级农业部门按照开展保持共产党员先进性教育活动的要求，切实解放思想、更新观念、深化改革，突破传统农业思维定势，进一步创新工作思路，创造性地开展工作。为了全面贯彻落实中央一号文件以及中央、自治区和全市农村工作会议精神，百色市农业局党组研究决定，结合开展保持共产党员先进性教育活动，在全市农业系统中组织开展‚农业项目联创活动‛，提出了‚农业局抓大亮点，联系大项目；各科、站抓小亮点，联系小项目；党员联系农村中心示范户‛的要求，并将其列入各单位年终考核内容，制订相应的实施意见和有关考核奖励办法，这极大地提高了广大农业技术人员参与实施项目的积极性和主动性，促进了机关工作作风的转变，大家纷纷结合业务工作的开展，深入乡、村，以实施项目为载体，积极创建各类农业先进适用新品种、新技术的示范样板。市、县农业局和农技推广部门都把建设高标准玉米免耕技术示范基地作为开展‚农业项目联创活动‛的重要内容，作为开展保持共产党员先进性教育活动的具体行动切实抓紧抓好。</w:t>
      </w:r>
    </w:p>
    <w:p>
      <w:pPr>
        <w:ind w:left="0" w:right="0" w:firstLine="560"/>
        <w:spacing w:before="450" w:after="450" w:line="312" w:lineRule="auto"/>
      </w:pPr>
      <w:r>
        <w:rPr>
          <w:rFonts w:ascii="宋体" w:hAnsi="宋体" w:eastAsia="宋体" w:cs="宋体"/>
          <w:color w:val="000"/>
          <w:sz w:val="28"/>
          <w:szCs w:val="28"/>
        </w:rPr>
        <w:t xml:space="preserve">二、把建设高标准玉米免耕技术示范基地与调整优化农业产业结构相结合一是调‚优‛品种。我们按照建设高标准示范基地的要求，坚持以国内外市场为导向，以提高经济效益为中心，采用优质高产、市场适销、高效增收的玉米品种，提高示范基地良种覆盖率。示范基地主要推广近年来深受农民群众喜爱和市场畅销的‚正大619‛优质高产玉米良种，同时还有针对性的引进一些后备品种在示范基地进行试种对比展示，以便进一步筛选出适合当地种植的更优良的品种，促进品种更新换代，使我市的玉米生产强项更强、优势更优、亮点更亮、效益更好、农民持续增收。</w:t>
      </w:r>
    </w:p>
    <w:p>
      <w:pPr>
        <w:ind w:left="0" w:right="0" w:firstLine="560"/>
        <w:spacing w:before="450" w:after="450" w:line="312" w:lineRule="auto"/>
      </w:pPr>
      <w:r>
        <w:rPr>
          <w:rFonts w:ascii="宋体" w:hAnsi="宋体" w:eastAsia="宋体" w:cs="宋体"/>
          <w:color w:val="000"/>
          <w:sz w:val="28"/>
          <w:szCs w:val="28"/>
        </w:rPr>
        <w:t xml:space="preserve">二是调‚强‛产业。即以建设高标准玉米免耕技术示范基地来促进优势产业做强做大。实践证明，推广玉米免耕栽培技术，减少了耕地犁耙费用，节本增收效果显著；2024年全市推广面积11.38万亩，平均亩产达358.49公斤，平均每亩节支增收84.17元。可见，大面积推广应用玉米免耕栽培技术是大幅度减少玉米生产投入、降低成本、提高商品市场竞争能力和效益的有效措施。靖西县是‚国家商品粮基地县‛，而玉米又是该县粮食生产的优势主导产业，在农业生产中占有极其重要的地位。靖西县又是百色市玉米生产第一大县，种植面积和产量均居全市首位；2024年全县玉米播种面积41.45万亩，占粮食作物总播种面积的40.0%，产量9.87万吨，占粮食总产量的47.79%，平均亩产238.2公斤。今年，我们始终把建设高标准玉米免耕技术示范基地作为促进靖西县玉米这一优势产业做强做大的一项重要工作。</w:t>
      </w:r>
    </w:p>
    <w:p>
      <w:pPr>
        <w:ind w:left="0" w:right="0" w:firstLine="560"/>
        <w:spacing w:before="450" w:after="450" w:line="312" w:lineRule="auto"/>
      </w:pPr>
      <w:r>
        <w:rPr>
          <w:rFonts w:ascii="宋体" w:hAnsi="宋体" w:eastAsia="宋体" w:cs="宋体"/>
          <w:color w:val="000"/>
          <w:sz w:val="28"/>
          <w:szCs w:val="28"/>
        </w:rPr>
        <w:t xml:space="preserve">三是调‚活‛模式。即调整优化生产模式，为示范基地注入新的活力。我们在原来单一的‚玉米—玉米‛种植模式上创新发展‚玉米—玉米+秋种南瓜‛、‚玉米+鸡‛生态种养等新的生产模式，从而增加复种指数，提高耕地利用率和产出率，延长农业产业链条，增加农产品附加值，提高粮食生产综合效益。</w:t>
      </w:r>
    </w:p>
    <w:p>
      <w:pPr>
        <w:ind w:left="0" w:right="0" w:firstLine="560"/>
        <w:spacing w:before="450" w:after="450" w:line="312" w:lineRule="auto"/>
      </w:pPr>
      <w:r>
        <w:rPr>
          <w:rFonts w:ascii="宋体" w:hAnsi="宋体" w:eastAsia="宋体" w:cs="宋体"/>
          <w:color w:val="000"/>
          <w:sz w:val="28"/>
          <w:szCs w:val="28"/>
        </w:rPr>
        <w:t xml:space="preserve">三、把建设高标准玉米免耕技术示范基地与宣传推广农业先进适用技术相结合我们始终把建设高标准玉米免耕技术示范基地作为向农民群众直观宣传农业先进适用新品种、新技术的一个展示平台和窗口，着</w:t>
      </w:r>
    </w:p>
    <w:p>
      <w:pPr>
        <w:ind w:left="0" w:right="0" w:firstLine="560"/>
        <w:spacing w:before="450" w:after="450" w:line="312" w:lineRule="auto"/>
      </w:pPr>
      <w:r>
        <w:rPr>
          <w:rFonts w:ascii="宋体" w:hAnsi="宋体" w:eastAsia="宋体" w:cs="宋体"/>
          <w:color w:val="000"/>
          <w:sz w:val="28"/>
          <w:szCs w:val="28"/>
        </w:rPr>
        <w:t xml:space="preserve">重狠抓玉米免耕各项综合配套增产增效增收农业技术的推广应用，扩大了示范效果。一是推广玉米‚正大619‛、密本南瓜等优质高产良种。二是推广玉米秸秆还田技术，改良土壤，培肥地力。三是推广间套种技术。四是选用优质高效‚农泰‛、农民乐747等除草剂灭除杂草。五是适时播种，合理密植。早玉米3月中旬播种，晚玉米7月上旬播种，10月下旬套种南瓜；种植密度玉米‚正大619‛每亩3500株，秋种南瓜每亩600株。六是推广配方施肥技术，重施攻苞肥。施肥N：P2O5：K2O=1：0.5：0.8；在大喇叭口期每亩施攻苞肥碳铵25公斤或尿素15公斤。七是综合防治病虫草害。以农业防治为主，化学防治为辅，推广使用生物农药和高效低毒低残留农药等。</w:t>
      </w:r>
    </w:p>
    <w:p>
      <w:pPr>
        <w:ind w:left="0" w:right="0" w:firstLine="560"/>
        <w:spacing w:before="450" w:after="450" w:line="312" w:lineRule="auto"/>
      </w:pPr>
      <w:r>
        <w:rPr>
          <w:rFonts w:ascii="宋体" w:hAnsi="宋体" w:eastAsia="宋体" w:cs="宋体"/>
          <w:color w:val="000"/>
          <w:sz w:val="28"/>
          <w:szCs w:val="28"/>
        </w:rPr>
        <w:t xml:space="preserve">四、把建设高标准玉米免耕技术示范基地与‚零距离服务‘三农’‛、助农增收相结合各级农业部门都把建设高标准玉米免耕技术示范基地作为本部门服务‚三农‛、培育农民增收新亮点的重要手段，对示范基地建设工作高度重视，并积极努力为示范基地建设做好各项服务工作。</w:t>
      </w:r>
    </w:p>
    <w:p>
      <w:pPr>
        <w:ind w:left="0" w:right="0" w:firstLine="560"/>
        <w:spacing w:before="450" w:after="450" w:line="312" w:lineRule="auto"/>
      </w:pPr>
      <w:r>
        <w:rPr>
          <w:rFonts w:ascii="宋体" w:hAnsi="宋体" w:eastAsia="宋体" w:cs="宋体"/>
          <w:color w:val="000"/>
          <w:sz w:val="28"/>
          <w:szCs w:val="28"/>
        </w:rPr>
        <w:t xml:space="preserve">一是市、县农业局都成立工作领导协调小组，由局长任组长，分管副局长任副组长，农技站、土肥站、植保站、种子公司等相关单位领导为成员，形成了主要领导亲自抓，分管领导具体抓，有关部门全力抓的良好工作氛围，从人力、物力、财力等方面都给予大力支持、优先安排和倾斜照顾。领导小组负责制定示范基地建设实施方案并组织实施，层层明确目标任务，落实工作责任制，竖立标牌明示，实行领导挂点、单位包村、干部包户的工作责任制；各级</w:t>
      </w:r>
    </w:p>
    <w:p>
      <w:pPr>
        <w:ind w:left="0" w:right="0" w:firstLine="560"/>
        <w:spacing w:before="450" w:after="450" w:line="312" w:lineRule="auto"/>
      </w:pPr>
      <w:r>
        <w:rPr>
          <w:rFonts w:ascii="宋体" w:hAnsi="宋体" w:eastAsia="宋体" w:cs="宋体"/>
          <w:color w:val="000"/>
          <w:sz w:val="28"/>
          <w:szCs w:val="28"/>
        </w:rPr>
        <w:t xml:space="preserve">农业部门领导经常到示范基地检查指导，及时帮助解决存在的问题和困难，保证了示范基地建设各项工作的正常顺利开展。</w:t>
      </w:r>
    </w:p>
    <w:p>
      <w:pPr>
        <w:ind w:left="0" w:right="0" w:firstLine="560"/>
        <w:spacing w:before="450" w:after="450" w:line="312" w:lineRule="auto"/>
      </w:pPr>
      <w:r>
        <w:rPr>
          <w:rFonts w:ascii="宋体" w:hAnsi="宋体" w:eastAsia="宋体" w:cs="宋体"/>
          <w:color w:val="000"/>
          <w:sz w:val="28"/>
          <w:szCs w:val="28"/>
        </w:rPr>
        <w:t xml:space="preserve">二是广泛宣传，加强技术培训和技术指导工作。各级农技推广部门在充分利用各种宣传媒体、科技下乡活动、科技赶集活动、有线广播电视、科技宣传栏、网上信息发布、技术咨询等多种形式进行广泛宣传的同时，还通过举办培训班、播放技术光碟、技术人员讲课、发放免耕技术资料和组织现场观摩等多种方法培训农户。市粮作站编写了玉米免耕栽培技术要点在百色农业信息网上发布，并打印1500多份分发给各个技术咨询点，农民在购买种子时免费发放，取得了良好的宣传和培训效果，深受广大农民群众欢迎；县农技推广站也从当地实际出发，开展形式多样的技术宣传和培训工作。此外，在建设示范基地整个过程中，市、县农技推广部门组织广大农技推广人员自始至终深入农户和田间地头，与农民加强面对面的技术指导，提高示范基地各项技术的普及率和到位率，确保技术推广的科技含量高，真正达到高标准、高质量。</w:t>
      </w:r>
    </w:p>
    <w:p>
      <w:pPr>
        <w:ind w:left="0" w:right="0" w:firstLine="560"/>
        <w:spacing w:before="450" w:after="450" w:line="312" w:lineRule="auto"/>
      </w:pPr>
      <w:r>
        <w:rPr>
          <w:rFonts w:ascii="宋体" w:hAnsi="宋体" w:eastAsia="宋体" w:cs="宋体"/>
          <w:color w:val="000"/>
          <w:sz w:val="28"/>
          <w:szCs w:val="28"/>
        </w:rPr>
        <w:t xml:space="preserve">三是做好社会化服务工作。各级农技推广部门在抓好技术培训和技术指导的同时，积极做好示范基地建设所需的良种、农药、化肥、农地膜、除草剂等配套农用物资的供应工作，确保各项技术措施落实到位。</w:t>
      </w:r>
    </w:p>
    <w:p>
      <w:pPr>
        <w:ind w:left="0" w:right="0" w:firstLine="560"/>
        <w:spacing w:before="450" w:after="450" w:line="312" w:lineRule="auto"/>
      </w:pPr>
      <w:r>
        <w:rPr>
          <w:rFonts w:ascii="宋体" w:hAnsi="宋体" w:eastAsia="宋体" w:cs="宋体"/>
          <w:color w:val="000"/>
          <w:sz w:val="28"/>
          <w:szCs w:val="28"/>
        </w:rPr>
        <w:t xml:space="preserve">五、把建设高标准玉米免耕技术示范基地与加强农村基层组织建设相结合在开展示范基地建设工作中，我们注重发挥农村基层党组织的战斗堡垒作用。首先重点扶持农村党员中心示范户，在每个村屯精选确定3-5户党员中心示范户，加强帮扶指导使他们成为推广应用</w:t>
      </w:r>
    </w:p>
    <w:p>
      <w:pPr>
        <w:ind w:left="0" w:right="0" w:firstLine="560"/>
        <w:spacing w:before="450" w:after="450" w:line="312" w:lineRule="auto"/>
      </w:pPr>
      <w:r>
        <w:rPr>
          <w:rFonts w:ascii="宋体" w:hAnsi="宋体" w:eastAsia="宋体" w:cs="宋体"/>
          <w:color w:val="000"/>
          <w:sz w:val="28"/>
          <w:szCs w:val="28"/>
        </w:rPr>
        <w:t xml:space="preserve">农业先进适用技术的排头兵和领头雁，成为依靠科技致富的先进成功典型，提高他们在群众中的威望和地位，增强基层党组织的凝聚力和号召力；然后通过他们的典型引路和示范辐射作用，促进带动其他农户。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2025-05-03T14:12:20+08:00</dcterms:created>
  <dcterms:modified xsi:type="dcterms:W3CDTF">2025-05-03T14:12:20+08:00</dcterms:modified>
</cp:coreProperties>
</file>

<file path=docProps/custom.xml><?xml version="1.0" encoding="utf-8"?>
<Properties xmlns="http://schemas.openxmlformats.org/officeDocument/2006/custom-properties" xmlns:vt="http://schemas.openxmlformats.org/officeDocument/2006/docPropsVTypes"/>
</file>