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陕西省物价局关于调整我省集中供热价格的通知</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第一篇：陕西省物价局关于调整我省集中供热价格的通知陕西省物价局关于调整我省集中供热价格的通知 为缓解供热企业因煤炭、劳动力等价格上涨带来的生产经营困难，确保用户用热需求和广大群众冬季正常采暖，按照国家发展改革委、原建设部《关于建立煤热价格...</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第一篇：陕西省物价局关于调整我省集中供热价格的通知</w:t>
      </w:r>
    </w:p>
    <w:p>
      <w:pPr>
        <w:ind w:left="0" w:right="0" w:firstLine="560"/>
        <w:spacing w:before="450" w:after="450" w:line="312" w:lineRule="auto"/>
      </w:pPr>
      <w:r>
        <w:rPr>
          <w:rFonts w:ascii="宋体" w:hAnsi="宋体" w:eastAsia="宋体" w:cs="宋体"/>
          <w:color w:val="000"/>
          <w:sz w:val="28"/>
          <w:szCs w:val="28"/>
        </w:rPr>
        <w:t xml:space="preserve">陕西省物价局关于调整我省集中供热价格的通知 为缓解供热企业因煤炭、劳动力等价格上涨带来的生产经营困难，确保用户用热需求和广大群众冬季正常采暖，按照国家发展改革委、原建设部《关于建立煤热价格联动机制的指导意见》（发改价格〔2024〕2200号）精神，经省政府同意，决定适当调整我省城市集中供热价格。现将有关问题通知如下：</w:t>
      </w:r>
    </w:p>
    <w:p>
      <w:pPr>
        <w:ind w:left="0" w:right="0" w:firstLine="560"/>
        <w:spacing w:before="450" w:after="450" w:line="312" w:lineRule="auto"/>
      </w:pPr>
      <w:r>
        <w:rPr>
          <w:rFonts w:ascii="宋体" w:hAnsi="宋体" w:eastAsia="宋体" w:cs="宋体"/>
          <w:color w:val="000"/>
          <w:sz w:val="28"/>
          <w:szCs w:val="28"/>
        </w:rPr>
        <w:t xml:space="preserve">一、适当提高城市集中供热价格</w:t>
      </w:r>
    </w:p>
    <w:p>
      <w:pPr>
        <w:ind w:left="0" w:right="0" w:firstLine="560"/>
        <w:spacing w:before="450" w:after="450" w:line="312" w:lineRule="auto"/>
      </w:pPr>
      <w:r>
        <w:rPr>
          <w:rFonts w:ascii="宋体" w:hAnsi="宋体" w:eastAsia="宋体" w:cs="宋体"/>
          <w:color w:val="000"/>
          <w:sz w:val="28"/>
          <w:szCs w:val="28"/>
        </w:rPr>
        <w:t xml:space="preserve">1、提高热力出厂价格。全省热电联产企业热力出厂价格（指到用户热交换站的价格）按热量计收热费，具体调整标准：居民类用热价格每吉焦提高14.2元；非居民用热价格每吉焦平均提高15元。其他集中供热企业热力出厂价格参照以上提价标准执行。</w:t>
      </w:r>
    </w:p>
    <w:p>
      <w:pPr>
        <w:ind w:left="0" w:right="0" w:firstLine="560"/>
        <w:spacing w:before="450" w:after="450" w:line="312" w:lineRule="auto"/>
      </w:pPr>
      <w:r>
        <w:rPr>
          <w:rFonts w:ascii="宋体" w:hAnsi="宋体" w:eastAsia="宋体" w:cs="宋体"/>
          <w:color w:val="000"/>
          <w:sz w:val="28"/>
          <w:szCs w:val="28"/>
        </w:rPr>
        <w:t xml:space="preserve">2、理顺供热销售价格。我省居民类供热销售价格，按面积计费的提价水平每月每平方米不超过0.5元，调整后的用户终端销售价格（含热交换站到用户的损耗和费用，下同）每月每平方米不超过5.8元；以流量计费的居民供热销售价格按照每吉焦一个采暖季可供热建筑面积2平方米左右的比价关系予以理顺，居民用户终端销售价格每吉焦不超过44元。非居民用热按面积计费终端销售价格每月每平方米不超过7.5元；按流量计费终端销售价格每吉焦不超过59元。各设区市可按照以上要求，结合当地实际情况，依据价格法等有关规定，在履行成本监审、价格听证等程序后，提出具体热价调整方案报当地政府批准后向社会公告，并报省局备案。</w:t>
      </w:r>
    </w:p>
    <w:p>
      <w:pPr>
        <w:ind w:left="0" w:right="0" w:firstLine="560"/>
        <w:spacing w:before="450" w:after="450" w:line="312" w:lineRule="auto"/>
      </w:pPr>
      <w:r>
        <w:rPr>
          <w:rFonts w:ascii="宋体" w:hAnsi="宋体" w:eastAsia="宋体" w:cs="宋体"/>
          <w:color w:val="000"/>
          <w:sz w:val="28"/>
          <w:szCs w:val="28"/>
        </w:rPr>
        <w:t xml:space="preserve">3、非采暖期的非居民供热价格由供需双方协商，可参照以上标</w:t>
      </w:r>
    </w:p>
    <w:p>
      <w:pPr>
        <w:ind w:left="0" w:right="0" w:firstLine="560"/>
        <w:spacing w:before="450" w:after="450" w:line="312" w:lineRule="auto"/>
      </w:pPr>
      <w:r>
        <w:rPr>
          <w:rFonts w:ascii="宋体" w:hAnsi="宋体" w:eastAsia="宋体" w:cs="宋体"/>
          <w:color w:val="000"/>
          <w:sz w:val="28"/>
          <w:szCs w:val="28"/>
        </w:rPr>
        <w:t xml:space="preserve">准执行。</w:t>
      </w:r>
    </w:p>
    <w:p>
      <w:pPr>
        <w:ind w:left="0" w:right="0" w:firstLine="560"/>
        <w:spacing w:before="450" w:after="450" w:line="312" w:lineRule="auto"/>
      </w:pPr>
      <w:r>
        <w:rPr>
          <w:rFonts w:ascii="宋体" w:hAnsi="宋体" w:eastAsia="宋体" w:cs="宋体"/>
          <w:color w:val="000"/>
          <w:sz w:val="28"/>
          <w:szCs w:val="28"/>
        </w:rPr>
        <w:t xml:space="preserve">二、推进供热价格改革</w:t>
      </w:r>
    </w:p>
    <w:p>
      <w:pPr>
        <w:ind w:left="0" w:right="0" w:firstLine="560"/>
        <w:spacing w:before="450" w:after="450" w:line="312" w:lineRule="auto"/>
      </w:pPr>
      <w:r>
        <w:rPr>
          <w:rFonts w:ascii="宋体" w:hAnsi="宋体" w:eastAsia="宋体" w:cs="宋体"/>
          <w:color w:val="000"/>
          <w:sz w:val="28"/>
          <w:szCs w:val="28"/>
        </w:rPr>
        <w:t xml:space="preserve">1、简化热价分类。将我省现行居民、行政事业、工业企业和经营服务四类热价划分为居民用热和非居民用热两类热价（各类学校、幼儿园和养老院等社会福利场所执行居民类用热价格）。</w:t>
      </w:r>
    </w:p>
    <w:p>
      <w:pPr>
        <w:ind w:left="0" w:right="0" w:firstLine="560"/>
        <w:spacing w:before="450" w:after="450" w:line="312" w:lineRule="auto"/>
      </w:pPr>
      <w:r>
        <w:rPr>
          <w:rFonts w:ascii="宋体" w:hAnsi="宋体" w:eastAsia="宋体" w:cs="宋体"/>
          <w:color w:val="000"/>
          <w:sz w:val="28"/>
          <w:szCs w:val="28"/>
        </w:rPr>
        <w:t xml:space="preserve">2、鼓励热力企业与用户直供。新建及新增供热能力的企业，凡有条件直供非居民用户的，价格由供需双方协商确定，无法协商一致的，由所在设区市或省级价格部门进行协调。</w:t>
      </w:r>
    </w:p>
    <w:p>
      <w:pPr>
        <w:ind w:left="0" w:right="0" w:firstLine="560"/>
        <w:spacing w:before="450" w:after="450" w:line="312" w:lineRule="auto"/>
      </w:pPr>
      <w:r>
        <w:rPr>
          <w:rFonts w:ascii="宋体" w:hAnsi="宋体" w:eastAsia="宋体" w:cs="宋体"/>
          <w:color w:val="000"/>
          <w:sz w:val="28"/>
          <w:szCs w:val="28"/>
        </w:rPr>
        <w:t xml:space="preserve">3、推进供热计量价格改革。按照住房和城乡建设部、国家发展改革委等部委《关于进一步推进供热计量改革工作的意见》（城建〔2024〕14号）要求，各设区市在本次热价调整时应同步调整或明确两部制供热计量价格（即基本热价和计量热价）及收费办法，全省统一基本热价比例按30%执行，计量热价按70%执行。</w:t>
      </w:r>
    </w:p>
    <w:p>
      <w:pPr>
        <w:ind w:left="0" w:right="0" w:firstLine="560"/>
        <w:spacing w:before="450" w:after="450" w:line="312" w:lineRule="auto"/>
      </w:pPr>
      <w:r>
        <w:rPr>
          <w:rFonts w:ascii="宋体" w:hAnsi="宋体" w:eastAsia="宋体" w:cs="宋体"/>
          <w:color w:val="000"/>
          <w:sz w:val="28"/>
          <w:szCs w:val="28"/>
        </w:rPr>
        <w:t xml:space="preserve">4、规范供热企业收费行为。本次热价调整后，热力企业除热价以外，不得以入网费、开口费、管网建设费、管网材料费等名义向各类用热户收取其他费用。各类热交换站（或小区物业公司）除各设区市价格部门规定的热交换站到用户之间的损耗和费用外，不得再向用户加收其他费用。</w:t>
      </w:r>
    </w:p>
    <w:p>
      <w:pPr>
        <w:ind w:left="0" w:right="0" w:firstLine="560"/>
        <w:spacing w:before="450" w:after="450" w:line="312" w:lineRule="auto"/>
      </w:pPr>
      <w:r>
        <w:rPr>
          <w:rFonts w:ascii="宋体" w:hAnsi="宋体" w:eastAsia="宋体" w:cs="宋体"/>
          <w:color w:val="000"/>
          <w:sz w:val="28"/>
          <w:szCs w:val="28"/>
        </w:rPr>
        <w:t xml:space="preserve">5、适当提高采暖补贴标准。为减轻职工个人及低保家庭用热经济负担，本次供热价格调整与增发采暖补贴一并进行，采暖补贴增发标准和办法有关部门将另文下达。</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1、供热企业要加强内部管理，进一步挖潜降耗，在保证供热质量的同时，消化成本增支因素，确保用户用热需求和广大群众正常采暖。</w:t>
      </w:r>
    </w:p>
    <w:p>
      <w:pPr>
        <w:ind w:left="0" w:right="0" w:firstLine="560"/>
        <w:spacing w:before="450" w:after="450" w:line="312" w:lineRule="auto"/>
      </w:pPr>
      <w:r>
        <w:rPr>
          <w:rFonts w:ascii="宋体" w:hAnsi="宋体" w:eastAsia="宋体" w:cs="宋体"/>
          <w:color w:val="000"/>
          <w:sz w:val="28"/>
          <w:szCs w:val="28"/>
        </w:rPr>
        <w:t xml:space="preserve">2、各地要加强对集中供热价格的监管检查，严格审核集中供热企业生产经营成本，明确集中供热终端销售价格，严禁供热各环节变相加价。同时要加强对小区自备锅炉供热价格的监管，采取价格协商备案等有效措施，使其价格水平保持基本稳定。</w:t>
      </w:r>
    </w:p>
    <w:p>
      <w:pPr>
        <w:ind w:left="0" w:right="0" w:firstLine="560"/>
        <w:spacing w:before="450" w:after="450" w:line="312" w:lineRule="auto"/>
      </w:pPr>
      <w:r>
        <w:rPr>
          <w:rFonts w:ascii="宋体" w:hAnsi="宋体" w:eastAsia="宋体" w:cs="宋体"/>
          <w:color w:val="000"/>
          <w:sz w:val="28"/>
          <w:szCs w:val="28"/>
        </w:rPr>
        <w:t xml:space="preserve">3、各地要加强舆论引导，做好宣传解释工作，争取社会各方对供热价格改革的理解和支持。要精心组织，周密安排，确保本通知各项规定的贯彻落实。同时，请将执行情况及时报告省局。以上供热价格调整自2024年采暖期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第二篇：山东省物价局鲁价格发〔2024〕97号关于调整我省电价的通知</w:t>
      </w:r>
    </w:p>
    <w:p>
      <w:pPr>
        <w:ind w:left="0" w:right="0" w:firstLine="560"/>
        <w:spacing w:before="450" w:after="450" w:line="312" w:lineRule="auto"/>
      </w:pPr>
      <w:r>
        <w:rPr>
          <w:rFonts w:ascii="宋体" w:hAnsi="宋体" w:eastAsia="宋体" w:cs="宋体"/>
          <w:color w:val="000"/>
          <w:sz w:val="28"/>
          <w:szCs w:val="28"/>
        </w:rPr>
        <w:t xml:space="preserve">山东省物价局</w:t>
      </w:r>
    </w:p>
    <w:p>
      <w:pPr>
        <w:ind w:left="0" w:right="0" w:firstLine="560"/>
        <w:spacing w:before="450" w:after="450" w:line="312" w:lineRule="auto"/>
      </w:pPr>
      <w:r>
        <w:rPr>
          <w:rFonts w:ascii="宋体" w:hAnsi="宋体" w:eastAsia="宋体" w:cs="宋体"/>
          <w:color w:val="000"/>
          <w:sz w:val="28"/>
          <w:szCs w:val="28"/>
        </w:rPr>
        <w:t xml:space="preserve">鲁价格发〔2024〕97号</w:t>
      </w:r>
    </w:p>
    <w:p>
      <w:pPr>
        <w:ind w:left="0" w:right="0" w:firstLine="560"/>
        <w:spacing w:before="450" w:after="450" w:line="312" w:lineRule="auto"/>
      </w:pPr>
      <w:r>
        <w:rPr>
          <w:rFonts w:ascii="宋体" w:hAnsi="宋体" w:eastAsia="宋体" w:cs="宋体"/>
          <w:color w:val="000"/>
          <w:sz w:val="28"/>
          <w:szCs w:val="28"/>
        </w:rPr>
        <w:t xml:space="preserve">关于调整我省电价的通知</w:t>
      </w:r>
    </w:p>
    <w:p>
      <w:pPr>
        <w:ind w:left="0" w:right="0" w:firstLine="560"/>
        <w:spacing w:before="450" w:after="450" w:line="312" w:lineRule="auto"/>
      </w:pPr>
      <w:r>
        <w:rPr>
          <w:rFonts w:ascii="宋体" w:hAnsi="宋体" w:eastAsia="宋体" w:cs="宋体"/>
          <w:color w:val="000"/>
          <w:sz w:val="28"/>
          <w:szCs w:val="28"/>
        </w:rPr>
        <w:t xml:space="preserve">各市物价局，山东电力集团公司，各有关发电企业：</w:t>
      </w:r>
    </w:p>
    <w:p>
      <w:pPr>
        <w:ind w:left="0" w:right="0" w:firstLine="560"/>
        <w:spacing w:before="450" w:after="450" w:line="312" w:lineRule="auto"/>
      </w:pPr>
      <w:r>
        <w:rPr>
          <w:rFonts w:ascii="宋体" w:hAnsi="宋体" w:eastAsia="宋体" w:cs="宋体"/>
          <w:color w:val="000"/>
          <w:sz w:val="28"/>
          <w:szCs w:val="28"/>
        </w:rPr>
        <w:t xml:space="preserve">为补偿电煤价格上涨成本，缓解电力企业生产经营困难，保障电力供应，根据《国家发展改革委关于适当调整电价有关问题的通知》（发改价格[2024]1101号）规定，现将我省电价调整有关事项通知如下：</w:t>
      </w:r>
    </w:p>
    <w:p>
      <w:pPr>
        <w:ind w:left="0" w:right="0" w:firstLine="560"/>
        <w:spacing w:before="450" w:after="450" w:line="312" w:lineRule="auto"/>
      </w:pPr>
      <w:r>
        <w:rPr>
          <w:rFonts w:ascii="宋体" w:hAnsi="宋体" w:eastAsia="宋体" w:cs="宋体"/>
          <w:color w:val="000"/>
          <w:sz w:val="28"/>
          <w:szCs w:val="28"/>
        </w:rPr>
        <w:t xml:space="preserve">一、适当提高火电企业上网电价</w:t>
      </w:r>
    </w:p>
    <w:p>
      <w:pPr>
        <w:ind w:left="0" w:right="0" w:firstLine="560"/>
        <w:spacing w:before="450" w:after="450" w:line="312" w:lineRule="auto"/>
      </w:pPr>
      <w:r>
        <w:rPr>
          <w:rFonts w:ascii="宋体" w:hAnsi="宋体" w:eastAsia="宋体" w:cs="宋体"/>
          <w:color w:val="000"/>
          <w:sz w:val="28"/>
          <w:szCs w:val="28"/>
        </w:rPr>
        <w:t xml:space="preserve">1、山东电网统调燃煤发电机组上网电价每千瓦时提高2.45分钱（具体电价水平见附件1），新投产燃煤机组脱硫标杆上网电价调整为每千瓦时0.4219元。未安装烟气脱硫设施的机组（未获得国家或省级环保部门出具的脱硫设施验收合格文件的机组）上网电价在上述电价基础上每千瓦时扣减1.5分钱。地方公用机组上网电价每千瓦时提高2.45分钱。</w:t>
      </w:r>
    </w:p>
    <w:p>
      <w:pPr>
        <w:ind w:left="0" w:right="0" w:firstLine="560"/>
        <w:spacing w:before="450" w:after="450" w:line="312" w:lineRule="auto"/>
      </w:pPr>
      <w:r>
        <w:rPr>
          <w:rFonts w:ascii="宋体" w:hAnsi="宋体" w:eastAsia="宋体" w:cs="宋体"/>
          <w:color w:val="000"/>
          <w:sz w:val="28"/>
          <w:szCs w:val="28"/>
        </w:rPr>
        <w:t xml:space="preserve">2、宁东送我省电量落地价格调整为每千瓦时0.4137元。</w:t>
      </w:r>
    </w:p>
    <w:p>
      <w:pPr>
        <w:ind w:left="0" w:right="0" w:firstLine="560"/>
        <w:spacing w:before="450" w:after="450" w:line="312" w:lineRule="auto"/>
      </w:pPr>
      <w:r>
        <w:rPr>
          <w:rFonts w:ascii="宋体" w:hAnsi="宋体" w:eastAsia="宋体" w:cs="宋体"/>
          <w:color w:val="000"/>
          <w:sz w:val="28"/>
          <w:szCs w:val="28"/>
        </w:rPr>
        <w:t xml:space="preserve">二、调整销售电价</w:t>
      </w:r>
    </w:p>
    <w:p>
      <w:pPr>
        <w:ind w:left="0" w:right="0" w:firstLine="560"/>
        <w:spacing w:before="450" w:after="450" w:line="312" w:lineRule="auto"/>
      </w:pPr>
      <w:r>
        <w:rPr>
          <w:rFonts w:ascii="宋体" w:hAnsi="宋体" w:eastAsia="宋体" w:cs="宋体"/>
          <w:color w:val="000"/>
          <w:sz w:val="28"/>
          <w:szCs w:val="28"/>
        </w:rPr>
        <w:t xml:space="preserve">1、山东电网销售电价平均每千瓦时提高2.29分钱，扣除居民生活用电等不提价电量后，大工业、中小化肥生产、一般工商业、农业生产用电价格每千瓦时提高3.07分钱，调整后各类用户电价具体标准见附件2。</w:t>
      </w:r>
    </w:p>
    <w:p>
      <w:pPr>
        <w:ind w:left="0" w:right="0" w:firstLine="560"/>
        <w:spacing w:before="450" w:after="450" w:line="312" w:lineRule="auto"/>
      </w:pPr>
      <w:r>
        <w:rPr>
          <w:rFonts w:ascii="宋体" w:hAnsi="宋体" w:eastAsia="宋体" w:cs="宋体"/>
          <w:color w:val="000"/>
          <w:sz w:val="28"/>
          <w:szCs w:val="28"/>
        </w:rPr>
        <w:t xml:space="preserve">2、为支持农村饮水安全工程建设和运行，对农村饮水安全工程供水用电执行居民生活用电价格。</w:t>
      </w:r>
    </w:p>
    <w:p>
      <w:pPr>
        <w:ind w:left="0" w:right="0" w:firstLine="560"/>
        <w:spacing w:before="450" w:after="450" w:line="312" w:lineRule="auto"/>
      </w:pPr>
      <w:r>
        <w:rPr>
          <w:rFonts w:ascii="宋体" w:hAnsi="宋体" w:eastAsia="宋体" w:cs="宋体"/>
          <w:color w:val="000"/>
          <w:sz w:val="28"/>
          <w:szCs w:val="28"/>
        </w:rPr>
        <w:t xml:space="preserve">3、山东电网与各趸售县供电公司结算电价，按照以鲁价格发[2024]219号文件为基础同步调整、维持现有 利益、促进县级供电发展、简化结算方式的原则，由山东电力集团公司测算，报我局核定备案后执行。</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1、我省燃煤发电机组上网电价自2024年1月1日起每千瓦时提高0.18分钱，自2024年4月10日起每千瓦时提高2.27分钱。发电机组进入商业运营前调试运行期上网电价和企业自备机组自用有余上网电价按上述标准的80%同步调整。宁东送我省电量落地价格调整自2024年4月10日起执行。</w:t>
      </w:r>
    </w:p>
    <w:p>
      <w:pPr>
        <w:ind w:left="0" w:right="0" w:firstLine="560"/>
        <w:spacing w:before="450" w:after="450" w:line="312" w:lineRule="auto"/>
      </w:pPr>
      <w:r>
        <w:rPr>
          <w:rFonts w:ascii="宋体" w:hAnsi="宋体" w:eastAsia="宋体" w:cs="宋体"/>
          <w:color w:val="000"/>
          <w:sz w:val="28"/>
          <w:szCs w:val="28"/>
        </w:rPr>
        <w:t xml:space="preserve">2、销售电价调整自2024年6月1日起执行。</w:t>
      </w:r>
    </w:p>
    <w:p>
      <w:pPr>
        <w:ind w:left="0" w:right="0" w:firstLine="560"/>
        <w:spacing w:before="450" w:after="450" w:line="312" w:lineRule="auto"/>
      </w:pPr>
      <w:r>
        <w:rPr>
          <w:rFonts w:ascii="宋体" w:hAnsi="宋体" w:eastAsia="宋体" w:cs="宋体"/>
          <w:color w:val="000"/>
          <w:sz w:val="28"/>
          <w:szCs w:val="28"/>
        </w:rPr>
        <w:t xml:space="preserve">各级物价部门和电力企业要精心组织，周密安排，确保各项电价调整政策落实到位。电力企业要加强管理和技术改造，挖潜降耗，努力消化煤炭价格上涨等成本增支因素，确保电力充足、稳定供应。</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第三篇：陕西省物价局 关于贯彻国家计委调整陕西电网电力价格有关问题的通知</w:t>
      </w:r>
    </w:p>
    <w:p>
      <w:pPr>
        <w:ind w:left="0" w:right="0" w:firstLine="560"/>
        <w:spacing w:before="450" w:after="450" w:line="312" w:lineRule="auto"/>
      </w:pPr>
      <w:r>
        <w:rPr>
          <w:rFonts w:ascii="宋体" w:hAnsi="宋体" w:eastAsia="宋体" w:cs="宋体"/>
          <w:color w:val="000"/>
          <w:sz w:val="28"/>
          <w:szCs w:val="28"/>
        </w:rPr>
        <w:t xml:space="preserve">陕西省物价局 关于贯彻国家计委调整陕西电网电力价格有关问题的通知[转贴 2024-7-11 10:11:10]</w:t>
      </w:r>
    </w:p>
    <w:p>
      <w:pPr>
        <w:ind w:left="0" w:right="0" w:firstLine="560"/>
        <w:spacing w:before="450" w:after="450" w:line="312" w:lineRule="auto"/>
      </w:pPr>
      <w:r>
        <w:rPr>
          <w:rFonts w:ascii="宋体" w:hAnsi="宋体" w:eastAsia="宋体" w:cs="宋体"/>
          <w:color w:val="000"/>
          <w:sz w:val="28"/>
          <w:szCs w:val="28"/>
        </w:rPr>
        <w:t xml:space="preserve">字号：大 中 小</w:t>
      </w:r>
    </w:p>
    <w:p>
      <w:pPr>
        <w:ind w:left="0" w:right="0" w:firstLine="560"/>
        <w:spacing w:before="450" w:after="450" w:line="312" w:lineRule="auto"/>
      </w:pPr>
      <w:r>
        <w:rPr>
          <w:rFonts w:ascii="宋体" w:hAnsi="宋体" w:eastAsia="宋体" w:cs="宋体"/>
          <w:color w:val="000"/>
          <w:sz w:val="28"/>
          <w:szCs w:val="28"/>
        </w:rPr>
        <w:t xml:space="preserve">各地、市、县（区）物价局、供电（电力）局（不含榆林），省水利厅、投资集团公司、农电管理局，有关发电企业：</w:t>
      </w:r>
    </w:p>
    <w:p>
      <w:pPr>
        <w:ind w:left="0" w:right="0" w:firstLine="560"/>
        <w:spacing w:before="450" w:after="450" w:line="312" w:lineRule="auto"/>
      </w:pPr>
      <w:r>
        <w:rPr>
          <w:rFonts w:ascii="宋体" w:hAnsi="宋体" w:eastAsia="宋体" w:cs="宋体"/>
          <w:color w:val="000"/>
          <w:sz w:val="28"/>
          <w:szCs w:val="28"/>
        </w:rPr>
        <w:t xml:space="preserve">为了适当解决新投产电力项目的还本付息问题，缓解电力企业生产经营困难，在整顿电价、取消随电价加收的各种乱加价乱收费的基础上，按总体上不增加用户负担的原则，国家计委以计价格〔1999〕1153号文对陕西电网电价作了适当调整。经与省级有关部门研究，结合我省实际情况，现将陕西电网电力价格调整的有关问题通知如下：</w:t>
      </w:r>
    </w:p>
    <w:p>
      <w:pPr>
        <w:ind w:left="0" w:right="0" w:firstLine="560"/>
        <w:spacing w:before="450" w:after="450" w:line="312" w:lineRule="auto"/>
      </w:pPr>
      <w:r>
        <w:rPr>
          <w:rFonts w:ascii="宋体" w:hAnsi="宋体" w:eastAsia="宋体" w:cs="宋体"/>
          <w:color w:val="000"/>
          <w:sz w:val="28"/>
          <w:szCs w:val="28"/>
        </w:rPr>
        <w:t xml:space="preserve">一、上网电价</w:t>
      </w:r>
    </w:p>
    <w:p>
      <w:pPr>
        <w:ind w:left="0" w:right="0" w:firstLine="560"/>
        <w:spacing w:before="450" w:after="450" w:line="312" w:lineRule="auto"/>
      </w:pPr>
      <w:r>
        <w:rPr>
          <w:rFonts w:ascii="宋体" w:hAnsi="宋体" w:eastAsia="宋体" w:cs="宋体"/>
          <w:color w:val="000"/>
          <w:sz w:val="28"/>
          <w:szCs w:val="28"/>
        </w:rPr>
        <w:t xml:space="preserve">1、蒲城电厂、新力有限公司、宝鸡第二发电厂新增电量的上网电价为每千瓦时0.33元（基数电量的上网电价为每千瓦时0.21元）。</w:t>
      </w:r>
    </w:p>
    <w:p>
      <w:pPr>
        <w:ind w:left="0" w:right="0" w:firstLine="560"/>
        <w:spacing w:before="450" w:after="450" w:line="312" w:lineRule="auto"/>
      </w:pPr>
      <w:r>
        <w:rPr>
          <w:rFonts w:ascii="宋体" w:hAnsi="宋体" w:eastAsia="宋体" w:cs="宋体"/>
          <w:color w:val="000"/>
          <w:sz w:val="28"/>
          <w:szCs w:val="28"/>
        </w:rPr>
        <w:t xml:space="preserve">2、略阳电厂集资机组、地方小火电、总装机容量在2.5万千瓦及以下的水电厂，上网电价每千瓦时0.30元；总装机容量在2.5万千瓦以上的水电厂上网电价为每千瓦时0.26元。以上价格均为含税价格。各电厂计划上网电量见附件七。</w:t>
      </w:r>
    </w:p>
    <w:p>
      <w:pPr>
        <w:ind w:left="0" w:right="0" w:firstLine="560"/>
        <w:spacing w:before="450" w:after="450" w:line="312" w:lineRule="auto"/>
      </w:pPr>
      <w:r>
        <w:rPr>
          <w:rFonts w:ascii="宋体" w:hAnsi="宋体" w:eastAsia="宋体" w:cs="宋体"/>
          <w:color w:val="000"/>
          <w:sz w:val="28"/>
          <w:szCs w:val="28"/>
        </w:rPr>
        <w:t xml:space="preserve">二、销售电价</w:t>
      </w:r>
    </w:p>
    <w:p>
      <w:pPr>
        <w:ind w:left="0" w:right="0" w:firstLine="560"/>
        <w:spacing w:before="450" w:after="450" w:line="312" w:lineRule="auto"/>
      </w:pPr>
      <w:r>
        <w:rPr>
          <w:rFonts w:ascii="宋体" w:hAnsi="宋体" w:eastAsia="宋体" w:cs="宋体"/>
          <w:color w:val="000"/>
          <w:sz w:val="28"/>
          <w:szCs w:val="28"/>
        </w:rPr>
        <w:t xml:space="preserve">为了解决上述电厂上网电价调整对电网销售电价的影响以及新投产电网项目的还本付息需要，将陕西电网销售电价平均每千瓦时提高2.86分，调整后各类用户的具体价格见附件一、二。</w:t>
      </w:r>
    </w:p>
    <w:p>
      <w:pPr>
        <w:ind w:left="0" w:right="0" w:firstLine="560"/>
        <w:spacing w:before="450" w:after="450" w:line="312" w:lineRule="auto"/>
      </w:pPr>
      <w:r>
        <w:rPr>
          <w:rFonts w:ascii="宋体" w:hAnsi="宋体" w:eastAsia="宋体" w:cs="宋体"/>
          <w:color w:val="000"/>
          <w:sz w:val="28"/>
          <w:szCs w:val="28"/>
        </w:rPr>
        <w:t xml:space="preserve">大工业用户基本电费的计费方式（按变压器容量或按最大需量）由用户自行选择，但在1年之内应保持不变。</w:t>
      </w:r>
    </w:p>
    <w:p>
      <w:pPr>
        <w:ind w:left="0" w:right="0" w:firstLine="560"/>
        <w:spacing w:before="450" w:after="450" w:line="312" w:lineRule="auto"/>
      </w:pPr>
      <w:r>
        <w:rPr>
          <w:rFonts w:ascii="宋体" w:hAnsi="宋体" w:eastAsia="宋体" w:cs="宋体"/>
          <w:color w:val="000"/>
          <w:sz w:val="28"/>
          <w:szCs w:val="28"/>
        </w:rPr>
        <w:t xml:space="preserve">三、陕西电网销售电价调整后，峰谷分类综合电价及照明最高限价不作调整，如确需调整的由地市物价局、电力局重新测定，报省上审核批准后执行。</w:t>
      </w:r>
    </w:p>
    <w:p>
      <w:pPr>
        <w:ind w:left="0" w:right="0" w:firstLine="560"/>
        <w:spacing w:before="450" w:after="450" w:line="312" w:lineRule="auto"/>
      </w:pPr>
      <w:r>
        <w:rPr>
          <w:rFonts w:ascii="宋体" w:hAnsi="宋体" w:eastAsia="宋体" w:cs="宋体"/>
          <w:color w:val="000"/>
          <w:sz w:val="28"/>
          <w:szCs w:val="28"/>
        </w:rPr>
        <w:t xml:space="preserve">四、为了增加电价透明度，将电力建设基金、三峡工程建设基金、城市公用事业附加费列入销售电价。电力建设基金、三峡工程建设基金现行征收标准和征收范围及使用办法均不改变。未开征城市公用事业附加费的地区（未经批准不得征收），电价标准按附件一执行；已开征的地区征收标准为：大工业、非工业、普通工业用电每千瓦时0.6分，居民、非居民照明、商业用电每千瓦时2分，电价标准按附件二执行。上述三项基金和收费项目由电力企业收取后专户存储，不得在价外另行收取。</w:t>
      </w:r>
    </w:p>
    <w:p>
      <w:pPr>
        <w:ind w:left="0" w:right="0" w:firstLine="560"/>
        <w:spacing w:before="450" w:after="450" w:line="312" w:lineRule="auto"/>
      </w:pPr>
      <w:r>
        <w:rPr>
          <w:rFonts w:ascii="宋体" w:hAnsi="宋体" w:eastAsia="宋体" w:cs="宋体"/>
          <w:color w:val="000"/>
          <w:sz w:val="28"/>
          <w:szCs w:val="28"/>
        </w:rPr>
        <w:t xml:space="preserve">五、为了减轻高耗电企业、涉农企业的电费负担，决定实行以下电价优待措施：</w:t>
      </w:r>
    </w:p>
    <w:p>
      <w:pPr>
        <w:ind w:left="0" w:right="0" w:firstLine="560"/>
        <w:spacing w:before="450" w:after="450" w:line="312" w:lineRule="auto"/>
      </w:pPr>
      <w:r>
        <w:rPr>
          <w:rFonts w:ascii="宋体" w:hAnsi="宋体" w:eastAsia="宋体" w:cs="宋体"/>
          <w:color w:val="000"/>
          <w:sz w:val="28"/>
          <w:szCs w:val="28"/>
        </w:rPr>
        <w:t xml:space="preserve">（一）对生产能力在4万吨及以上的铁合金企业和生产能力在3万吨及以上的氯碱企业生产用电，电度电价标准适当降低。在本文附电价表中电炉铁合金、电解烧碱电价标准的基础上，各电压等级的电度电价每千瓦时分别降低3分。</w:t>
      </w:r>
    </w:p>
    <w:p>
      <w:pPr>
        <w:ind w:left="0" w:right="0" w:firstLine="560"/>
        <w:spacing w:before="450" w:after="450" w:line="312" w:lineRule="auto"/>
      </w:pPr>
      <w:r>
        <w:rPr>
          <w:rFonts w:ascii="宋体" w:hAnsi="宋体" w:eastAsia="宋体" w:cs="宋体"/>
          <w:color w:val="000"/>
          <w:sz w:val="28"/>
          <w:szCs w:val="28"/>
        </w:rPr>
        <w:t xml:space="preserve">（二）对符合国家产业政策、达到年生产规模5万吨以上的电解铝企业生产用电的电价优待措施另文下达。</w:t>
      </w:r>
    </w:p>
    <w:p>
      <w:pPr>
        <w:ind w:left="0" w:right="0" w:firstLine="560"/>
        <w:spacing w:before="450" w:after="450" w:line="312" w:lineRule="auto"/>
      </w:pPr>
      <w:r>
        <w:rPr>
          <w:rFonts w:ascii="宋体" w:hAnsi="宋体" w:eastAsia="宋体" w:cs="宋体"/>
          <w:color w:val="000"/>
          <w:sz w:val="28"/>
          <w:szCs w:val="28"/>
        </w:rPr>
        <w:t xml:space="preserve">（三）为开拓电力市场、扩大电力销售、减轻工业用户电费负担，供电企业可以对工业用户新增用电量实行电价优惠。具体措施由供用电双方协商确定。</w:t>
      </w:r>
    </w:p>
    <w:p>
      <w:pPr>
        <w:ind w:left="0" w:right="0" w:firstLine="560"/>
        <w:spacing w:before="450" w:after="450" w:line="312" w:lineRule="auto"/>
      </w:pPr>
      <w:r>
        <w:rPr>
          <w:rFonts w:ascii="宋体" w:hAnsi="宋体" w:eastAsia="宋体" w:cs="宋体"/>
          <w:color w:val="000"/>
          <w:sz w:val="28"/>
          <w:szCs w:val="28"/>
        </w:rPr>
        <w:t xml:space="preserve">六、调整后的上网电价和销售电价均从1999年9月1日抄见电量起执行。</w:t>
      </w:r>
    </w:p>
    <w:p>
      <w:pPr>
        <w:ind w:left="0" w:right="0" w:firstLine="560"/>
        <w:spacing w:before="450" w:after="450" w:line="312" w:lineRule="auto"/>
      </w:pPr>
      <w:r>
        <w:rPr>
          <w:rFonts w:ascii="宋体" w:hAnsi="宋体" w:eastAsia="宋体" w:cs="宋体"/>
          <w:color w:val="000"/>
          <w:sz w:val="28"/>
          <w:szCs w:val="28"/>
        </w:rPr>
        <w:t xml:space="preserve">七、从1999年9月1日起，地方小水电、小火电上网电量的电费由各电厂直接与省电力公司结算，具体办法另行下达。9月1日前的上网电量仍按原办法由各地供电局与电厂尽快结清，如有问题，由省电力局、水利厅负责协调，省物价局监督。</w:t>
      </w:r>
    </w:p>
    <w:p>
      <w:pPr>
        <w:ind w:left="0" w:right="0" w:firstLine="560"/>
        <w:spacing w:before="450" w:after="450" w:line="312" w:lineRule="auto"/>
      </w:pPr>
      <w:r>
        <w:rPr>
          <w:rFonts w:ascii="宋体" w:hAnsi="宋体" w:eastAsia="宋体" w:cs="宋体"/>
          <w:color w:val="000"/>
          <w:sz w:val="28"/>
          <w:szCs w:val="28"/>
        </w:rPr>
        <w:t xml:space="preserve">八、供电部门向地方小火电、小水电厂收取的调度管理费标准仍按陕价电发〔1995〕281号文中的有关规定执行。</w:t>
      </w:r>
    </w:p>
    <w:p>
      <w:pPr>
        <w:ind w:left="0" w:right="0" w:firstLine="560"/>
        <w:spacing w:before="450" w:after="450" w:line="312" w:lineRule="auto"/>
      </w:pPr>
      <w:r>
        <w:rPr>
          <w:rFonts w:ascii="宋体" w:hAnsi="宋体" w:eastAsia="宋体" w:cs="宋体"/>
          <w:color w:val="000"/>
          <w:sz w:val="28"/>
          <w:szCs w:val="28"/>
        </w:rPr>
        <w:t xml:space="preserve">九、供电部门要严格计划让各电厂上网，不得随意减少电厂上网电量。上网电量按考核。超计划电量的价格由省物价局、电力局另行核定。</w:t>
      </w:r>
    </w:p>
    <w:p>
      <w:pPr>
        <w:ind w:left="0" w:right="0" w:firstLine="560"/>
        <w:spacing w:before="450" w:after="450" w:line="312" w:lineRule="auto"/>
      </w:pPr>
      <w:r>
        <w:rPr>
          <w:rFonts w:ascii="宋体" w:hAnsi="宋体" w:eastAsia="宋体" w:cs="宋体"/>
          <w:color w:val="000"/>
          <w:sz w:val="28"/>
          <w:szCs w:val="28"/>
        </w:rPr>
        <w:t xml:space="preserve">十、请各地市按照本通知要求，精心组织、周密安排，做好宣传解释工作，确保电价调整方案的顺利出台。执行中出现的问题，请及时报告我们。附件六：</w:t>
      </w:r>
    </w:p>
    <w:p>
      <w:pPr>
        <w:ind w:left="0" w:right="0" w:firstLine="560"/>
        <w:spacing w:before="450" w:after="450" w:line="312" w:lineRule="auto"/>
      </w:pPr>
      <w:r>
        <w:rPr>
          <w:rFonts w:ascii="宋体" w:hAnsi="宋体" w:eastAsia="宋体" w:cs="宋体"/>
          <w:color w:val="000"/>
          <w:sz w:val="28"/>
          <w:szCs w:val="28"/>
        </w:rPr>
        <w:t xml:space="preserve">电 价 说 明</w:t>
      </w:r>
    </w:p>
    <w:p>
      <w:pPr>
        <w:ind w:left="0" w:right="0" w:firstLine="560"/>
        <w:spacing w:before="450" w:after="450" w:line="312" w:lineRule="auto"/>
      </w:pPr>
      <w:r>
        <w:rPr>
          <w:rFonts w:ascii="宋体" w:hAnsi="宋体" w:eastAsia="宋体" w:cs="宋体"/>
          <w:color w:val="000"/>
          <w:sz w:val="28"/>
          <w:szCs w:val="28"/>
        </w:rPr>
        <w:t xml:space="preserve">一、居民生活电价应用范围</w:t>
      </w:r>
    </w:p>
    <w:p>
      <w:pPr>
        <w:ind w:left="0" w:right="0" w:firstLine="560"/>
        <w:spacing w:before="450" w:after="450" w:line="312" w:lineRule="auto"/>
      </w:pPr>
      <w:r>
        <w:rPr>
          <w:rFonts w:ascii="宋体" w:hAnsi="宋体" w:eastAsia="宋体" w:cs="宋体"/>
          <w:color w:val="000"/>
          <w:sz w:val="28"/>
          <w:szCs w:val="28"/>
        </w:rPr>
        <w:t xml:space="preserve">1、居民家庭生活照明用电。</w:t>
      </w:r>
    </w:p>
    <w:p>
      <w:pPr>
        <w:ind w:left="0" w:right="0" w:firstLine="560"/>
        <w:spacing w:before="450" w:after="450" w:line="312" w:lineRule="auto"/>
      </w:pPr>
      <w:r>
        <w:rPr>
          <w:rFonts w:ascii="宋体" w:hAnsi="宋体" w:eastAsia="宋体" w:cs="宋体"/>
          <w:color w:val="000"/>
          <w:sz w:val="28"/>
          <w:szCs w:val="28"/>
        </w:rPr>
        <w:t xml:space="preserve">2、居民普通家用电器用电。</w:t>
      </w:r>
    </w:p>
    <w:p>
      <w:pPr>
        <w:ind w:left="0" w:right="0" w:firstLine="560"/>
        <w:spacing w:before="450" w:after="450" w:line="312" w:lineRule="auto"/>
      </w:pPr>
      <w:r>
        <w:rPr>
          <w:rFonts w:ascii="宋体" w:hAnsi="宋体" w:eastAsia="宋体" w:cs="宋体"/>
          <w:color w:val="000"/>
          <w:sz w:val="28"/>
          <w:szCs w:val="28"/>
        </w:rPr>
        <w:t xml:space="preserve">3、居民家庭烹饪、烘焙、取暖等生活用电热用电。</w:t>
      </w:r>
    </w:p>
    <w:p>
      <w:pPr>
        <w:ind w:left="0" w:right="0" w:firstLine="560"/>
        <w:spacing w:before="450" w:after="450" w:line="312" w:lineRule="auto"/>
      </w:pPr>
      <w:r>
        <w:rPr>
          <w:rFonts w:ascii="宋体" w:hAnsi="宋体" w:eastAsia="宋体" w:cs="宋体"/>
          <w:color w:val="000"/>
          <w:sz w:val="28"/>
          <w:szCs w:val="28"/>
        </w:rPr>
        <w:t xml:space="preserve">4、家用空调、电热设备（不论相数和容量）用电。</w:t>
      </w:r>
    </w:p>
    <w:p>
      <w:pPr>
        <w:ind w:left="0" w:right="0" w:firstLine="560"/>
        <w:spacing w:before="450" w:after="450" w:line="312" w:lineRule="auto"/>
      </w:pPr>
      <w:r>
        <w:rPr>
          <w:rFonts w:ascii="宋体" w:hAnsi="宋体" w:eastAsia="宋体" w:cs="宋体"/>
          <w:color w:val="000"/>
          <w:sz w:val="28"/>
          <w:szCs w:val="28"/>
        </w:rPr>
        <w:t xml:space="preserve">5、居民生活小区、厂区、生活福利区、楼堂馆所、大型商务等使用电热锅炉、蓄热式电锅炉、空调冰（水）蓄冷装置用电执行居民生活电价标准，并按国家规定的峰谷分时电价执行。</w:t>
      </w:r>
    </w:p>
    <w:p>
      <w:pPr>
        <w:ind w:left="0" w:right="0" w:firstLine="560"/>
        <w:spacing w:before="450" w:after="450" w:line="312" w:lineRule="auto"/>
      </w:pPr>
      <w:r>
        <w:rPr>
          <w:rFonts w:ascii="宋体" w:hAnsi="宋体" w:eastAsia="宋体" w:cs="宋体"/>
          <w:color w:val="000"/>
          <w:sz w:val="28"/>
          <w:szCs w:val="28"/>
        </w:rPr>
        <w:t xml:space="preserve">6、其他家用非营业性电器用电。</w:t>
      </w:r>
    </w:p>
    <w:p>
      <w:pPr>
        <w:ind w:left="0" w:right="0" w:firstLine="560"/>
        <w:spacing w:before="450" w:after="450" w:line="312" w:lineRule="auto"/>
      </w:pPr>
      <w:r>
        <w:rPr>
          <w:rFonts w:ascii="宋体" w:hAnsi="宋体" w:eastAsia="宋体" w:cs="宋体"/>
          <w:color w:val="000"/>
          <w:sz w:val="28"/>
          <w:szCs w:val="28"/>
        </w:rPr>
        <w:t xml:space="preserve">二、非居民照明电价应用范围</w:t>
      </w:r>
    </w:p>
    <w:p>
      <w:pPr>
        <w:ind w:left="0" w:right="0" w:firstLine="560"/>
        <w:spacing w:before="450" w:after="450" w:line="312" w:lineRule="auto"/>
      </w:pPr>
      <w:r>
        <w:rPr>
          <w:rFonts w:ascii="宋体" w:hAnsi="宋体" w:eastAsia="宋体" w:cs="宋体"/>
          <w:color w:val="000"/>
          <w:sz w:val="28"/>
          <w:szCs w:val="28"/>
        </w:rPr>
        <w:t xml:space="preserve">1、机关、部队、医院、幼儿园、福利院、养老院、学校等用电。</w:t>
      </w:r>
    </w:p>
    <w:p>
      <w:pPr>
        <w:ind w:left="0" w:right="0" w:firstLine="560"/>
        <w:spacing w:before="450" w:after="450" w:line="312" w:lineRule="auto"/>
      </w:pPr>
      <w:r>
        <w:rPr>
          <w:rFonts w:ascii="宋体" w:hAnsi="宋体" w:eastAsia="宋体" w:cs="宋体"/>
          <w:color w:val="000"/>
          <w:sz w:val="28"/>
          <w:szCs w:val="28"/>
        </w:rPr>
        <w:t xml:space="preserve">2、铁道、航运等信号灯用电。</w:t>
      </w:r>
    </w:p>
    <w:p>
      <w:pPr>
        <w:ind w:left="0" w:right="0" w:firstLine="560"/>
        <w:spacing w:before="450" w:after="450" w:line="312" w:lineRule="auto"/>
      </w:pPr>
      <w:r>
        <w:rPr>
          <w:rFonts w:ascii="宋体" w:hAnsi="宋体" w:eastAsia="宋体" w:cs="宋体"/>
          <w:color w:val="000"/>
          <w:sz w:val="28"/>
          <w:szCs w:val="28"/>
        </w:rPr>
        <w:t xml:space="preserve">3、霓虹灯、荧光灯、弧光灯、水银灯（电影制片厂摄影棚的除外）、非对外营业的放映机用电。</w:t>
      </w:r>
    </w:p>
    <w:p>
      <w:pPr>
        <w:ind w:left="0" w:right="0" w:firstLine="560"/>
        <w:spacing w:before="450" w:after="450" w:line="312" w:lineRule="auto"/>
      </w:pPr>
      <w:r>
        <w:rPr>
          <w:rFonts w:ascii="宋体" w:hAnsi="宋体" w:eastAsia="宋体" w:cs="宋体"/>
          <w:color w:val="000"/>
          <w:sz w:val="28"/>
          <w:szCs w:val="28"/>
        </w:rPr>
        <w:t xml:space="preserve">4、总容量不足3千瓦的晒图机、医疗用X光机、无影灯、消毒柜等用电。</w:t>
      </w:r>
    </w:p>
    <w:p>
      <w:pPr>
        <w:ind w:left="0" w:right="0" w:firstLine="560"/>
        <w:spacing w:before="450" w:after="450" w:line="312" w:lineRule="auto"/>
      </w:pPr>
      <w:r>
        <w:rPr>
          <w:rFonts w:ascii="宋体" w:hAnsi="宋体" w:eastAsia="宋体" w:cs="宋体"/>
          <w:color w:val="000"/>
          <w:sz w:val="28"/>
          <w:szCs w:val="28"/>
        </w:rPr>
        <w:t xml:space="preserve">5、以电动机带动力电机或整流器供给照明的用电。</w:t>
      </w:r>
    </w:p>
    <w:p>
      <w:pPr>
        <w:ind w:left="0" w:right="0" w:firstLine="560"/>
        <w:spacing w:before="450" w:after="450" w:line="312" w:lineRule="auto"/>
      </w:pPr>
      <w:r>
        <w:rPr>
          <w:rFonts w:ascii="宋体" w:hAnsi="宋体" w:eastAsia="宋体" w:cs="宋体"/>
          <w:color w:val="000"/>
          <w:sz w:val="28"/>
          <w:szCs w:val="28"/>
        </w:rPr>
        <w:t xml:space="preserve">6、工业用单相电动机，其总容量不足一个千瓦，或工业用单相电热设备，其总容量不足2个千瓦，而又无其它工业用电。</w:t>
      </w:r>
    </w:p>
    <w:p>
      <w:pPr>
        <w:ind w:left="0" w:right="0" w:firstLine="560"/>
        <w:spacing w:before="450" w:after="450" w:line="312" w:lineRule="auto"/>
      </w:pPr>
      <w:r>
        <w:rPr>
          <w:rFonts w:ascii="宋体" w:hAnsi="宋体" w:eastAsia="宋体" w:cs="宋体"/>
          <w:color w:val="000"/>
          <w:sz w:val="28"/>
          <w:szCs w:val="28"/>
        </w:rPr>
        <w:t xml:space="preserve">7、大工业用户属于生活福利性质的空调用电。</w:t>
      </w:r>
    </w:p>
    <w:p>
      <w:pPr>
        <w:ind w:left="0" w:right="0" w:firstLine="560"/>
        <w:spacing w:before="450" w:after="450" w:line="312" w:lineRule="auto"/>
      </w:pPr>
      <w:r>
        <w:rPr>
          <w:rFonts w:ascii="宋体" w:hAnsi="宋体" w:eastAsia="宋体" w:cs="宋体"/>
          <w:color w:val="000"/>
          <w:sz w:val="28"/>
          <w:szCs w:val="28"/>
        </w:rPr>
        <w:t xml:space="preserve">8、以蒸汽、煤气、油等为能源，吸收式或直燃式空调设备本身的用电。</w:t>
      </w:r>
    </w:p>
    <w:p>
      <w:pPr>
        <w:ind w:left="0" w:right="0" w:firstLine="560"/>
        <w:spacing w:before="450" w:after="450" w:line="312" w:lineRule="auto"/>
      </w:pPr>
      <w:r>
        <w:rPr>
          <w:rFonts w:ascii="宋体" w:hAnsi="宋体" w:eastAsia="宋体" w:cs="宋体"/>
          <w:color w:val="000"/>
          <w:sz w:val="28"/>
          <w:szCs w:val="28"/>
        </w:rPr>
        <w:t xml:space="preserve">9、各单位生活福利性质的烘焙设备用电。</w:t>
      </w:r>
    </w:p>
    <w:p>
      <w:pPr>
        <w:ind w:left="0" w:right="0" w:firstLine="560"/>
        <w:spacing w:before="450" w:after="450" w:line="312" w:lineRule="auto"/>
      </w:pPr>
      <w:r>
        <w:rPr>
          <w:rFonts w:ascii="宋体" w:hAnsi="宋体" w:eastAsia="宋体" w:cs="宋体"/>
          <w:color w:val="000"/>
          <w:sz w:val="28"/>
          <w:szCs w:val="28"/>
        </w:rPr>
        <w:t xml:space="preserve">10、冶炼、烘焙、熔焊、电解、电化、空调、电热等用电，凡属生活性质的或者属于非工业性质，其容量在3千瓦以下的用电。</w:t>
      </w:r>
    </w:p>
    <w:p>
      <w:pPr>
        <w:ind w:left="0" w:right="0" w:firstLine="560"/>
        <w:spacing w:before="450" w:after="450" w:line="312" w:lineRule="auto"/>
      </w:pPr>
      <w:r>
        <w:rPr>
          <w:rFonts w:ascii="宋体" w:hAnsi="宋体" w:eastAsia="宋体" w:cs="宋体"/>
          <w:color w:val="000"/>
          <w:sz w:val="28"/>
          <w:szCs w:val="28"/>
        </w:rPr>
        <w:t xml:space="preserve">11、在非工业用户中，除地下铁道、基建工地和地下防空设施的照明以外，其它用户的生产照明用电。</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路灯。对市政部门管理的公共道路、桥梁、码头、公共厕所、公共水井用灯、标准钟、报时电笛、公安部门交通指挥灯、公安指示灯、警亭用电以及不收门票的公园内路灯等用电，均应按照非居民照明电价计收电费。</w:t>
      </w:r>
    </w:p>
    <w:p>
      <w:pPr>
        <w:ind w:left="0" w:right="0" w:firstLine="560"/>
        <w:spacing w:before="450" w:after="450" w:line="312" w:lineRule="auto"/>
      </w:pPr>
      <w:r>
        <w:rPr>
          <w:rFonts w:ascii="宋体" w:hAnsi="宋体" w:eastAsia="宋体" w:cs="宋体"/>
          <w:color w:val="000"/>
          <w:sz w:val="28"/>
          <w:szCs w:val="28"/>
        </w:rPr>
        <w:t xml:space="preserve">（2）实行大工业电价的用户，其生产车间内的各种空调设备用电，按原规定计收电费。其它用户凡空调设备（包括窗式、柜式空调机、冷气机组及其配套附属设备）用电，不论相数多少、容量大小、装在何种场所、调冷还是调热，均按非居民照明电价计收电费。</w:t>
      </w:r>
    </w:p>
    <w:p>
      <w:pPr>
        <w:ind w:left="0" w:right="0" w:firstLine="560"/>
        <w:spacing w:before="450" w:after="450" w:line="312" w:lineRule="auto"/>
      </w:pPr>
      <w:r>
        <w:rPr>
          <w:rFonts w:ascii="宋体" w:hAnsi="宋体" w:eastAsia="宋体" w:cs="宋体"/>
          <w:color w:val="000"/>
          <w:sz w:val="28"/>
          <w:szCs w:val="28"/>
        </w:rPr>
        <w:t xml:space="preserve">（3）在非工业用户中，凡属生活性质的或者属于非工业性质，其容量在3千瓦以下者（地下铁道、基建工地和地下防空设施的照明除外），按非居民照明电价计收电费。</w:t>
      </w:r>
    </w:p>
    <w:p>
      <w:pPr>
        <w:ind w:left="0" w:right="0" w:firstLine="560"/>
        <w:spacing w:before="450" w:after="450" w:line="312" w:lineRule="auto"/>
      </w:pPr>
      <w:r>
        <w:rPr>
          <w:rFonts w:ascii="宋体" w:hAnsi="宋体" w:eastAsia="宋体" w:cs="宋体"/>
          <w:color w:val="000"/>
          <w:sz w:val="28"/>
          <w:szCs w:val="28"/>
        </w:rPr>
        <w:t xml:space="preserve">三、商业电价应用范围</w:t>
      </w:r>
    </w:p>
    <w:p>
      <w:pPr>
        <w:ind w:left="0" w:right="0" w:firstLine="560"/>
        <w:spacing w:before="450" w:after="450" w:line="312" w:lineRule="auto"/>
      </w:pPr>
      <w:r>
        <w:rPr>
          <w:rFonts w:ascii="宋体" w:hAnsi="宋体" w:eastAsia="宋体" w:cs="宋体"/>
          <w:color w:val="000"/>
          <w:sz w:val="28"/>
          <w:szCs w:val="28"/>
        </w:rPr>
        <w:t xml:space="preserve">凡从事商品交换，提供有偿服务等的电力用户的用电：</w:t>
      </w:r>
    </w:p>
    <w:p>
      <w:pPr>
        <w:ind w:left="0" w:right="0" w:firstLine="560"/>
        <w:spacing w:before="450" w:after="450" w:line="312" w:lineRule="auto"/>
      </w:pPr>
      <w:r>
        <w:rPr>
          <w:rFonts w:ascii="宋体" w:hAnsi="宋体" w:eastAsia="宋体" w:cs="宋体"/>
          <w:color w:val="000"/>
          <w:sz w:val="28"/>
          <w:szCs w:val="28"/>
        </w:rPr>
        <w:t xml:space="preserve">1、商品销售业：如商场、商店、批发中心、超市、加油站等。</w:t>
      </w:r>
    </w:p>
    <w:p>
      <w:pPr>
        <w:ind w:left="0" w:right="0" w:firstLine="560"/>
        <w:spacing w:before="450" w:after="450" w:line="312" w:lineRule="auto"/>
      </w:pPr>
      <w:r>
        <w:rPr>
          <w:rFonts w:ascii="宋体" w:hAnsi="宋体" w:eastAsia="宋体" w:cs="宋体"/>
          <w:color w:val="000"/>
          <w:sz w:val="28"/>
          <w:szCs w:val="28"/>
        </w:rPr>
        <w:t xml:space="preserve">2、物资供销、仓储业：如物资公司、仓储等。</w:t>
      </w:r>
    </w:p>
    <w:p>
      <w:pPr>
        <w:ind w:left="0" w:right="0" w:firstLine="560"/>
        <w:spacing w:before="450" w:after="450" w:line="312" w:lineRule="auto"/>
      </w:pPr>
      <w:r>
        <w:rPr>
          <w:rFonts w:ascii="宋体" w:hAnsi="宋体" w:eastAsia="宋体" w:cs="宋体"/>
          <w:color w:val="000"/>
          <w:sz w:val="28"/>
          <w:szCs w:val="28"/>
        </w:rPr>
        <w:t xml:space="preserve">3、宾馆、饭店、招待所、旅社、酒店、咖啡厅、茶座、餐馆、美容美发厅、浴室、休闲中心等。</w:t>
      </w:r>
    </w:p>
    <w:p>
      <w:pPr>
        <w:ind w:left="0" w:right="0" w:firstLine="560"/>
        <w:spacing w:before="450" w:after="450" w:line="312" w:lineRule="auto"/>
      </w:pPr>
      <w:r>
        <w:rPr>
          <w:rFonts w:ascii="宋体" w:hAnsi="宋体" w:eastAsia="宋体" w:cs="宋体"/>
          <w:color w:val="000"/>
          <w:sz w:val="28"/>
          <w:szCs w:val="28"/>
        </w:rPr>
        <w:t xml:space="preserve">4、文化娱乐场所：如收费的旅游点、公园、影剧院、录像放映点、游艺机室、健身房、保龄球馆、游泳池、歌舞厅、卡拉OK厅等。</w:t>
      </w:r>
    </w:p>
    <w:p>
      <w:pPr>
        <w:ind w:left="0" w:right="0" w:firstLine="560"/>
        <w:spacing w:before="450" w:after="450" w:line="312" w:lineRule="auto"/>
      </w:pPr>
      <w:r>
        <w:rPr>
          <w:rFonts w:ascii="宋体" w:hAnsi="宋体" w:eastAsia="宋体" w:cs="宋体"/>
          <w:color w:val="000"/>
          <w:sz w:val="28"/>
          <w:szCs w:val="28"/>
        </w:rPr>
        <w:t xml:space="preserve">5、修理、修配服务业及其他服务业：如洗染衣、彩扩、摄影站等。</w:t>
      </w:r>
    </w:p>
    <w:p>
      <w:pPr>
        <w:ind w:left="0" w:right="0" w:firstLine="560"/>
        <w:spacing w:before="450" w:after="450" w:line="312" w:lineRule="auto"/>
      </w:pPr>
      <w:r>
        <w:rPr>
          <w:rFonts w:ascii="宋体" w:hAnsi="宋体" w:eastAsia="宋体" w:cs="宋体"/>
          <w:color w:val="000"/>
          <w:sz w:val="28"/>
          <w:szCs w:val="28"/>
        </w:rPr>
        <w:t xml:space="preserve">6、金融、证券、保险等业务用电。</w:t>
      </w:r>
    </w:p>
    <w:p>
      <w:pPr>
        <w:ind w:left="0" w:right="0" w:firstLine="560"/>
        <w:spacing w:before="450" w:after="450" w:line="312" w:lineRule="auto"/>
      </w:pPr>
      <w:r>
        <w:rPr>
          <w:rFonts w:ascii="宋体" w:hAnsi="宋体" w:eastAsia="宋体" w:cs="宋体"/>
          <w:color w:val="000"/>
          <w:sz w:val="28"/>
          <w:szCs w:val="28"/>
        </w:rPr>
        <w:t xml:space="preserve">四、非工业用电电价应用范围</w:t>
      </w:r>
    </w:p>
    <w:p>
      <w:pPr>
        <w:ind w:left="0" w:right="0" w:firstLine="560"/>
        <w:spacing w:before="450" w:after="450" w:line="312" w:lineRule="auto"/>
      </w:pPr>
      <w:r>
        <w:rPr>
          <w:rFonts w:ascii="宋体" w:hAnsi="宋体" w:eastAsia="宋体" w:cs="宋体"/>
          <w:color w:val="000"/>
          <w:sz w:val="28"/>
          <w:szCs w:val="28"/>
        </w:rPr>
        <w:t xml:space="preserve">凡以电为原动力或以电冶炼、烘焙、熔燃、电解、电化的非工业性生产、试验用电，其总容量在3千瓦及以上的用电：</w:t>
      </w:r>
    </w:p>
    <w:p>
      <w:pPr>
        <w:ind w:left="0" w:right="0" w:firstLine="560"/>
        <w:spacing w:before="450" w:after="450" w:line="312" w:lineRule="auto"/>
      </w:pPr>
      <w:r>
        <w:rPr>
          <w:rFonts w:ascii="宋体" w:hAnsi="宋体" w:eastAsia="宋体" w:cs="宋体"/>
          <w:color w:val="000"/>
          <w:sz w:val="28"/>
          <w:szCs w:val="28"/>
        </w:rPr>
        <w:t xml:space="preserve">1、机关、部队、学校、医院及学术研究、试验等单位的电动机、电热、电解、电化、冷藏等用电。</w:t>
      </w:r>
    </w:p>
    <w:p>
      <w:pPr>
        <w:ind w:left="0" w:right="0" w:firstLine="560"/>
        <w:spacing w:before="450" w:after="450" w:line="312" w:lineRule="auto"/>
      </w:pPr>
      <w:r>
        <w:rPr>
          <w:rFonts w:ascii="宋体" w:hAnsi="宋体" w:eastAsia="宋体" w:cs="宋体"/>
          <w:color w:val="000"/>
          <w:sz w:val="28"/>
          <w:szCs w:val="28"/>
        </w:rPr>
        <w:t xml:space="preserve">2、铁道、地下铁道（包括照明）、管道输油、航运、电车、电讯、广播、仓库、码头、飞机场及其加油站、打气站、充电站、下水道等处（所）的电力用电。</w:t>
      </w:r>
    </w:p>
    <w:p>
      <w:pPr>
        <w:ind w:left="0" w:right="0" w:firstLine="560"/>
        <w:spacing w:before="450" w:after="450" w:line="312" w:lineRule="auto"/>
      </w:pPr>
      <w:r>
        <w:rPr>
          <w:rFonts w:ascii="宋体" w:hAnsi="宋体" w:eastAsia="宋体" w:cs="宋体"/>
          <w:color w:val="000"/>
          <w:sz w:val="28"/>
          <w:szCs w:val="28"/>
        </w:rPr>
        <w:t xml:space="preserve">3、电影制片厂摄影棚水银灯用电。</w:t>
      </w:r>
    </w:p>
    <w:p>
      <w:pPr>
        <w:ind w:left="0" w:right="0" w:firstLine="560"/>
        <w:spacing w:before="450" w:after="450" w:line="312" w:lineRule="auto"/>
      </w:pPr>
      <w:r>
        <w:rPr>
          <w:rFonts w:ascii="宋体" w:hAnsi="宋体" w:eastAsia="宋体" w:cs="宋体"/>
          <w:color w:val="000"/>
          <w:sz w:val="28"/>
          <w:szCs w:val="28"/>
        </w:rPr>
        <w:t xml:space="preserve">4、基建工地施工用电（包括施工照明）。</w:t>
      </w:r>
    </w:p>
    <w:p>
      <w:pPr>
        <w:ind w:left="0" w:right="0" w:firstLine="560"/>
        <w:spacing w:before="450" w:after="450" w:line="312" w:lineRule="auto"/>
      </w:pPr>
      <w:r>
        <w:rPr>
          <w:rFonts w:ascii="宋体" w:hAnsi="宋体" w:eastAsia="宋体" w:cs="宋体"/>
          <w:color w:val="000"/>
          <w:sz w:val="28"/>
          <w:szCs w:val="28"/>
        </w:rPr>
        <w:t xml:space="preserve">5、地下防空设施的通风、照明、抽水用电。</w:t>
      </w:r>
    </w:p>
    <w:p>
      <w:pPr>
        <w:ind w:left="0" w:right="0" w:firstLine="560"/>
        <w:spacing w:before="450" w:after="450" w:line="312" w:lineRule="auto"/>
      </w:pPr>
      <w:r>
        <w:rPr>
          <w:rFonts w:ascii="宋体" w:hAnsi="宋体" w:eastAsia="宋体" w:cs="宋体"/>
          <w:color w:val="000"/>
          <w:sz w:val="28"/>
          <w:szCs w:val="28"/>
        </w:rPr>
        <w:t xml:space="preserve">6、从地下室、防空洞和室外抽取冷风的风机用电，从蓄水池深水井抽水用于空调的风 机、水泵等用电。</w:t>
      </w:r>
    </w:p>
    <w:p>
      <w:pPr>
        <w:ind w:left="0" w:right="0" w:firstLine="560"/>
        <w:spacing w:before="450" w:after="450" w:line="312" w:lineRule="auto"/>
      </w:pPr>
      <w:r>
        <w:rPr>
          <w:rFonts w:ascii="宋体" w:hAnsi="宋体" w:eastAsia="宋体" w:cs="宋体"/>
          <w:color w:val="000"/>
          <w:sz w:val="28"/>
          <w:szCs w:val="28"/>
        </w:rPr>
        <w:t xml:space="preserve">7、冷藏仓库、活动冷库、冰棍机、生产豆芽菜、菌类、食品加工等电热用电，总容量在3千瓦及以上用电。</w:t>
      </w:r>
    </w:p>
    <w:p>
      <w:pPr>
        <w:ind w:left="0" w:right="0" w:firstLine="560"/>
        <w:spacing w:before="450" w:after="450" w:line="312" w:lineRule="auto"/>
      </w:pPr>
      <w:r>
        <w:rPr>
          <w:rFonts w:ascii="宋体" w:hAnsi="宋体" w:eastAsia="宋体" w:cs="宋体"/>
          <w:color w:val="000"/>
          <w:sz w:val="28"/>
          <w:szCs w:val="28"/>
        </w:rPr>
        <w:t xml:space="preserve">8、有线、无线广播站、电视台、信息台、传呼台等用电（不分设备容量大小）。</w:t>
      </w:r>
    </w:p>
    <w:p>
      <w:pPr>
        <w:ind w:left="0" w:right="0" w:firstLine="560"/>
        <w:spacing w:before="450" w:after="450" w:line="312" w:lineRule="auto"/>
      </w:pPr>
      <w:r>
        <w:rPr>
          <w:rFonts w:ascii="宋体" w:hAnsi="宋体" w:eastAsia="宋体" w:cs="宋体"/>
          <w:color w:val="000"/>
          <w:sz w:val="28"/>
          <w:szCs w:val="28"/>
        </w:rPr>
        <w:t xml:space="preserve">五、普通工业电价应用范围</w:t>
      </w:r>
    </w:p>
    <w:p>
      <w:pPr>
        <w:ind w:left="0" w:right="0" w:firstLine="560"/>
        <w:spacing w:before="450" w:after="450" w:line="312" w:lineRule="auto"/>
      </w:pPr>
      <w:r>
        <w:rPr>
          <w:rFonts w:ascii="宋体" w:hAnsi="宋体" w:eastAsia="宋体" w:cs="宋体"/>
          <w:color w:val="000"/>
          <w:sz w:val="28"/>
          <w:szCs w:val="28"/>
        </w:rPr>
        <w:t xml:space="preserve">凡以电为原动力，电冷炼、烘焙、熔焊、电解、电化的一切工业生产，受电变压器容量不足315千伏安或低压受电以及在上述容量、受电电压以内的下列各项用电；</w:t>
      </w:r>
    </w:p>
    <w:p>
      <w:pPr>
        <w:ind w:left="0" w:right="0" w:firstLine="560"/>
        <w:spacing w:before="450" w:after="450" w:line="312" w:lineRule="auto"/>
      </w:pPr>
      <w:r>
        <w:rPr>
          <w:rFonts w:ascii="宋体" w:hAnsi="宋体" w:eastAsia="宋体" w:cs="宋体"/>
          <w:color w:val="000"/>
          <w:sz w:val="28"/>
          <w:szCs w:val="28"/>
        </w:rPr>
        <w:t xml:space="preserve">1、机关、部队、学校及学术研究、试验等单位的附属工厂生产用电，或对外承受生产、修理业务的生产用电。</w:t>
      </w:r>
    </w:p>
    <w:p>
      <w:pPr>
        <w:ind w:left="0" w:right="0" w:firstLine="560"/>
        <w:spacing w:before="450" w:after="450" w:line="312" w:lineRule="auto"/>
      </w:pPr>
      <w:r>
        <w:rPr>
          <w:rFonts w:ascii="宋体" w:hAnsi="宋体" w:eastAsia="宋体" w:cs="宋体"/>
          <w:color w:val="000"/>
          <w:sz w:val="28"/>
          <w:szCs w:val="28"/>
        </w:rPr>
        <w:t xml:space="preserve">2、铁道、地下铁道、航运、电车、电讯、下水道、建设部门以及部队等单位的修理工厂生产用电。</w:t>
      </w:r>
    </w:p>
    <w:p>
      <w:pPr>
        <w:ind w:left="0" w:right="0" w:firstLine="560"/>
        <w:spacing w:before="450" w:after="450" w:line="312" w:lineRule="auto"/>
      </w:pPr>
      <w:r>
        <w:rPr>
          <w:rFonts w:ascii="宋体" w:hAnsi="宋体" w:eastAsia="宋体" w:cs="宋体"/>
          <w:color w:val="000"/>
          <w:sz w:val="28"/>
          <w:szCs w:val="28"/>
        </w:rPr>
        <w:t xml:space="preserve">3、自来水厂、工业试验、照相制版工业水银灯用电。</w:t>
      </w:r>
    </w:p>
    <w:p>
      <w:pPr>
        <w:ind w:left="0" w:right="0" w:firstLine="560"/>
        <w:spacing w:before="450" w:after="450" w:line="312" w:lineRule="auto"/>
      </w:pPr>
      <w:r>
        <w:rPr>
          <w:rFonts w:ascii="宋体" w:hAnsi="宋体" w:eastAsia="宋体" w:cs="宋体"/>
          <w:color w:val="000"/>
          <w:sz w:val="28"/>
          <w:szCs w:val="28"/>
        </w:rPr>
        <w:t xml:space="preserve">4、中小化肥生产用电分配指标内的电量执行普通工业化肥优待电价，超基数执行普通工业电价。</w:t>
      </w:r>
    </w:p>
    <w:p>
      <w:pPr>
        <w:ind w:left="0" w:right="0" w:firstLine="560"/>
        <w:spacing w:before="450" w:after="450" w:line="312" w:lineRule="auto"/>
      </w:pPr>
      <w:r>
        <w:rPr>
          <w:rFonts w:ascii="宋体" w:hAnsi="宋体" w:eastAsia="宋体" w:cs="宋体"/>
          <w:color w:val="000"/>
          <w:sz w:val="28"/>
          <w:szCs w:val="28"/>
        </w:rPr>
        <w:t xml:space="preserve">5、其他规定</w:t>
      </w:r>
    </w:p>
    <w:p>
      <w:pPr>
        <w:ind w:left="0" w:right="0" w:firstLine="560"/>
        <w:spacing w:before="450" w:after="450" w:line="312" w:lineRule="auto"/>
      </w:pPr>
      <w:r>
        <w:rPr>
          <w:rFonts w:ascii="宋体" w:hAnsi="宋体" w:eastAsia="宋体" w:cs="宋体"/>
          <w:color w:val="000"/>
          <w:sz w:val="28"/>
          <w:szCs w:val="28"/>
        </w:rPr>
        <w:t xml:space="preserve">（1）普通工业用户的照明用电（包括生活照明和生产照明）应分表计量。如暂时不能分表，可根据实际情况合理计算电度，按相应的电价计收电费。</w:t>
      </w:r>
    </w:p>
    <w:p>
      <w:pPr>
        <w:ind w:left="0" w:right="0" w:firstLine="560"/>
        <w:spacing w:before="450" w:after="450" w:line="312" w:lineRule="auto"/>
      </w:pPr>
      <w:r>
        <w:rPr>
          <w:rFonts w:ascii="宋体" w:hAnsi="宋体" w:eastAsia="宋体" w:cs="宋体"/>
          <w:color w:val="000"/>
          <w:sz w:val="28"/>
          <w:szCs w:val="28"/>
        </w:rPr>
        <w:t xml:space="preserve">（2）对受电变压器容量在100至315千伏安的电解铝、电石、电炉铁合金、电解烧碱、电炉钙镁磷肥、电炉黄磷、合成氨的用电，可继续执行大工业电价或式照同类大工业电价水平核定单一电价。</w:t>
      </w:r>
    </w:p>
    <w:p>
      <w:pPr>
        <w:ind w:left="0" w:right="0" w:firstLine="560"/>
        <w:spacing w:before="450" w:after="450" w:line="312" w:lineRule="auto"/>
      </w:pPr>
      <w:r>
        <w:rPr>
          <w:rFonts w:ascii="宋体" w:hAnsi="宋体" w:eastAsia="宋体" w:cs="宋体"/>
          <w:color w:val="000"/>
          <w:sz w:val="28"/>
          <w:szCs w:val="28"/>
        </w:rPr>
        <w:t xml:space="preserve">六、大工业电价应用范围</w:t>
      </w:r>
    </w:p>
    <w:p>
      <w:pPr>
        <w:ind w:left="0" w:right="0" w:firstLine="560"/>
        <w:spacing w:before="450" w:after="450" w:line="312" w:lineRule="auto"/>
      </w:pPr>
      <w:r>
        <w:rPr>
          <w:rFonts w:ascii="宋体" w:hAnsi="宋体" w:eastAsia="宋体" w:cs="宋体"/>
          <w:color w:val="000"/>
          <w:sz w:val="28"/>
          <w:szCs w:val="28"/>
        </w:rPr>
        <w:t xml:space="preserve">（一）凡以电为原动力，电冶炼、烘焙、电解、电化的一切工业生产，受电变压器总容量 在315千伏安以上者，以及符合上述容量规定的下列用电：</w:t>
      </w:r>
    </w:p>
    <w:p>
      <w:pPr>
        <w:ind w:left="0" w:right="0" w:firstLine="560"/>
        <w:spacing w:before="450" w:after="450" w:line="312" w:lineRule="auto"/>
      </w:pPr>
      <w:r>
        <w:rPr>
          <w:rFonts w:ascii="宋体" w:hAnsi="宋体" w:eastAsia="宋体" w:cs="宋体"/>
          <w:color w:val="000"/>
          <w:sz w:val="28"/>
          <w:szCs w:val="28"/>
        </w:rPr>
        <w:t xml:space="preserve">1、机关、部队、学校及学术研究，试验等单位的附属工厂用电，或对外承担生产及修理业务的用电。</w:t>
      </w:r>
    </w:p>
    <w:p>
      <w:pPr>
        <w:ind w:left="0" w:right="0" w:firstLine="560"/>
        <w:spacing w:before="450" w:after="450" w:line="312" w:lineRule="auto"/>
      </w:pPr>
      <w:r>
        <w:rPr>
          <w:rFonts w:ascii="宋体" w:hAnsi="宋体" w:eastAsia="宋体" w:cs="宋体"/>
          <w:color w:val="000"/>
          <w:sz w:val="28"/>
          <w:szCs w:val="28"/>
        </w:rPr>
        <w:t xml:space="preserve">2、铁道、地下铁道、航运、电车、电讯、下水道、建筑部门及部队等单位的修理工厂用电。</w:t>
      </w:r>
    </w:p>
    <w:p>
      <w:pPr>
        <w:ind w:left="0" w:right="0" w:firstLine="560"/>
        <w:spacing w:before="450" w:after="450" w:line="312" w:lineRule="auto"/>
      </w:pPr>
      <w:r>
        <w:rPr>
          <w:rFonts w:ascii="宋体" w:hAnsi="宋体" w:eastAsia="宋体" w:cs="宋体"/>
          <w:color w:val="000"/>
          <w:sz w:val="28"/>
          <w:szCs w:val="28"/>
        </w:rPr>
        <w:t xml:space="preserve">3、自来水厂、污水处理厂、工业试验、照相制版工业水银灯用电。</w:t>
      </w:r>
    </w:p>
    <w:p>
      <w:pPr>
        <w:ind w:left="0" w:right="0" w:firstLine="560"/>
        <w:spacing w:before="450" w:after="450" w:line="312" w:lineRule="auto"/>
      </w:pPr>
      <w:r>
        <w:rPr>
          <w:rFonts w:ascii="宋体" w:hAnsi="宋体" w:eastAsia="宋体" w:cs="宋体"/>
          <w:color w:val="000"/>
          <w:sz w:val="28"/>
          <w:szCs w:val="28"/>
        </w:rPr>
        <w:t xml:space="preserve">4、中小化肥生产用电分配指标内的电量执行大工业化肥优待电价，超基数执行大工业电价。</w:t>
      </w:r>
    </w:p>
    <w:p>
      <w:pPr>
        <w:ind w:left="0" w:right="0" w:firstLine="560"/>
        <w:spacing w:before="450" w:after="450" w:line="312" w:lineRule="auto"/>
      </w:pPr>
      <w:r>
        <w:rPr>
          <w:rFonts w:ascii="宋体" w:hAnsi="宋体" w:eastAsia="宋体" w:cs="宋体"/>
          <w:color w:val="000"/>
          <w:sz w:val="28"/>
          <w:szCs w:val="28"/>
        </w:rPr>
        <w:t xml:space="preserve">（二）电价构成</w:t>
      </w:r>
    </w:p>
    <w:p>
      <w:pPr>
        <w:ind w:left="0" w:right="0" w:firstLine="560"/>
        <w:spacing w:before="450" w:after="450" w:line="312" w:lineRule="auto"/>
      </w:pPr>
      <w:r>
        <w:rPr>
          <w:rFonts w:ascii="宋体" w:hAnsi="宋体" w:eastAsia="宋体" w:cs="宋体"/>
          <w:color w:val="000"/>
          <w:sz w:val="28"/>
          <w:szCs w:val="28"/>
        </w:rPr>
        <w:t xml:space="preserve">大工业电价包括基本电价、电度电价和力率调整电费三部分。电度电价是指按用户用电度数计算的电价。基本电价是指按用户用电容量计算的电价。</w:t>
      </w:r>
    </w:p>
    <w:p>
      <w:pPr>
        <w:ind w:left="0" w:right="0" w:firstLine="560"/>
        <w:spacing w:before="450" w:after="450" w:line="312" w:lineRule="auto"/>
      </w:pPr>
      <w:r>
        <w:rPr>
          <w:rFonts w:ascii="宋体" w:hAnsi="宋体" w:eastAsia="宋体" w:cs="宋体"/>
          <w:color w:val="000"/>
          <w:sz w:val="28"/>
          <w:szCs w:val="28"/>
        </w:rPr>
        <w:t xml:space="preserve">力率调整电费是根据用户力率水平的高低减收或增收的电费。</w:t>
      </w:r>
    </w:p>
    <w:p>
      <w:pPr>
        <w:ind w:left="0" w:right="0" w:firstLine="560"/>
        <w:spacing w:before="450" w:after="450" w:line="312" w:lineRule="auto"/>
      </w:pPr>
      <w:r>
        <w:rPr>
          <w:rFonts w:ascii="宋体" w:hAnsi="宋体" w:eastAsia="宋体" w:cs="宋体"/>
          <w:color w:val="000"/>
          <w:sz w:val="28"/>
          <w:szCs w:val="28"/>
        </w:rPr>
        <w:t xml:space="preserve">（三）基本电费的计算：</w:t>
      </w:r>
    </w:p>
    <w:p>
      <w:pPr>
        <w:ind w:left="0" w:right="0" w:firstLine="560"/>
        <w:spacing w:before="450" w:after="450" w:line="312" w:lineRule="auto"/>
      </w:pPr>
      <w:r>
        <w:rPr>
          <w:rFonts w:ascii="宋体" w:hAnsi="宋体" w:eastAsia="宋体" w:cs="宋体"/>
          <w:color w:val="000"/>
          <w:sz w:val="28"/>
          <w:szCs w:val="28"/>
        </w:rPr>
        <w:t xml:space="preserve">基本电费可按变压器容量计算，也可按最大需量计算。具体对哪类用户选择哪种计算办法根据情况确定。</w:t>
      </w:r>
    </w:p>
    <w:p>
      <w:pPr>
        <w:ind w:left="0" w:right="0" w:firstLine="560"/>
        <w:spacing w:before="450" w:after="450" w:line="312" w:lineRule="auto"/>
      </w:pPr>
      <w:r>
        <w:rPr>
          <w:rFonts w:ascii="宋体" w:hAnsi="宋体" w:eastAsia="宋体" w:cs="宋体"/>
          <w:color w:val="000"/>
          <w:sz w:val="28"/>
          <w:szCs w:val="28"/>
        </w:rPr>
        <w:t xml:space="preserve">1、按用户自备的受电变压器容量计算：凡以自备专用变压器受电的用户，基本电费可按变压器容量计算。不通过专用变压器接用的高压电动机，按其容量另加千瓦数（千瓦视同千伏安）计算基本电费。</w:t>
      </w:r>
    </w:p>
    <w:p>
      <w:pPr>
        <w:ind w:left="0" w:right="0" w:firstLine="560"/>
        <w:spacing w:before="450" w:after="450" w:line="312" w:lineRule="auto"/>
      </w:pPr>
      <w:r>
        <w:rPr>
          <w:rFonts w:ascii="宋体" w:hAnsi="宋体" w:eastAsia="宋体" w:cs="宋体"/>
          <w:color w:val="000"/>
          <w:sz w:val="28"/>
          <w:szCs w:val="28"/>
        </w:rPr>
        <w:t xml:space="preserve">2、按最大需量计算。由电业部门安装最大需量表记录最大需量的用户，基本电费按最大需量计算。按最大需量计算基本电费的应实行以下规定。</w:t>
      </w:r>
    </w:p>
    <w:p>
      <w:pPr>
        <w:ind w:left="0" w:right="0" w:firstLine="560"/>
        <w:spacing w:before="450" w:after="450" w:line="312" w:lineRule="auto"/>
      </w:pPr>
      <w:r>
        <w:rPr>
          <w:rFonts w:ascii="宋体" w:hAnsi="宋体" w:eastAsia="宋体" w:cs="宋体"/>
          <w:color w:val="000"/>
          <w:sz w:val="28"/>
          <w:szCs w:val="28"/>
        </w:rPr>
        <w:t xml:space="preserve">（1）最大需量以用户申请、电业部门核准数为准。超过核准数的部分，加倍收费；小于核准数时，按实际抄见千瓦数计算。</w:t>
      </w:r>
    </w:p>
    <w:p>
      <w:pPr>
        <w:ind w:left="0" w:right="0" w:firstLine="560"/>
        <w:spacing w:before="450" w:after="450" w:line="312" w:lineRule="auto"/>
      </w:pPr>
      <w:r>
        <w:rPr>
          <w:rFonts w:ascii="宋体" w:hAnsi="宋体" w:eastAsia="宋体" w:cs="宋体"/>
          <w:color w:val="000"/>
          <w:sz w:val="28"/>
          <w:szCs w:val="28"/>
        </w:rPr>
        <w:t xml:space="preserve">（2）按最大需量计算基本电费的用户，凡有不通过专用变压器接用的高压电动机，其最大需量应包括该高压电动机的容量。用户申请最大需量，包括不通过变压器接用的高压电动机容量（电动机千瓦视同千伏安）低于变压器容量（千伏安视同千瓦）和高压电动机容量总和的40%时，则接容量总和的40%核定最大需量。由于电网负荷紧张，电业部门限制用户的最大需量低于容量40%时，可以按低于40%核定最大需量。</w:t>
      </w:r>
    </w:p>
    <w:p>
      <w:pPr>
        <w:ind w:left="0" w:right="0" w:firstLine="560"/>
        <w:spacing w:before="450" w:after="450" w:line="312" w:lineRule="auto"/>
      </w:pPr>
      <w:r>
        <w:rPr>
          <w:rFonts w:ascii="宋体" w:hAnsi="宋体" w:eastAsia="宋体" w:cs="宋体"/>
          <w:color w:val="000"/>
          <w:sz w:val="28"/>
          <w:szCs w:val="28"/>
        </w:rPr>
        <w:t xml:space="preserve">3、功率因数调整电费，按“功率因数调整电费办法”办理。</w:t>
      </w:r>
    </w:p>
    <w:p>
      <w:pPr>
        <w:ind w:left="0" w:right="0" w:firstLine="560"/>
        <w:spacing w:before="450" w:after="450" w:line="312" w:lineRule="auto"/>
      </w:pPr>
      <w:r>
        <w:rPr>
          <w:rFonts w:ascii="宋体" w:hAnsi="宋体" w:eastAsia="宋体" w:cs="宋体"/>
          <w:color w:val="000"/>
          <w:sz w:val="28"/>
          <w:szCs w:val="28"/>
        </w:rPr>
        <w:t xml:space="preserve">4、其它规定</w:t>
      </w:r>
    </w:p>
    <w:p>
      <w:pPr>
        <w:ind w:left="0" w:right="0" w:firstLine="560"/>
        <w:spacing w:before="450" w:after="450" w:line="312" w:lineRule="auto"/>
      </w:pPr>
      <w:r>
        <w:rPr>
          <w:rFonts w:ascii="宋体" w:hAnsi="宋体" w:eastAsia="宋体" w:cs="宋体"/>
          <w:color w:val="000"/>
          <w:sz w:val="28"/>
          <w:szCs w:val="28"/>
        </w:rPr>
        <w:t xml:space="preserve">（1）大工业用户的生产照明（系指井下、车间、厂房内照明）与电力用电，实行光、力综合计价，生产照明并入电力用电，按“大工业用电”及“功率因数调整电费办法”计收电费。其生活照明用电，应分表计量，按相应电价计收电费。</w:t>
      </w:r>
    </w:p>
    <w:p>
      <w:pPr>
        <w:ind w:left="0" w:right="0" w:firstLine="560"/>
        <w:spacing w:before="450" w:after="450" w:line="312" w:lineRule="auto"/>
      </w:pPr>
      <w:r>
        <w:rPr>
          <w:rFonts w:ascii="宋体" w:hAnsi="宋体" w:eastAsia="宋体" w:cs="宋体"/>
          <w:color w:val="000"/>
          <w:sz w:val="28"/>
          <w:szCs w:val="28"/>
        </w:rPr>
        <w:t xml:space="preserve">（2）对有两路及以上进线的用户，如因电业部门有计划的检修或其它原因造成用户倒用线路而增大的最大需量，其增大部分可在计算用户当月最大需量时合理扣除。</w:t>
      </w:r>
    </w:p>
    <w:p>
      <w:pPr>
        <w:ind w:left="0" w:right="0" w:firstLine="560"/>
        <w:spacing w:before="450" w:after="450" w:line="312" w:lineRule="auto"/>
      </w:pPr>
      <w:r>
        <w:rPr>
          <w:rFonts w:ascii="宋体" w:hAnsi="宋体" w:eastAsia="宋体" w:cs="宋体"/>
          <w:color w:val="000"/>
          <w:sz w:val="28"/>
          <w:szCs w:val="28"/>
        </w:rPr>
        <w:t xml:space="preserve">（3）对电石、电炉铁合金、电解烧碱、合成氨、电炉钙镁磷肥、电炉黄磷用电的电度电价范围规定如下： a．电石的电价，仅限于生产电石的用电，不包括乙炔、石灰氮等用电。</w:t>
      </w:r>
    </w:p>
    <w:p>
      <w:pPr>
        <w:ind w:left="0" w:right="0" w:firstLine="560"/>
        <w:spacing w:before="450" w:after="450" w:line="312" w:lineRule="auto"/>
      </w:pPr>
      <w:r>
        <w:rPr>
          <w:rFonts w:ascii="宋体" w:hAnsi="宋体" w:eastAsia="宋体" w:cs="宋体"/>
          <w:color w:val="000"/>
          <w:sz w:val="28"/>
          <w:szCs w:val="28"/>
        </w:rPr>
        <w:t xml:space="preserve">b．电炉铁合金、电炉钙镁磷肥和电炉黄磷的电价，仅限于电炉生产的钙镁磷肥和黄磷用电，不包括高炉生产的铁合金、钙镁磷肥和黄磷用电。</w:t>
      </w:r>
    </w:p>
    <w:p>
      <w:pPr>
        <w:ind w:left="0" w:right="0" w:firstLine="560"/>
        <w:spacing w:before="450" w:after="450" w:line="312" w:lineRule="auto"/>
      </w:pPr>
      <w:r>
        <w:rPr>
          <w:rFonts w:ascii="宋体" w:hAnsi="宋体" w:eastAsia="宋体" w:cs="宋体"/>
          <w:color w:val="000"/>
          <w:sz w:val="28"/>
          <w:szCs w:val="28"/>
        </w:rPr>
        <w:t xml:space="preserve">c．电解烧碱的电价，仅限于电解法生产的烧碱用电，不包括液氯、压缩氢、盐酸、漂白粉、氯磺酸、聚氯乙烯树脂等用电。</w:t>
      </w:r>
    </w:p>
    <w:p>
      <w:pPr>
        <w:ind w:left="0" w:right="0" w:firstLine="560"/>
        <w:spacing w:before="450" w:after="450" w:line="312" w:lineRule="auto"/>
      </w:pPr>
      <w:r>
        <w:rPr>
          <w:rFonts w:ascii="宋体" w:hAnsi="宋体" w:eastAsia="宋体" w:cs="宋体"/>
          <w:color w:val="000"/>
          <w:sz w:val="28"/>
          <w:szCs w:val="28"/>
        </w:rPr>
        <w:t xml:space="preserve">d．合成氨的电价包括合成氨厂内的氨水、硫酸铵、碳酸氢氨等氮肥以及辅助车间用电。（4）农村用电不关行两部制电价。</w:t>
      </w:r>
    </w:p>
    <w:p>
      <w:pPr>
        <w:ind w:left="0" w:right="0" w:firstLine="560"/>
        <w:spacing w:before="450" w:after="450" w:line="312" w:lineRule="auto"/>
      </w:pPr>
      <w:r>
        <w:rPr>
          <w:rFonts w:ascii="宋体" w:hAnsi="宋体" w:eastAsia="宋体" w:cs="宋体"/>
          <w:color w:val="000"/>
          <w:sz w:val="28"/>
          <w:szCs w:val="28"/>
        </w:rPr>
        <w:t xml:space="preserve">5、力率调整电费见（功率因数调整电费办法）。</w:t>
      </w:r>
    </w:p>
    <w:p>
      <w:pPr>
        <w:ind w:left="0" w:right="0" w:firstLine="560"/>
        <w:spacing w:before="450" w:after="450" w:line="312" w:lineRule="auto"/>
      </w:pPr>
      <w:r>
        <w:rPr>
          <w:rFonts w:ascii="宋体" w:hAnsi="宋体" w:eastAsia="宋体" w:cs="宋体"/>
          <w:color w:val="000"/>
          <w:sz w:val="28"/>
          <w:szCs w:val="28"/>
        </w:rPr>
        <w:t xml:space="preserve">七、农业生产电价应用范围</w:t>
      </w:r>
    </w:p>
    <w:p>
      <w:pPr>
        <w:ind w:left="0" w:right="0" w:firstLine="560"/>
        <w:spacing w:before="450" w:after="450" w:line="312" w:lineRule="auto"/>
      </w:pPr>
      <w:r>
        <w:rPr>
          <w:rFonts w:ascii="宋体" w:hAnsi="宋体" w:eastAsia="宋体" w:cs="宋体"/>
          <w:color w:val="000"/>
          <w:sz w:val="28"/>
          <w:szCs w:val="28"/>
        </w:rPr>
        <w:t xml:space="preserve">1、农村、国营农场、牧场、电力排灌站和垦殖场、养殖场、学校、机关、部队、以及其他单位举办的农场或农业基地的农业电犁、打井、打场、脱粒、积肥、育秧、社员口粮加工（非商品性的）、牲畜饲料加工、防汛临时照明和黑光炉捕虫的用电，均按农业生产电价计费。</w:t>
      </w:r>
    </w:p>
    <w:p>
      <w:pPr>
        <w:ind w:left="0" w:right="0" w:firstLine="560"/>
        <w:spacing w:before="450" w:after="450" w:line="312" w:lineRule="auto"/>
      </w:pPr>
      <w:r>
        <w:rPr>
          <w:rFonts w:ascii="宋体" w:hAnsi="宋体" w:eastAsia="宋体" w:cs="宋体"/>
          <w:color w:val="000"/>
          <w:sz w:val="28"/>
          <w:szCs w:val="28"/>
        </w:rPr>
        <w:t xml:space="preserve">2、其他规定</w:t>
      </w:r>
    </w:p>
    <w:p>
      <w:pPr>
        <w:ind w:left="0" w:right="0" w:firstLine="560"/>
        <w:spacing w:before="450" w:after="450" w:line="312" w:lineRule="auto"/>
      </w:pPr>
      <w:r>
        <w:rPr>
          <w:rFonts w:ascii="宋体" w:hAnsi="宋体" w:eastAsia="宋体" w:cs="宋体"/>
          <w:color w:val="000"/>
          <w:sz w:val="28"/>
          <w:szCs w:val="28"/>
        </w:rPr>
        <w:t xml:space="preserve">除上述的各项农业生产用电外，按下列电价计算：</w:t>
      </w:r>
    </w:p>
    <w:p>
      <w:pPr>
        <w:ind w:left="0" w:right="0" w:firstLine="560"/>
        <w:spacing w:before="450" w:after="450" w:line="312" w:lineRule="auto"/>
      </w:pPr>
      <w:r>
        <w:rPr>
          <w:rFonts w:ascii="宋体" w:hAnsi="宋体" w:eastAsia="宋体" w:cs="宋体"/>
          <w:color w:val="000"/>
          <w:sz w:val="28"/>
          <w:szCs w:val="28"/>
        </w:rPr>
        <w:t xml:space="preserve">（1）农副产品加工、农机农具修理和炒茶、渔塘等的抽水、灌水等用电执行非普工业电价。（2）农村兴办的乡镇工业，符合大工业条件的应执行大工业电价。</w:t>
      </w:r>
    </w:p>
    <w:p>
      <w:pPr>
        <w:ind w:left="0" w:right="0" w:firstLine="560"/>
        <w:spacing w:before="450" w:after="450" w:line="312" w:lineRule="auto"/>
      </w:pPr>
      <w:r>
        <w:rPr>
          <w:rFonts w:ascii="宋体" w:hAnsi="宋体" w:eastAsia="宋体" w:cs="宋体"/>
          <w:color w:val="000"/>
          <w:sz w:val="28"/>
          <w:szCs w:val="28"/>
        </w:rPr>
        <w:t xml:space="preserve">八、农业排灌电价应用范围</w:t>
      </w:r>
    </w:p>
    <w:p>
      <w:pPr>
        <w:ind w:left="0" w:right="0" w:firstLine="560"/>
        <w:spacing w:before="450" w:after="450" w:line="312" w:lineRule="auto"/>
      </w:pPr>
      <w:r>
        <w:rPr>
          <w:rFonts w:ascii="宋体" w:hAnsi="宋体" w:eastAsia="宋体" w:cs="宋体"/>
          <w:color w:val="000"/>
          <w:sz w:val="28"/>
          <w:szCs w:val="28"/>
        </w:rPr>
        <w:t xml:space="preserve">凡属农口排涝、灌溉、山区、高原地区人、畜饮水的用电，均按农业排灌电价计算。经济作物（如：瓜果、蔬菜等）灌溉用电按非工业电价计收电费。</w:t>
      </w:r>
    </w:p>
    <w:p>
      <w:pPr>
        <w:ind w:left="0" w:right="0" w:firstLine="560"/>
        <w:spacing w:before="450" w:after="450" w:line="312" w:lineRule="auto"/>
      </w:pPr>
      <w:r>
        <w:rPr>
          <w:rFonts w:ascii="宋体" w:hAnsi="宋体" w:eastAsia="宋体" w:cs="宋体"/>
          <w:color w:val="000"/>
          <w:sz w:val="28"/>
          <w:szCs w:val="28"/>
        </w:rPr>
        <w:t xml:space="preserve">九、趸售电价的应用范围和说明</w:t>
      </w:r>
    </w:p>
    <w:p>
      <w:pPr>
        <w:ind w:left="0" w:right="0" w:firstLine="560"/>
        <w:spacing w:before="450" w:after="450" w:line="312" w:lineRule="auto"/>
      </w:pPr>
      <w:r>
        <w:rPr>
          <w:rFonts w:ascii="宋体" w:hAnsi="宋体" w:eastAsia="宋体" w:cs="宋体"/>
          <w:color w:val="000"/>
          <w:sz w:val="28"/>
          <w:szCs w:val="28"/>
        </w:rPr>
        <w:t xml:space="preserve">1、应用范围</w:t>
      </w:r>
    </w:p>
    <w:p>
      <w:pPr>
        <w:ind w:left="0" w:right="0" w:firstLine="560"/>
        <w:spacing w:before="450" w:after="450" w:line="312" w:lineRule="auto"/>
      </w:pPr>
      <w:r>
        <w:rPr>
          <w:rFonts w:ascii="宋体" w:hAnsi="宋体" w:eastAsia="宋体" w:cs="宋体"/>
          <w:color w:val="000"/>
          <w:sz w:val="28"/>
          <w:szCs w:val="28"/>
        </w:rPr>
        <w:t xml:space="preserve">需要采取趸售方式的，按供电的隶属关系分别由电网局或省、自治区、直辖市电力部门批准，并只趸售到县一级，不得层层趸售。县级转售单位必须是经县人民政府批准的专门的独立核算供电管理机构；有一定的供电区域和供电线路设备，供电设备容量在300千伏安（或千瓦）以上，转供电户数较多，并自行负责本供电区域的运行、维护、抄表收费和用电管理工作；由电力部门安装总表，对受电者实行趸售电价。</w:t>
      </w:r>
    </w:p>
    <w:p>
      <w:pPr>
        <w:ind w:left="0" w:right="0" w:firstLine="560"/>
        <w:spacing w:before="450" w:after="450" w:line="312" w:lineRule="auto"/>
      </w:pPr>
      <w:r>
        <w:rPr>
          <w:rFonts w:ascii="宋体" w:hAnsi="宋体" w:eastAsia="宋体" w:cs="宋体"/>
          <w:color w:val="000"/>
          <w:sz w:val="28"/>
          <w:szCs w:val="28"/>
        </w:rPr>
        <w:t xml:space="preserve">2、其它规定</w:t>
      </w:r>
    </w:p>
    <w:p>
      <w:pPr>
        <w:ind w:left="0" w:right="0" w:firstLine="560"/>
        <w:spacing w:before="450" w:after="450" w:line="312" w:lineRule="auto"/>
      </w:pPr>
      <w:r>
        <w:rPr>
          <w:rFonts w:ascii="宋体" w:hAnsi="宋体" w:eastAsia="宋体" w:cs="宋体"/>
          <w:color w:val="000"/>
          <w:sz w:val="28"/>
          <w:szCs w:val="28"/>
        </w:rPr>
        <w:t xml:space="preserve">（1）趸售电价执行陕西电网趸售电价表。</w:t>
      </w:r>
    </w:p>
    <w:p>
      <w:pPr>
        <w:ind w:left="0" w:right="0" w:firstLine="560"/>
        <w:spacing w:before="450" w:after="450" w:line="312" w:lineRule="auto"/>
      </w:pPr>
      <w:r>
        <w:rPr>
          <w:rFonts w:ascii="宋体" w:hAnsi="宋体" w:eastAsia="宋体" w:cs="宋体"/>
          <w:color w:val="000"/>
          <w:sz w:val="28"/>
          <w:szCs w:val="28"/>
        </w:rPr>
        <w:t xml:space="preserve">（2）趸售地区销售电价应执行国家规定的目录电价。</w:t>
      </w:r>
    </w:p>
    <w:p>
      <w:pPr>
        <w:ind w:left="0" w:right="0" w:firstLine="560"/>
        <w:spacing w:before="450" w:after="450" w:line="312" w:lineRule="auto"/>
      </w:pPr>
      <w:r>
        <w:rPr>
          <w:rFonts w:ascii="黑体" w:hAnsi="黑体" w:eastAsia="黑体" w:cs="黑体"/>
          <w:color w:val="000000"/>
          <w:sz w:val="36"/>
          <w:szCs w:val="36"/>
          <w:b w:val="1"/>
          <w:bCs w:val="1"/>
        </w:rPr>
        <w:t xml:space="preserve">第四篇：天津市物价局关于调整再生水价格的通知</w:t>
      </w:r>
    </w:p>
    <w:p>
      <w:pPr>
        <w:ind w:left="0" w:right="0" w:firstLine="560"/>
        <w:spacing w:before="450" w:after="450" w:line="312" w:lineRule="auto"/>
      </w:pPr>
      <w:r>
        <w:rPr>
          <w:rFonts w:ascii="宋体" w:hAnsi="宋体" w:eastAsia="宋体" w:cs="宋体"/>
          <w:color w:val="000"/>
          <w:sz w:val="28"/>
          <w:szCs w:val="28"/>
        </w:rPr>
        <w:t xml:space="preserve">天津市物价局关于调整再生水价格的通知</w:t>
      </w:r>
    </w:p>
    <w:p>
      <w:pPr>
        <w:ind w:left="0" w:right="0" w:firstLine="560"/>
        <w:spacing w:before="450" w:after="450" w:line="312" w:lineRule="auto"/>
      </w:pPr>
      <w:r>
        <w:rPr>
          <w:rFonts w:ascii="宋体" w:hAnsi="宋体" w:eastAsia="宋体" w:cs="宋体"/>
          <w:color w:val="000"/>
          <w:sz w:val="28"/>
          <w:szCs w:val="28"/>
        </w:rPr>
        <w:t xml:space="preserve">（津价商〔2024〕66号）</w:t>
      </w:r>
    </w:p>
    <w:p>
      <w:pPr>
        <w:ind w:left="0" w:right="0" w:firstLine="560"/>
        <w:spacing w:before="450" w:after="450" w:line="312" w:lineRule="auto"/>
      </w:pPr>
      <w:r>
        <w:rPr>
          <w:rFonts w:ascii="宋体" w:hAnsi="宋体" w:eastAsia="宋体" w:cs="宋体"/>
          <w:color w:val="000"/>
          <w:sz w:val="28"/>
          <w:szCs w:val="28"/>
        </w:rPr>
        <w:t xml:space="preserve">市市政公路管理局、市中水有限公司，有关单位：</w:t>
      </w:r>
    </w:p>
    <w:p>
      <w:pPr>
        <w:ind w:left="0" w:right="0" w:firstLine="560"/>
        <w:spacing w:before="450" w:after="450" w:line="312" w:lineRule="auto"/>
      </w:pPr>
      <w:r>
        <w:rPr>
          <w:rFonts w:ascii="宋体" w:hAnsi="宋体" w:eastAsia="宋体" w:cs="宋体"/>
          <w:color w:val="000"/>
          <w:sz w:val="28"/>
          <w:szCs w:val="28"/>
        </w:rPr>
        <w:t xml:space="preserve">为充分利用水资源，鼓励和引导使用再生水，根据再生水生产经营和水质、用途等实际情况，决定自2024年4月1日起调整再生水销售价格。现就有关事项通知如下：</w:t>
      </w:r>
    </w:p>
    <w:p>
      <w:pPr>
        <w:ind w:left="0" w:right="0" w:firstLine="560"/>
        <w:spacing w:before="450" w:after="450" w:line="312" w:lineRule="auto"/>
      </w:pPr>
      <w:r>
        <w:rPr>
          <w:rFonts w:ascii="宋体" w:hAnsi="宋体" w:eastAsia="宋体" w:cs="宋体"/>
          <w:color w:val="000"/>
          <w:sz w:val="28"/>
          <w:szCs w:val="28"/>
        </w:rPr>
        <w:t xml:space="preserve">一、再生水实行分类水价。根据使用性质，分为居民生活用水、电厂用水、特种行业用水和工业、行政事业、经营服务用水四类水价。</w:t>
      </w:r>
    </w:p>
    <w:p>
      <w:pPr>
        <w:ind w:left="0" w:right="0" w:firstLine="560"/>
        <w:spacing w:before="450" w:after="450" w:line="312" w:lineRule="auto"/>
      </w:pPr>
      <w:r>
        <w:rPr>
          <w:rFonts w:ascii="宋体" w:hAnsi="宋体" w:eastAsia="宋体" w:cs="宋体"/>
          <w:color w:val="000"/>
          <w:sz w:val="28"/>
          <w:szCs w:val="28"/>
        </w:rPr>
        <w:t xml:space="preserve">二、电厂用水价格由现行的每立方米1.30元调整为1.50元，三、工业、行政事业、经营服务用水价格分别由现行的每立</w:t>
      </w:r>
    </w:p>
    <w:p>
      <w:pPr>
        <w:ind w:left="0" w:right="0" w:firstLine="560"/>
        <w:spacing w:before="450" w:after="450" w:line="312" w:lineRule="auto"/>
      </w:pPr>
      <w:r>
        <w:rPr>
          <w:rFonts w:ascii="宋体" w:hAnsi="宋体" w:eastAsia="宋体" w:cs="宋体"/>
          <w:color w:val="000"/>
          <w:sz w:val="28"/>
          <w:szCs w:val="28"/>
        </w:rPr>
        <w:t xml:space="preserve">四、特种行业（洗车、临时用水）用水价格由现行的每立方</w:t>
      </w:r>
    </w:p>
    <w:p>
      <w:pPr>
        <w:ind w:left="0" w:right="0" w:firstLine="560"/>
        <w:spacing w:before="450" w:after="450" w:line="312" w:lineRule="auto"/>
      </w:pPr>
      <w:r>
        <w:rPr>
          <w:rFonts w:ascii="宋体" w:hAnsi="宋体" w:eastAsia="宋体" w:cs="宋体"/>
          <w:color w:val="000"/>
          <w:sz w:val="28"/>
          <w:szCs w:val="28"/>
        </w:rPr>
        <w:t xml:space="preserve">五、居民生活用水价格每立方米为1.10元，暂不调整。</w:t>
      </w:r>
    </w:p>
    <w:p>
      <w:pPr>
        <w:ind w:left="0" w:right="0" w:firstLine="560"/>
        <w:spacing w:before="450" w:after="450" w:line="312" w:lineRule="auto"/>
      </w:pPr>
      <w:r>
        <w:rPr>
          <w:rFonts w:ascii="宋体" w:hAnsi="宋体" w:eastAsia="宋体" w:cs="宋体"/>
          <w:color w:val="000"/>
          <w:sz w:val="28"/>
          <w:szCs w:val="28"/>
        </w:rPr>
        <w:t xml:space="preserve">六、根据国家规定，对再生水免征水资源费和城市公用事业</w:t>
      </w:r>
    </w:p>
    <w:p>
      <w:pPr>
        <w:ind w:left="0" w:right="0" w:firstLine="560"/>
        <w:spacing w:before="450" w:after="450" w:line="312" w:lineRule="auto"/>
      </w:pPr>
      <w:r>
        <w:rPr>
          <w:rFonts w:ascii="宋体" w:hAnsi="宋体" w:eastAsia="宋体" w:cs="宋体"/>
          <w:color w:val="000"/>
          <w:sz w:val="28"/>
          <w:szCs w:val="28"/>
        </w:rPr>
        <w:t xml:space="preserve">七、再生水生产经营企业要加强领导、精心组织，严格执行调增的0.20元为供水专用管网的输配费用。方米1.20元、1.30元、1.50元统一调整为3.10元。米1.80元调整为4元。附加。</w:t>
      </w:r>
    </w:p>
    <w:p>
      <w:pPr>
        <w:ind w:left="0" w:right="0" w:firstLine="560"/>
        <w:spacing w:before="450" w:after="450" w:line="312" w:lineRule="auto"/>
      </w:pPr>
      <w:r>
        <w:rPr>
          <w:rFonts w:ascii="宋体" w:hAnsi="宋体" w:eastAsia="宋体" w:cs="宋体"/>
          <w:color w:val="000"/>
          <w:sz w:val="28"/>
          <w:szCs w:val="28"/>
        </w:rPr>
        <w:t xml:space="preserve">价格政策，实行抄表到户或计量计价。要采取有效的措施，认真做好宣传解释工作，努力提高服务水平和安全供水质量。</w:t>
      </w:r>
    </w:p>
    <w:p>
      <w:pPr>
        <w:ind w:left="0" w:right="0" w:firstLine="560"/>
        <w:spacing w:before="450" w:after="450" w:line="312" w:lineRule="auto"/>
      </w:pPr>
      <w:r>
        <w:rPr>
          <w:rFonts w:ascii="宋体" w:hAnsi="宋体" w:eastAsia="宋体" w:cs="宋体"/>
          <w:color w:val="000"/>
          <w:sz w:val="28"/>
          <w:szCs w:val="28"/>
        </w:rPr>
        <w:t xml:space="preserve">八、上述规定执行中如有问题，请及时向我局报告。</w:t>
      </w:r>
    </w:p>
    <w:p>
      <w:pPr>
        <w:ind w:left="0" w:right="0" w:firstLine="560"/>
        <w:spacing w:before="450" w:after="450" w:line="312" w:lineRule="auto"/>
      </w:pPr>
      <w:r>
        <w:rPr>
          <w:rFonts w:ascii="宋体" w:hAnsi="宋体" w:eastAsia="宋体" w:cs="宋体"/>
          <w:color w:val="000"/>
          <w:sz w:val="28"/>
          <w:szCs w:val="28"/>
        </w:rPr>
        <w:t xml:space="preserve">天津市物价局</w:t>
      </w:r>
    </w:p>
    <w:p>
      <w:pPr>
        <w:ind w:left="0" w:right="0" w:firstLine="560"/>
        <w:spacing w:before="450" w:after="450" w:line="312" w:lineRule="auto"/>
      </w:pPr>
      <w:r>
        <w:rPr>
          <w:rFonts w:ascii="宋体" w:hAnsi="宋体" w:eastAsia="宋体" w:cs="宋体"/>
          <w:color w:val="000"/>
          <w:sz w:val="28"/>
          <w:szCs w:val="28"/>
        </w:rPr>
        <w:t xml:space="preserve">二○○九年三月三十一日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第五篇：青岛市物价局关于调整市内四区集中供热价格的通知2024</w:t>
      </w:r>
    </w:p>
    <w:p>
      <w:pPr>
        <w:ind w:left="0" w:right="0" w:firstLine="560"/>
        <w:spacing w:before="450" w:after="450" w:line="312" w:lineRule="auto"/>
      </w:pPr>
      <w:r>
        <w:rPr>
          <w:rFonts w:ascii="宋体" w:hAnsi="宋体" w:eastAsia="宋体" w:cs="宋体"/>
          <w:color w:val="000"/>
          <w:sz w:val="28"/>
          <w:szCs w:val="28"/>
        </w:rPr>
        <w:t xml:space="preserve">青岛市物价局关于调整市内四区集中供热价格的通知</w:t>
      </w:r>
    </w:p>
    <w:p>
      <w:pPr>
        <w:ind w:left="0" w:right="0" w:firstLine="560"/>
        <w:spacing w:before="450" w:after="450" w:line="312" w:lineRule="auto"/>
      </w:pPr>
      <w:r>
        <w:rPr>
          <w:rFonts w:ascii="宋体" w:hAnsi="宋体" w:eastAsia="宋体" w:cs="宋体"/>
          <w:color w:val="000"/>
          <w:sz w:val="28"/>
          <w:szCs w:val="28"/>
        </w:rPr>
        <w:t xml:space="preserve">来源：本网讯发布时间：2024-08-24</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青价格〔2024〕241号</w:t>
      </w:r>
    </w:p>
    <w:p>
      <w:pPr>
        <w:ind w:left="0" w:right="0" w:firstLine="560"/>
        <w:spacing w:before="450" w:after="450" w:line="312" w:lineRule="auto"/>
      </w:pPr>
      <w:r>
        <w:rPr>
          <w:rFonts w:ascii="宋体" w:hAnsi="宋体" w:eastAsia="宋体" w:cs="宋体"/>
          <w:color w:val="000"/>
          <w:sz w:val="28"/>
          <w:szCs w:val="28"/>
        </w:rPr>
        <w:t xml:space="preserve">各供热企业及有关单位：</w:t>
      </w:r>
    </w:p>
    <w:p>
      <w:pPr>
        <w:ind w:left="0" w:right="0" w:firstLine="560"/>
        <w:spacing w:before="450" w:after="450" w:line="312" w:lineRule="auto"/>
      </w:pPr>
      <w:r>
        <w:rPr>
          <w:rFonts w:ascii="宋体" w:hAnsi="宋体" w:eastAsia="宋体" w:cs="宋体"/>
          <w:color w:val="000"/>
          <w:sz w:val="28"/>
          <w:szCs w:val="28"/>
        </w:rPr>
        <w:t xml:space="preserve">为缓解煤炭价格大幅上涨给供热企业带来的困难，确保冬季用热，维持供热企业的正常运营，根据《山东省供热管理办法》和国家发改委《关于建立煤热价格联动机制的指导意见》的有关规定，依法经价格听证会听证并报市政府同意，决定适当调整我市市内四区集中供热价格。现将有关事项通知如下：</w:t>
      </w:r>
    </w:p>
    <w:p>
      <w:pPr>
        <w:ind w:left="0" w:right="0" w:firstLine="560"/>
        <w:spacing w:before="450" w:after="450" w:line="312" w:lineRule="auto"/>
      </w:pPr>
      <w:r>
        <w:rPr>
          <w:rFonts w:ascii="宋体" w:hAnsi="宋体" w:eastAsia="宋体" w:cs="宋体"/>
          <w:color w:val="000"/>
          <w:sz w:val="28"/>
          <w:szCs w:val="28"/>
        </w:rPr>
        <w:t xml:space="preserve">一、居民采暖用热价格由26.40元/平方米使用面积调整为30.40元/平方米使用面积。托幼园所、非营利性社会福利机构采用集中供热方式采暖的用热价格按居民采暖用热价格执行。</w:t>
      </w:r>
    </w:p>
    <w:p>
      <w:pPr>
        <w:ind w:left="0" w:right="0" w:firstLine="560"/>
        <w:spacing w:before="450" w:after="450" w:line="312" w:lineRule="auto"/>
      </w:pPr>
      <w:r>
        <w:rPr>
          <w:rFonts w:ascii="宋体" w:hAnsi="宋体" w:eastAsia="宋体" w:cs="宋体"/>
          <w:color w:val="000"/>
          <w:sz w:val="28"/>
          <w:szCs w:val="28"/>
        </w:rPr>
        <w:t xml:space="preserve">二、非居民采暖用热价格按面积计费的由26.40元/平方米建筑面积调整为38.25元/平方米建筑面积；按热量计费的由54元/吉焦调整为82.66元/吉焦。以上价格为最高限价，供用热双方可在不超过最高限价的基础上协商确定具体价格。</w:t>
      </w:r>
    </w:p>
    <w:p>
      <w:pPr>
        <w:ind w:left="0" w:right="0" w:firstLine="560"/>
        <w:spacing w:before="450" w:after="450" w:line="312" w:lineRule="auto"/>
      </w:pPr>
      <w:r>
        <w:rPr>
          <w:rFonts w:ascii="宋体" w:hAnsi="宋体" w:eastAsia="宋体" w:cs="宋体"/>
          <w:color w:val="000"/>
          <w:sz w:val="28"/>
          <w:szCs w:val="28"/>
        </w:rPr>
        <w:t xml:space="preserve">三、非采暖用热按热量计费的基准价格由54元/吉焦调整为82.66元/吉焦。供用热双方可在基准价格的基础上，在上下浮动20%的范围内协商确定具体价格。</w:t>
      </w:r>
    </w:p>
    <w:p>
      <w:pPr>
        <w:ind w:left="0" w:right="0" w:firstLine="560"/>
        <w:spacing w:before="450" w:after="450" w:line="312" w:lineRule="auto"/>
      </w:pPr>
      <w:r>
        <w:rPr>
          <w:rFonts w:ascii="宋体" w:hAnsi="宋体" w:eastAsia="宋体" w:cs="宋体"/>
          <w:color w:val="000"/>
          <w:sz w:val="28"/>
          <w:szCs w:val="28"/>
        </w:rPr>
        <w:t xml:space="preserve">四、按流量计费价格可根据按热量计费价格换算执行。</w:t>
      </w:r>
    </w:p>
    <w:p>
      <w:pPr>
        <w:ind w:left="0" w:right="0" w:firstLine="560"/>
        <w:spacing w:before="450" w:after="450" w:line="312" w:lineRule="auto"/>
      </w:pPr>
      <w:r>
        <w:rPr>
          <w:rFonts w:ascii="宋体" w:hAnsi="宋体" w:eastAsia="宋体" w:cs="宋体"/>
          <w:color w:val="000"/>
          <w:sz w:val="28"/>
          <w:szCs w:val="28"/>
        </w:rPr>
        <w:t xml:space="preserve">五、分户计量试行价格。分户计量试行价格分为基本热价和计量热价两部分，其中，基本热价为12.16元/平方米使用面积，计量热价为36.25元/吉焦。</w:t>
      </w:r>
    </w:p>
    <w:p>
      <w:pPr>
        <w:ind w:left="0" w:right="0" w:firstLine="560"/>
        <w:spacing w:before="450" w:after="450" w:line="312" w:lineRule="auto"/>
      </w:pPr>
      <w:r>
        <w:rPr>
          <w:rFonts w:ascii="宋体" w:hAnsi="宋体" w:eastAsia="宋体" w:cs="宋体"/>
          <w:color w:val="000"/>
          <w:sz w:val="28"/>
          <w:szCs w:val="28"/>
        </w:rPr>
        <w:t xml:space="preserve">试行分户计量的居民用户也可按非分户计量价格缴纳热费。</w:t>
      </w:r>
    </w:p>
    <w:p>
      <w:pPr>
        <w:ind w:left="0" w:right="0" w:firstLine="560"/>
        <w:spacing w:before="450" w:after="450" w:line="312" w:lineRule="auto"/>
      </w:pPr>
      <w:r>
        <w:rPr>
          <w:rFonts w:ascii="宋体" w:hAnsi="宋体" w:eastAsia="宋体" w:cs="宋体"/>
          <w:color w:val="000"/>
          <w:sz w:val="28"/>
          <w:szCs w:val="28"/>
        </w:rPr>
        <w:t xml:space="preserve">六、各供热企业要严格执行供热价格政策规定，保证供热质量，对违反价格规定的将依法予以查处。</w:t>
      </w:r>
    </w:p>
    <w:p>
      <w:pPr>
        <w:ind w:left="0" w:right="0" w:firstLine="560"/>
        <w:spacing w:before="450" w:after="450" w:line="312" w:lineRule="auto"/>
      </w:pPr>
      <w:r>
        <w:rPr>
          <w:rFonts w:ascii="宋体" w:hAnsi="宋体" w:eastAsia="宋体" w:cs="宋体"/>
          <w:color w:val="000"/>
          <w:sz w:val="28"/>
          <w:szCs w:val="28"/>
        </w:rPr>
        <w:t xml:space="preserve">七、本通知自2024年11月1日起执行。</w:t>
      </w:r>
    </w:p>
    <w:p>
      <w:pPr>
        <w:ind w:left="0" w:right="0" w:firstLine="560"/>
        <w:spacing w:before="450" w:after="450" w:line="312" w:lineRule="auto"/>
      </w:pPr>
      <w:r>
        <w:rPr>
          <w:rFonts w:ascii="宋体" w:hAnsi="宋体" w:eastAsia="宋体" w:cs="宋体"/>
          <w:color w:val="000"/>
          <w:sz w:val="28"/>
          <w:szCs w:val="28"/>
        </w:rPr>
        <w:t xml:space="preserve">八、各区、市可在不超过本通知规定的集中供热价格标准之内，结合当地实际按规定自行制定价格。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2025-05-02T11:06:49+08:00</dcterms:created>
  <dcterms:modified xsi:type="dcterms:W3CDTF">2025-05-02T11:06:49+08:00</dcterms:modified>
</cp:coreProperties>
</file>

<file path=docProps/custom.xml><?xml version="1.0" encoding="utf-8"?>
<Properties xmlns="http://schemas.openxmlformats.org/officeDocument/2006/custom-properties" xmlns:vt="http://schemas.openxmlformats.org/officeDocument/2006/docPropsVTypes"/>
</file>