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房价上涨原因分析</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房价上涨原因分析试论我国房价上涨的成因与对策【摘要】本文分析了我国房价上涨的成因：城市化带来的住房需求和土地资源稀缺导致的供求矛盾；投资性需求旺盛助长了房价不断上涨；地方财政过度依赖房地产业；保障性住房“门槛过高”。提出遏制对策:...</w:t>
      </w:r>
    </w:p>
    <w:p>
      <w:pPr>
        <w:ind w:left="0" w:right="0" w:firstLine="560"/>
        <w:spacing w:before="450" w:after="450" w:line="312" w:lineRule="auto"/>
      </w:pPr>
      <w:r>
        <w:rPr>
          <w:rFonts w:ascii="黑体" w:hAnsi="黑体" w:eastAsia="黑体" w:cs="黑体"/>
          <w:color w:val="000000"/>
          <w:sz w:val="36"/>
          <w:szCs w:val="36"/>
          <w:b w:val="1"/>
          <w:bCs w:val="1"/>
        </w:rPr>
        <w:t xml:space="preserve">第一篇：房价上涨原因分析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第二篇：案例分析中国房价上涨原因</w:t>
      </w:r>
    </w:p>
    <w:p>
      <w:pPr>
        <w:ind w:left="0" w:right="0" w:firstLine="560"/>
        <w:spacing w:before="450" w:after="450" w:line="312" w:lineRule="auto"/>
      </w:pPr>
      <w:r>
        <w:rPr>
          <w:rFonts w:ascii="宋体" w:hAnsi="宋体" w:eastAsia="宋体" w:cs="宋体"/>
          <w:color w:val="000"/>
          <w:sz w:val="28"/>
          <w:szCs w:val="28"/>
        </w:rPr>
        <w:t xml:space="preserve">案例分析中国房价上涨原因</w:t>
      </w:r>
    </w:p>
    <w:p>
      <w:pPr>
        <w:ind w:left="0" w:right="0" w:firstLine="560"/>
        <w:spacing w:before="450" w:after="450" w:line="312" w:lineRule="auto"/>
      </w:pPr>
      <w:r>
        <w:rPr>
          <w:rFonts w:ascii="宋体" w:hAnsi="宋体" w:eastAsia="宋体" w:cs="宋体"/>
          <w:color w:val="000"/>
          <w:sz w:val="28"/>
          <w:szCs w:val="28"/>
        </w:rPr>
        <w:t xml:space="preserve">杨玉建</w:t>
      </w:r>
    </w:p>
    <w:p>
      <w:pPr>
        <w:ind w:left="0" w:right="0" w:firstLine="560"/>
        <w:spacing w:before="450" w:after="450" w:line="312" w:lineRule="auto"/>
      </w:pPr>
      <w:r>
        <w:rPr>
          <w:rFonts w:ascii="宋体" w:hAnsi="宋体" w:eastAsia="宋体" w:cs="宋体"/>
          <w:color w:val="000"/>
          <w:sz w:val="28"/>
          <w:szCs w:val="28"/>
        </w:rPr>
        <w:t xml:space="preserve">（文传学院2024级汉文（师范）2班201101024062）来源：新京报(北京)编辑：吴焕新</w:t>
      </w:r>
    </w:p>
    <w:p>
      <w:pPr>
        <w:ind w:left="0" w:right="0" w:firstLine="560"/>
        <w:spacing w:before="450" w:after="450" w:line="312" w:lineRule="auto"/>
      </w:pPr>
      <w:r>
        <w:rPr>
          <w:rFonts w:ascii="宋体" w:hAnsi="宋体" w:eastAsia="宋体" w:cs="宋体"/>
          <w:color w:val="000"/>
          <w:sz w:val="28"/>
          <w:szCs w:val="28"/>
        </w:rPr>
        <w:t xml:space="preserve">新京报讯2024年12月10日 09:57，国家统计局原局长邱晓华在“国盛证券2024投资策略报告会”上表示：房地产行业的黄金期仍没有结束，未来房价不会暴跌。</w:t>
      </w:r>
    </w:p>
    <w:p>
      <w:pPr>
        <w:ind w:left="0" w:right="0" w:firstLine="560"/>
        <w:spacing w:before="450" w:after="450" w:line="312" w:lineRule="auto"/>
      </w:pPr>
      <w:r>
        <w:rPr>
          <w:rFonts w:ascii="宋体" w:hAnsi="宋体" w:eastAsia="宋体" w:cs="宋体"/>
          <w:color w:val="000"/>
          <w:sz w:val="28"/>
          <w:szCs w:val="28"/>
        </w:rPr>
        <w:t xml:space="preserve">邱晓华认为，政府对房地产行业调控形成的政策性下行压力与市场需求导致的上行压力并存，明年房价将平稳上升，不会暴涨也不会暴跌。</w:t>
      </w:r>
    </w:p>
    <w:p>
      <w:pPr>
        <w:ind w:left="0" w:right="0" w:firstLine="560"/>
        <w:spacing w:before="450" w:after="450" w:line="312" w:lineRule="auto"/>
      </w:pPr>
      <w:r>
        <w:rPr>
          <w:rFonts w:ascii="宋体" w:hAnsi="宋体" w:eastAsia="宋体" w:cs="宋体"/>
          <w:color w:val="000"/>
          <w:sz w:val="28"/>
          <w:szCs w:val="28"/>
        </w:rPr>
        <w:t xml:space="preserve">邱晓华认为，随着住房政策的完善，居民保有住房的成本将会上升，这有利于抑制投机性住房需求；而另一方面，政府加强保障性住房建设，对于稳定供给会起到积极的作用；最后，前期高投资带来的存量还需要时间消化。</w:t>
      </w:r>
    </w:p>
    <w:p>
      <w:pPr>
        <w:ind w:left="0" w:right="0" w:firstLine="560"/>
        <w:spacing w:before="450" w:after="450" w:line="312" w:lineRule="auto"/>
      </w:pPr>
      <w:r>
        <w:rPr>
          <w:rFonts w:ascii="宋体" w:hAnsi="宋体" w:eastAsia="宋体" w:cs="宋体"/>
          <w:color w:val="000"/>
          <w:sz w:val="28"/>
          <w:szCs w:val="28"/>
        </w:rPr>
        <w:t xml:space="preserve">他认为综上所述，房价暴涨的可能性很小。</w:t>
      </w:r>
    </w:p>
    <w:p>
      <w:pPr>
        <w:ind w:left="0" w:right="0" w:firstLine="560"/>
        <w:spacing w:before="450" w:after="450" w:line="312" w:lineRule="auto"/>
      </w:pPr>
      <w:r>
        <w:rPr>
          <w:rFonts w:ascii="宋体" w:hAnsi="宋体" w:eastAsia="宋体" w:cs="宋体"/>
          <w:color w:val="000"/>
          <w:sz w:val="28"/>
          <w:szCs w:val="28"/>
        </w:rPr>
        <w:t xml:space="preserve">此外，邱晓华认为中国的工业化和城市化没有结束，对住房的需求就始终存在，中国“人多地少”的基本国情也决定了住房在中国长期供应都存在偏紧的状态，这对房地产行业有较大的支撑。</w:t>
      </w:r>
    </w:p>
    <w:p>
      <w:pPr>
        <w:ind w:left="0" w:right="0" w:firstLine="560"/>
        <w:spacing w:before="450" w:after="450" w:line="312" w:lineRule="auto"/>
      </w:pPr>
      <w:r>
        <w:rPr>
          <w:rFonts w:ascii="宋体" w:hAnsi="宋体" w:eastAsia="宋体" w:cs="宋体"/>
          <w:color w:val="000"/>
          <w:sz w:val="28"/>
          <w:szCs w:val="28"/>
        </w:rPr>
        <w:t xml:space="preserve">邱晓华表示，只有等中国工业化和城市化基本完成，中国房地产行业才会进入收缩期，房价才会出现真正逆转，这个阶段可能10年之后才会到来。</w:t>
      </w:r>
    </w:p>
    <w:p>
      <w:pPr>
        <w:ind w:left="0" w:right="0" w:firstLine="560"/>
        <w:spacing w:before="450" w:after="450" w:line="312" w:lineRule="auto"/>
      </w:pPr>
      <w:r>
        <w:rPr>
          <w:rFonts w:ascii="宋体" w:hAnsi="宋体" w:eastAsia="宋体" w:cs="宋体"/>
          <w:color w:val="000"/>
          <w:sz w:val="28"/>
          <w:szCs w:val="28"/>
        </w:rPr>
        <w:t xml:space="preserve">近年来，房价上涨问题一直都是中国人茶余饭后的热门话题。安其居，才能乐其业。住房是关系亿万群众切身利益的重大民生问题，房价的高低更是与老百姓的生活质量休戚相关。“住有所居”是建设社会主义和谐社会的重要目标，是让人民群众共享改革发展成果的重要体现。然而，房价的持续升温，却让不同老百姓频频发出买不起房的感叹。两会召开期间，中央和地方推出的一些针对性措施，更是使得房地产问题成热点问题的榜首。那么，房价上涨究竟是由什么原因引起的呢？下面，我就以“马克思主义哲学原理”分析一下中国房价上涨的原由。</w:t>
      </w:r>
    </w:p>
    <w:p>
      <w:pPr>
        <w:ind w:left="0" w:right="0" w:firstLine="560"/>
        <w:spacing w:before="450" w:after="450" w:line="312" w:lineRule="auto"/>
      </w:pPr>
      <w:r>
        <w:rPr>
          <w:rFonts w:ascii="宋体" w:hAnsi="宋体" w:eastAsia="宋体" w:cs="宋体"/>
          <w:color w:val="000"/>
          <w:sz w:val="28"/>
          <w:szCs w:val="28"/>
        </w:rPr>
        <w:t xml:space="preserve">一：物质决定意识，意识对物质有能动的反作用。</w:t>
      </w:r>
    </w:p>
    <w:p>
      <w:pPr>
        <w:ind w:left="0" w:right="0" w:firstLine="560"/>
        <w:spacing w:before="450" w:after="450" w:line="312" w:lineRule="auto"/>
      </w:pPr>
      <w:r>
        <w:rPr>
          <w:rFonts w:ascii="宋体" w:hAnsi="宋体" w:eastAsia="宋体" w:cs="宋体"/>
          <w:color w:val="000"/>
          <w:sz w:val="28"/>
          <w:szCs w:val="28"/>
        </w:rPr>
        <w:t xml:space="preserve">1、房价上涨很大程度上与买方需求有关，“供大于求，价格上涨”是一般经济规律，这是物质。因为消费者需求量大，住房的供应跟不上消费者的需求，抬高住房价格在能卖掉住房的基础上，还能获取更大的利益。这必然会引起房价的上涨，正体现了意识是物质的产物这一原理。</w:t>
      </w:r>
    </w:p>
    <w:p>
      <w:pPr>
        <w:ind w:left="0" w:right="0" w:firstLine="560"/>
        <w:spacing w:before="450" w:after="450" w:line="312" w:lineRule="auto"/>
      </w:pPr>
      <w:r>
        <w:rPr>
          <w:rFonts w:ascii="宋体" w:hAnsi="宋体" w:eastAsia="宋体" w:cs="宋体"/>
          <w:color w:val="000"/>
          <w:sz w:val="28"/>
          <w:szCs w:val="28"/>
        </w:rPr>
        <w:t xml:space="preserve">2、当供不应求的时候，销售者把住房抬高价格出售，这是意识。销售者因为供需关系抬高住房价格这一意识，正影响了“供不应求，价格上涨；供过于求，价格下跌。”这一经济规律的发展变化。</w:t>
      </w:r>
    </w:p>
    <w:p>
      <w:pPr>
        <w:ind w:left="0" w:right="0" w:firstLine="560"/>
        <w:spacing w:before="450" w:after="450" w:line="312" w:lineRule="auto"/>
      </w:pPr>
      <w:r>
        <w:rPr>
          <w:rFonts w:ascii="宋体" w:hAnsi="宋体" w:eastAsia="宋体" w:cs="宋体"/>
          <w:color w:val="000"/>
          <w:sz w:val="28"/>
          <w:szCs w:val="28"/>
        </w:rPr>
        <w:t xml:space="preserve">二、联系具有普遍性，任何事物都不能孤立存在，都同其他事物处于一定的联系之中，整个世界就是一个相互联系的有机统一整体。</w:t>
      </w:r>
    </w:p>
    <w:p>
      <w:pPr>
        <w:ind w:left="0" w:right="0" w:firstLine="560"/>
        <w:spacing w:before="450" w:after="450" w:line="312" w:lineRule="auto"/>
      </w:pPr>
      <w:r>
        <w:rPr>
          <w:rFonts w:ascii="宋体" w:hAnsi="宋体" w:eastAsia="宋体" w:cs="宋体"/>
          <w:color w:val="000"/>
          <w:sz w:val="28"/>
          <w:szCs w:val="28"/>
        </w:rPr>
        <w:t xml:space="preserve">这要求我们要用联系的观点来看问题。</w:t>
      </w:r>
    </w:p>
    <w:p>
      <w:pPr>
        <w:ind w:left="0" w:right="0" w:firstLine="560"/>
        <w:spacing w:before="450" w:after="450" w:line="312" w:lineRule="auto"/>
      </w:pPr>
      <w:r>
        <w:rPr>
          <w:rFonts w:ascii="宋体" w:hAnsi="宋体" w:eastAsia="宋体" w:cs="宋体"/>
          <w:color w:val="000"/>
          <w:sz w:val="28"/>
          <w:szCs w:val="28"/>
        </w:rPr>
        <w:t xml:space="preserve">1、由于通货膨胀，物价上涨，物价上涨带动住房原材料的价格上涨，原材料价格上涨势必会增加住房成本，成本上升，住房价格自然上涨。</w:t>
      </w:r>
    </w:p>
    <w:p>
      <w:pPr>
        <w:ind w:left="0" w:right="0" w:firstLine="560"/>
        <w:spacing w:before="450" w:after="450" w:line="312" w:lineRule="auto"/>
      </w:pPr>
      <w:r>
        <w:rPr>
          <w:rFonts w:ascii="宋体" w:hAnsi="宋体" w:eastAsia="宋体" w:cs="宋体"/>
          <w:color w:val="000"/>
          <w:sz w:val="28"/>
          <w:szCs w:val="28"/>
        </w:rPr>
        <w:t xml:space="preserve">2、房价过高还与城镇化快速发展有关。近年来，城镇化持续快速发展，大量农村人口向城镇转移，城镇化发展及城镇人口自然增长对住房产生了新的较大需求，住房供应问题比较突出。加之中国的工业化飞速发展。中国的城市化和工业化没有结束，对住房的需求始终存在。中国“人多地少”的基本国情也决定了住房在中国长期供应都存在偏紧的状态。这正是马克思主义哲学关于因果联系原理的重要体现。</w:t>
      </w:r>
    </w:p>
    <w:p>
      <w:pPr>
        <w:ind w:left="0" w:right="0" w:firstLine="560"/>
        <w:spacing w:before="450" w:after="450" w:line="312" w:lineRule="auto"/>
      </w:pPr>
      <w:r>
        <w:rPr>
          <w:rFonts w:ascii="宋体" w:hAnsi="宋体" w:eastAsia="宋体" w:cs="宋体"/>
          <w:color w:val="000"/>
          <w:sz w:val="28"/>
          <w:szCs w:val="28"/>
        </w:rPr>
        <w:t xml:space="preserve">三、内因是事物发展的根本动力，外因是事物发展的条件，任何事物的发展都是内外因共同起作用的结果。市场经济的一般规律是内因，人为炒房，国家政策的推动，人多地少的矛盾，成本上升等一系列的原因都是外因。此外，外因必须通过内因起作用。纵使外因众多，也不能离开市场经济的一般规律这一内因而单独起作用。</w:t>
      </w:r>
    </w:p>
    <w:p>
      <w:pPr>
        <w:ind w:left="0" w:right="0" w:firstLine="560"/>
        <w:spacing w:before="450" w:after="450" w:line="312" w:lineRule="auto"/>
      </w:pPr>
      <w:r>
        <w:rPr>
          <w:rFonts w:ascii="宋体" w:hAnsi="宋体" w:eastAsia="宋体" w:cs="宋体"/>
          <w:color w:val="000"/>
          <w:sz w:val="28"/>
          <w:szCs w:val="28"/>
        </w:rPr>
        <w:t xml:space="preserve">四、矛盾存在于一切事物当中，存在于一切事物发展过程的始终。矛盾无处不在，无时不有，矛盾具有普遍性。要求我们用矛盾的观点看问题。人多地少的矛盾；开发商利益与民众渴求房价下降的矛盾；地方政府税收需求、官本位需求与市场经济规律的矛盾；地方政府利益与民众利益的矛盾；另外，这必然会造成民众与政府的对立的矛盾。以上诸多矛盾与房价上涨也存在一定的联系。</w:t>
      </w:r>
    </w:p>
    <w:p>
      <w:pPr>
        <w:ind w:left="0" w:right="0" w:firstLine="560"/>
        <w:spacing w:before="450" w:after="450" w:line="312" w:lineRule="auto"/>
      </w:pPr>
      <w:r>
        <w:rPr>
          <w:rFonts w:ascii="宋体" w:hAnsi="宋体" w:eastAsia="宋体" w:cs="宋体"/>
          <w:color w:val="000"/>
          <w:sz w:val="28"/>
          <w:szCs w:val="28"/>
        </w:rPr>
        <w:t xml:space="preserve">五、量变与质变相互转化。量变是质变的必要准备，没有量的积累，质变就不会发生；质变是量变的必然结果，量变达到一定的程度</w:t>
      </w:r>
    </w:p>
    <w:p>
      <w:pPr>
        <w:ind w:left="0" w:right="0" w:firstLine="560"/>
        <w:spacing w:before="450" w:after="450" w:line="312" w:lineRule="auto"/>
      </w:pPr>
      <w:r>
        <w:rPr>
          <w:rFonts w:ascii="宋体" w:hAnsi="宋体" w:eastAsia="宋体" w:cs="宋体"/>
          <w:color w:val="000"/>
          <w:sz w:val="28"/>
          <w:szCs w:val="28"/>
        </w:rPr>
        <w:t xml:space="preserve">必然会引起质变。房价上涨不只是一时之因，1、自改革开放以来，中国长期推动城市化和工业化进程，加剧了城市用地人多地少的矛盾，房价自然上涨。</w:t>
      </w:r>
    </w:p>
    <w:p>
      <w:pPr>
        <w:ind w:left="0" w:right="0" w:firstLine="560"/>
        <w:spacing w:before="450" w:after="450" w:line="312" w:lineRule="auto"/>
      </w:pPr>
      <w:r>
        <w:rPr>
          <w:rFonts w:ascii="宋体" w:hAnsi="宋体" w:eastAsia="宋体" w:cs="宋体"/>
          <w:color w:val="000"/>
          <w:sz w:val="28"/>
          <w:szCs w:val="28"/>
        </w:rPr>
        <w:t xml:space="preserve">2、近年来物价一直都呈现出升势，一次又一次的在原来的基础上上涨，不知不觉的房价就向上涨了一大截，让老百姓承受不了。</w:t>
      </w:r>
    </w:p>
    <w:p>
      <w:pPr>
        <w:ind w:left="0" w:right="0" w:firstLine="560"/>
        <w:spacing w:before="450" w:after="450" w:line="312" w:lineRule="auto"/>
      </w:pPr>
      <w:r>
        <w:rPr>
          <w:rFonts w:ascii="宋体" w:hAnsi="宋体" w:eastAsia="宋体" w:cs="宋体"/>
          <w:color w:val="000"/>
          <w:sz w:val="28"/>
          <w:szCs w:val="28"/>
        </w:rPr>
        <w:t xml:space="preserve">3、中国长期以来的经济过热，消费结构不合理也是逐步导致房价上涨的原因。这些长期以来存在的量变达到一定程度就转化成房价上涨这一质变。</w:t>
      </w:r>
    </w:p>
    <w:p>
      <w:pPr>
        <w:ind w:left="0" w:right="0" w:firstLine="560"/>
        <w:spacing w:before="450" w:after="450" w:line="312" w:lineRule="auto"/>
      </w:pPr>
      <w:r>
        <w:rPr>
          <w:rFonts w:ascii="宋体" w:hAnsi="宋体" w:eastAsia="宋体" w:cs="宋体"/>
          <w:color w:val="000"/>
          <w:sz w:val="28"/>
          <w:szCs w:val="28"/>
        </w:rPr>
        <w:t xml:space="preserve">六、现象是本质的外在表现形式，本质必须通过现象表现出来，我们必须透过现象抓住事物的本质和规律。房价上涨这一现象，究其本质是通货膨胀，政府政策的失灵和社会主义社会的不和谐。</w:t>
      </w:r>
    </w:p>
    <w:p>
      <w:pPr>
        <w:ind w:left="0" w:right="0" w:firstLine="560"/>
        <w:spacing w:before="450" w:after="450" w:line="312" w:lineRule="auto"/>
      </w:pPr>
      <w:r>
        <w:rPr>
          <w:rFonts w:ascii="宋体" w:hAnsi="宋体" w:eastAsia="宋体" w:cs="宋体"/>
          <w:color w:val="000"/>
          <w:sz w:val="28"/>
          <w:szCs w:val="28"/>
        </w:rPr>
        <w:t xml:space="preserve">七、世界上的一切事物都处在不断地运动、变化和发展的过程当中，静止的事物是不存在的。要求我们要用发展的观点看问题。房价的上涨证明了绝对静止的事物是不存在的，世界上的一切事物都处在永不停息的运动、变化和发展的过程当中，房价也不例外。</w:t>
      </w:r>
    </w:p>
    <w:p>
      <w:pPr>
        <w:ind w:left="0" w:right="0" w:firstLine="560"/>
        <w:spacing w:before="450" w:after="450" w:line="312" w:lineRule="auto"/>
      </w:pPr>
      <w:r>
        <w:rPr>
          <w:rFonts w:ascii="黑体" w:hAnsi="黑体" w:eastAsia="黑体" w:cs="黑体"/>
          <w:color w:val="000000"/>
          <w:sz w:val="36"/>
          <w:szCs w:val="36"/>
          <w:b w:val="1"/>
          <w:bCs w:val="1"/>
        </w:rPr>
        <w:t xml:space="preserve">第三篇：恩施房价上涨原因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第四篇：近几年中国房价上涨的原因分析</w:t>
      </w:r>
    </w:p>
    <w:p>
      <w:pPr>
        <w:ind w:left="0" w:right="0" w:firstLine="560"/>
        <w:spacing w:before="450" w:after="450" w:line="312" w:lineRule="auto"/>
      </w:pPr>
      <w:r>
        <w:rPr>
          <w:rFonts w:ascii="宋体" w:hAnsi="宋体" w:eastAsia="宋体" w:cs="宋体"/>
          <w:color w:val="000"/>
          <w:sz w:val="28"/>
          <w:szCs w:val="28"/>
        </w:rPr>
        <w:t xml:space="preserve">近几年中国房价上涨的原因分析</w:t>
      </w:r>
    </w:p>
    <w:p>
      <w:pPr>
        <w:ind w:left="0" w:right="0" w:firstLine="560"/>
        <w:spacing w:before="450" w:after="450" w:line="312" w:lineRule="auto"/>
      </w:pPr>
      <w:r>
        <w:rPr>
          <w:rFonts w:ascii="宋体" w:hAnsi="宋体" w:eastAsia="宋体" w:cs="宋体"/>
          <w:color w:val="000"/>
          <w:sz w:val="28"/>
          <w:szCs w:val="28"/>
        </w:rPr>
        <w:t xml:space="preserve">这几年来，中国的房地产市场风起云涌，商品房价格跌宕起伏，为社会各界所关注，稳定房价也成为宏观调控的主要目标。</w:t>
      </w:r>
    </w:p>
    <w:p>
      <w:pPr>
        <w:ind w:left="0" w:right="0" w:firstLine="560"/>
        <w:spacing w:before="450" w:after="450" w:line="312" w:lineRule="auto"/>
      </w:pPr>
      <w:r>
        <w:rPr>
          <w:rFonts w:ascii="宋体" w:hAnsi="宋体" w:eastAsia="宋体" w:cs="宋体"/>
          <w:color w:val="000"/>
          <w:sz w:val="28"/>
          <w:szCs w:val="28"/>
        </w:rPr>
        <w:t xml:space="preserve">大家都知道，住宅市场是房地产市场中的最大市场，经过十余年的发展，我国住宅市场供应与需求总量都出现了明显增长，产品类型也不断推陈出新，但值得关注的是，当前住宅市场的产品类型和品质与消费者的实际需求出现了明显的偏差，商品房空置率居高不下，给市场发出了危险的信号。</w:t>
      </w:r>
    </w:p>
    <w:p>
      <w:pPr>
        <w:ind w:left="0" w:right="0" w:firstLine="560"/>
        <w:spacing w:before="450" w:after="450" w:line="312" w:lineRule="auto"/>
      </w:pPr>
      <w:r>
        <w:rPr>
          <w:rFonts w:ascii="宋体" w:hAnsi="宋体" w:eastAsia="宋体" w:cs="宋体"/>
          <w:color w:val="000"/>
          <w:sz w:val="28"/>
          <w:szCs w:val="28"/>
        </w:rPr>
        <w:t xml:space="preserve">近年来，我国商品住宅价格普遍上涨较快，某些城市的房价甚至出现“飞涨”。各界人士纷纷对我国房地产是否已出现泡沫展开讨论，并对目前房地产过热提出各种质疑，这些均已引起中央的高度重视。国务院已出台多种措施来抑制房地产价格飞涨，甚至作为政治任务下达地方政府。即便如此，调控的效果仍不显著，有些城市房价反而涨得更快，其原因应该说是多方面的，其中既有经济方面的，又有心理预期和消费文化等非经济因素。</w:t>
      </w:r>
    </w:p>
    <w:p>
      <w:pPr>
        <w:ind w:left="0" w:right="0" w:firstLine="560"/>
        <w:spacing w:before="450" w:after="450" w:line="312" w:lineRule="auto"/>
      </w:pPr>
      <w:r>
        <w:rPr>
          <w:rFonts w:ascii="宋体" w:hAnsi="宋体" w:eastAsia="宋体" w:cs="宋体"/>
          <w:color w:val="000"/>
          <w:sz w:val="28"/>
          <w:szCs w:val="28"/>
        </w:rPr>
        <w:t xml:space="preserve">经济原因：</w:t>
      </w:r>
    </w:p>
    <w:p>
      <w:pPr>
        <w:ind w:left="0" w:right="0" w:firstLine="560"/>
        <w:spacing w:before="450" w:after="450" w:line="312" w:lineRule="auto"/>
      </w:pPr>
      <w:r>
        <w:rPr>
          <w:rFonts w:ascii="宋体" w:hAnsi="宋体" w:eastAsia="宋体" w:cs="宋体"/>
          <w:color w:val="000"/>
          <w:sz w:val="28"/>
          <w:szCs w:val="28"/>
        </w:rPr>
        <w:t xml:space="preserve">首先，当前房价上涨与地价上涨密切相关。随着国民经济和城市建设的发展，相关土地会因“级差地租”变化的影响，造成土地出让价格的上涨，这是正常的。需要密切关注的是地价的不正常上涨。土地储备和“招拍挂”制度实施以来，对增加土地出让的透明度、避免寻租发挥了重要作用。但不可回避的是，“招拍挂”制度也存在明显的缺陷，即容易过高地抬高地价。这就提出了一个在拍卖时如何控制出让价的高限问题。</w:t>
      </w:r>
    </w:p>
    <w:p>
      <w:pPr>
        <w:ind w:left="0" w:right="0" w:firstLine="560"/>
        <w:spacing w:before="450" w:after="450" w:line="312" w:lineRule="auto"/>
      </w:pPr>
      <w:r>
        <w:rPr>
          <w:rFonts w:ascii="宋体" w:hAnsi="宋体" w:eastAsia="宋体" w:cs="宋体"/>
          <w:color w:val="000"/>
          <w:sz w:val="28"/>
          <w:szCs w:val="28"/>
        </w:rPr>
        <w:t xml:space="preserve">其次，新建住宅建造成本增加。这里所说的成本上升，既包括建材等上游产品价格上涨带来的成本增加、拆迁成本提高及精装修商品房的增加，还包括新建住宅品质提升所带来的成本增加。可以直接感受到的是，2024年以来建成的住宅与上世纪80年代、90年代相比，无论是房屋的户型，还是小区配套及环境的营造，都有巨大的改变与提升。如果说以前的住宅是低水平的“温饱型”的住宅，现在的商品住宅则是“小康型”住宅。</w:t>
      </w:r>
    </w:p>
    <w:p>
      <w:pPr>
        <w:ind w:left="0" w:right="0" w:firstLine="560"/>
        <w:spacing w:before="450" w:after="450" w:line="312" w:lineRule="auto"/>
      </w:pPr>
      <w:r>
        <w:rPr>
          <w:rFonts w:ascii="宋体" w:hAnsi="宋体" w:eastAsia="宋体" w:cs="宋体"/>
          <w:color w:val="000"/>
          <w:sz w:val="28"/>
          <w:szCs w:val="28"/>
        </w:rPr>
        <w:t xml:space="preserve">第三，房地产供给结构不合理。目前，在我国大部分地区的房屋开发中，高档房屋比重过高，中低价位普通商品房、经济适用房的开发量不足。一些大中城市在房地产开发中忽视了供需关系状况，造成了价格虚高的高档商品房供过于求；同时，中低价位普通商品房、经济适用房供不应求，导致了经济适用房销售违规操作和市场炒作现象。从市场的发展看，供给结构严重地违背需求结构，在一些档次住房供应量不足的情况下，就会产生结构性泡沫现象。</w:t>
      </w:r>
    </w:p>
    <w:p>
      <w:pPr>
        <w:ind w:left="0" w:right="0" w:firstLine="560"/>
        <w:spacing w:before="450" w:after="450" w:line="312" w:lineRule="auto"/>
      </w:pPr>
      <w:r>
        <w:rPr>
          <w:rFonts w:ascii="宋体" w:hAnsi="宋体" w:eastAsia="宋体" w:cs="宋体"/>
          <w:color w:val="000"/>
          <w:sz w:val="28"/>
          <w:szCs w:val="28"/>
        </w:rPr>
        <w:t xml:space="preserve">第四，多种住房需求旺盛。一方面，房地产市场存在巨大的真实住房需求，其依据是：随着经济的发展，我国城市化水平将大大提高，在此期间将有大量人员从农村转移到城市，这些人需要解决居住问题；还有城市房屋拆迁建新的过程中存在大量的被动需求，另外我国每年新婚家庭有相当一部分有购房需求；而且普通高校毕业生人数逐年增加，这些人中相当一部分在未来几年内都将产生购房需求。</w:t>
      </w:r>
    </w:p>
    <w:p>
      <w:pPr>
        <w:ind w:left="0" w:right="0" w:firstLine="560"/>
        <w:spacing w:before="450" w:after="450" w:line="312" w:lineRule="auto"/>
      </w:pPr>
      <w:r>
        <w:rPr>
          <w:rFonts w:ascii="宋体" w:hAnsi="宋体" w:eastAsia="宋体" w:cs="宋体"/>
          <w:color w:val="000"/>
          <w:sz w:val="28"/>
          <w:szCs w:val="28"/>
        </w:rPr>
        <w:t xml:space="preserve">另一方面，当前房地产市场中还存在大量投资需求。一般来说，过热增长的行业是由高需求和高价格所推动的，高价格就带来这些行业巨额的高利润，巨额高利润就刺激了投资需求，投资需求进一步抬高价格。随着我国经济的发展，居民可支配收入提高，民间资金雄厚，大量资金需要寻找投资渠道，而股票市场等投资渠道目前还不完善，这也是房地产投资需求不断扩大的经济背景。</w:t>
      </w:r>
    </w:p>
    <w:p>
      <w:pPr>
        <w:ind w:left="0" w:right="0" w:firstLine="560"/>
        <w:spacing w:before="450" w:after="450" w:line="312" w:lineRule="auto"/>
      </w:pPr>
      <w:r>
        <w:rPr>
          <w:rFonts w:ascii="宋体" w:hAnsi="宋体" w:eastAsia="宋体" w:cs="宋体"/>
          <w:color w:val="000"/>
          <w:sz w:val="28"/>
          <w:szCs w:val="28"/>
        </w:rPr>
        <w:t xml:space="preserve">在一定的条件下，特别是在局部地区，这种投资有可能转化为投机。目前国内部分地区房价飞涨，与存在投机性炒作密切相关。部分开发企业利用政策和市场信息的不对称，恶意</w:t>
      </w:r>
    </w:p>
    <w:p>
      <w:pPr>
        <w:ind w:left="0" w:right="0" w:firstLine="560"/>
        <w:spacing w:before="450" w:after="450" w:line="312" w:lineRule="auto"/>
      </w:pPr>
      <w:r>
        <w:rPr>
          <w:rFonts w:ascii="宋体" w:hAnsi="宋体" w:eastAsia="宋体" w:cs="宋体"/>
          <w:color w:val="000"/>
          <w:sz w:val="28"/>
          <w:szCs w:val="28"/>
        </w:rPr>
        <w:t xml:space="preserve">炒作，加上个别媒体不加甄选，大加渲染，使部分消费者盲目跟风，造成局部地区、个别房地产项目价格短期内出现非正常上涨。</w:t>
      </w:r>
    </w:p>
    <w:p>
      <w:pPr>
        <w:ind w:left="0" w:right="0" w:firstLine="560"/>
        <w:spacing w:before="450" w:after="450" w:line="312" w:lineRule="auto"/>
      </w:pPr>
      <w:r>
        <w:rPr>
          <w:rFonts w:ascii="宋体" w:hAnsi="宋体" w:eastAsia="宋体" w:cs="宋体"/>
          <w:color w:val="000"/>
          <w:sz w:val="28"/>
          <w:szCs w:val="28"/>
        </w:rPr>
        <w:t xml:space="preserve">心理预期：</w:t>
      </w:r>
    </w:p>
    <w:p>
      <w:pPr>
        <w:ind w:left="0" w:right="0" w:firstLine="560"/>
        <w:spacing w:before="450" w:after="450" w:line="312" w:lineRule="auto"/>
      </w:pPr>
      <w:r>
        <w:rPr>
          <w:rFonts w:ascii="宋体" w:hAnsi="宋体" w:eastAsia="宋体" w:cs="宋体"/>
          <w:color w:val="000"/>
          <w:sz w:val="28"/>
          <w:szCs w:val="28"/>
        </w:rPr>
        <w:t xml:space="preserve">以上主要是从成本和供给关系两个方面来分析房价。但实际上，房价有区别于一般商品价格的形成特点。简单按照成本或供求关系来认识房价并不能收到预期的效果。事实上，房价不仅可以极大地脱离成本，甚至可以极大地脱离实物层面的供求关系。因为在市场经济条件下，真正决定房价的并不是开发商要卖多少房子，或者居民的消费需求需要多少房子，而是社会普遍的经济预期。社会经济预期对房价的影响要比真实的供求关系大得多。</w:t>
      </w:r>
    </w:p>
    <w:p>
      <w:pPr>
        <w:ind w:left="0" w:right="0" w:firstLine="560"/>
        <w:spacing w:before="450" w:after="450" w:line="312" w:lineRule="auto"/>
      </w:pPr>
      <w:r>
        <w:rPr>
          <w:rFonts w:ascii="宋体" w:hAnsi="宋体" w:eastAsia="宋体" w:cs="宋体"/>
          <w:color w:val="000"/>
          <w:sz w:val="28"/>
          <w:szCs w:val="28"/>
        </w:rPr>
        <w:t xml:space="preserve">消费文化：</w:t>
      </w:r>
    </w:p>
    <w:p>
      <w:pPr>
        <w:ind w:left="0" w:right="0" w:firstLine="560"/>
        <w:spacing w:before="450" w:after="450" w:line="312" w:lineRule="auto"/>
      </w:pPr>
      <w:r>
        <w:rPr>
          <w:rFonts w:ascii="宋体" w:hAnsi="宋体" w:eastAsia="宋体" w:cs="宋体"/>
          <w:color w:val="000"/>
          <w:sz w:val="28"/>
          <w:szCs w:val="28"/>
        </w:rPr>
        <w:t xml:space="preserve">在中国，拥有房产是历代秉承下来的传统，中国人将拥有住房看成是人生的极大追求，认为家财万贯终会耗尽，只有房子是可以父传子，子传孙，代代相传的资产，没有房子就意味着没有“家”，就成为流离失所的人，就像是没有根的树。家在中华民族的心中是稳定、温暖、和谐、团圆的象征，是组成家庭的首要必备之物，它不单纯是一个遮风挡雨的住处、一个休息的地方，更多的是被赋予了精神层面上的意义，就像我们常把家形容成是心灵的港湾，是养老归终、落叶归根的去处，“家”在中国人的眼里是任何物品都无法替代的，也正如此，中华子孙对个人住房的追求从未停歇过。</w:t>
      </w:r>
    </w:p>
    <w:p>
      <w:pPr>
        <w:ind w:left="0" w:right="0" w:firstLine="560"/>
        <w:spacing w:before="450" w:after="450" w:line="312" w:lineRule="auto"/>
      </w:pPr>
      <w:r>
        <w:rPr>
          <w:rFonts w:ascii="宋体" w:hAnsi="宋体" w:eastAsia="宋体" w:cs="宋体"/>
          <w:color w:val="000"/>
          <w:sz w:val="28"/>
          <w:szCs w:val="28"/>
        </w:rPr>
        <w:t xml:space="preserve">然而怎样应对房价的上涨呢？</w:t>
      </w:r>
    </w:p>
    <w:p>
      <w:pPr>
        <w:ind w:left="0" w:right="0" w:firstLine="560"/>
        <w:spacing w:before="450" w:after="450" w:line="312" w:lineRule="auto"/>
      </w:pPr>
      <w:r>
        <w:rPr>
          <w:rFonts w:ascii="宋体" w:hAnsi="宋体" w:eastAsia="宋体" w:cs="宋体"/>
          <w:color w:val="000"/>
          <w:sz w:val="28"/>
          <w:szCs w:val="28"/>
        </w:rPr>
        <w:t xml:space="preserve">首先，把防止房地产投资和用地扩张反弹危险与合理调控房屋需求结合起来，规范土地价格；另外，要引导各方面的理性预期，让消费者理性地认识到“买涨不买跌”的风险，克服从众心理，把预期建立在了解房地产市场及其变化的信息基础之上，做一个理性的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w:t>
      </w:r>
    </w:p>
    <w:p>
      <w:pPr>
        <w:ind w:left="0" w:right="0" w:firstLine="560"/>
        <w:spacing w:before="450" w:after="450" w:line="312" w:lineRule="auto"/>
      </w:pPr>
      <w:r>
        <w:rPr>
          <w:rFonts w:ascii="宋体" w:hAnsi="宋体" w:eastAsia="宋体" w:cs="宋体"/>
          <w:color w:val="000"/>
          <w:sz w:val="28"/>
          <w:szCs w:val="28"/>
        </w:rPr>
        <w:t xml:space="preserve">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宋体" w:hAnsi="宋体" w:eastAsia="宋体" w:cs="宋体"/>
          <w:color w:val="000"/>
          <w:sz w:val="28"/>
          <w:szCs w:val="28"/>
        </w:rPr>
        <w:t xml:space="preserve">如何看待我国最大规模车展？</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2024年4月21日至28日举行的第十四届上海国际汽车工业展览会，展出规模创历届之最，也是今年全球规模、影响力最大的汽车展之一。豪车家族，保时捷、法拉利、玛莎拉蒂、阿斯顿马丁、兰博基尼、宾利、劳斯莱斯、世爵、劳伦士、捷豹、路虎等品牌全部参展。此外，沃尔沃、雪铁龙、标致、雷诺、菲亚特、现代、起亚、马自达、三菱、铃木等世界主要汽车品牌无一缺席。国内六大汽车集团一汽、上汽、东风、长安、广汽、北汽均以集团阵容高调亮相，并再次刷新参展规模。当前，作为蝉联全球第一大汽车产销国桂冠两年的中国，上海车展无疑成为各大汽车厂商争夺的市场，主办方还首次将中外汽车公司安排在同一个展厅，自主品牌与国际巨头同堂亮相。时事评论观点：如何看待我国最大规模车展？</w:t>
      </w:r>
    </w:p>
    <w:p>
      <w:pPr>
        <w:ind w:left="0" w:right="0" w:firstLine="560"/>
        <w:spacing w:before="450" w:after="450" w:line="312" w:lineRule="auto"/>
      </w:pPr>
      <w:r>
        <w:rPr>
          <w:rFonts w:ascii="宋体" w:hAnsi="宋体" w:eastAsia="宋体" w:cs="宋体"/>
          <w:color w:val="000"/>
          <w:sz w:val="28"/>
          <w:szCs w:val="28"/>
        </w:rPr>
        <w:t xml:space="preserve">1.上海车展规模大，但缺乏支撑。规模超越并不代表水平超越。相比巴黎车展、法兰克福车展、日内瓦车展、东京车展、北美车展等各具特色并且主题鲜明的展会，上海车展除“大而全”外，缺乏一些独特内涵；而且，国际有影响力的车展都依赖本国、本地区强大的汽车工业而共同发展，上海车展则仅依赖本国的巨大市场，而非本国汽车工业、汽车技术。2.上海车展折射出中国汽车工业的自主创新有待提高。国内最具实力车企、最具说服力的产品几乎都是合资品牌，在同级别、同价位竞争中，中国自主品牌、自主技术并能够与国外品牌相媲美的产品凤毛麟角。在一些关键技术、关键零部件方面，国内车企收到国外企业制约的情况依然存在。</w:t>
      </w:r>
    </w:p>
    <w:p>
      <w:pPr>
        <w:ind w:left="0" w:right="0" w:firstLine="560"/>
        <w:spacing w:before="450" w:after="450" w:line="312" w:lineRule="auto"/>
      </w:pPr>
      <w:r>
        <w:rPr>
          <w:rFonts w:ascii="宋体" w:hAnsi="宋体" w:eastAsia="宋体" w:cs="宋体"/>
          <w:color w:val="000"/>
          <w:sz w:val="28"/>
          <w:szCs w:val="28"/>
        </w:rPr>
        <w:t xml:space="preserve">3.新能源汽车讲成为中国汽车业自主创新的突破口。在新能源汽车领域，中国汽车业起步并不算晚，与国际汽车巨头的差距也不大，在某些领域可以说势均力敌，甚至走在前面。上海车展上，新能源技术展示已成为最大热点之一，几乎所有汽车品牌都有相关技术和产品展示，一场汽车业的“绿色”大战即将打响，而在这场全球性竞赛中占得先机，对中国汽车业来说是重中之重。</w:t>
      </w:r>
    </w:p>
    <w:p>
      <w:pPr>
        <w:ind w:left="0" w:right="0" w:firstLine="560"/>
        <w:spacing w:before="450" w:after="450" w:line="312" w:lineRule="auto"/>
      </w:pPr>
      <w:r>
        <w:rPr>
          <w:rFonts w:ascii="宋体" w:hAnsi="宋体" w:eastAsia="宋体" w:cs="宋体"/>
          <w:color w:val="000"/>
          <w:sz w:val="28"/>
          <w:szCs w:val="28"/>
        </w:rPr>
        <w:t xml:space="preserve">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三年多前，四川省成都市被确定为全国统筹城乡综合改革配套试验区。自此，一场统筹城乡差别、平衡城乡利益、重建社会结构的变革开始了破冰之旅。当前，我国总体已进入“以城带乡、以工促农”的阶段，但不少城市城镇化推进中存在两类突出问 1 题：一是城乡脱节、忽视农村的片面城镇化；二是遍地开花、资源浪费和生态环境破坏的无序城镇化。作为试验区，成都如何突出难题，克服传统城镇化的弊端，带领农村一起走出一条发展新路子？</w:t>
      </w:r>
    </w:p>
    <w:p>
      <w:pPr>
        <w:ind w:left="0" w:right="0" w:firstLine="560"/>
        <w:spacing w:before="450" w:after="450" w:line="312" w:lineRule="auto"/>
      </w:pPr>
      <w:r>
        <w:rPr>
          <w:rFonts w:ascii="宋体" w:hAnsi="宋体" w:eastAsia="宋体" w:cs="宋体"/>
          <w:color w:val="000"/>
          <w:sz w:val="28"/>
          <w:szCs w:val="28"/>
        </w:rPr>
        <w:t xml:space="preserve">时事评论观点：如何看待成都统筹城乡改革经验？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1.推动工业向集中发展区集中。将全市116个开发区整合为21个工业集中发展区，在优化空间发展格局、促进资源节约集约利用的同时，为城市的追赶跨越和县域经济快速发展提供了有力支撑。</w:t>
      </w:r>
    </w:p>
    <w:p>
      <w:pPr>
        <w:ind w:left="0" w:right="0" w:firstLine="560"/>
        <w:spacing w:before="450" w:after="450" w:line="312" w:lineRule="auto"/>
      </w:pPr>
      <w:r>
        <w:rPr>
          <w:rFonts w:ascii="宋体" w:hAnsi="宋体" w:eastAsia="宋体" w:cs="宋体"/>
          <w:color w:val="000"/>
          <w:sz w:val="28"/>
          <w:szCs w:val="28"/>
        </w:rPr>
        <w:t xml:space="preserve">2.引导农民向城镇和农村新型社区集中。一面努力推动中心城区和县城加快发展；一面大力实施重点镇优先发展战略，提高其人口吸纳能力；同时，加快农村新型社区建设，完善基础设施和公共服务配套。</w:t>
      </w:r>
    </w:p>
    <w:p>
      <w:pPr>
        <w:ind w:left="0" w:right="0" w:firstLine="560"/>
        <w:spacing w:before="450" w:after="450" w:line="312" w:lineRule="auto"/>
      </w:pPr>
      <w:r>
        <w:rPr>
          <w:rFonts w:ascii="宋体" w:hAnsi="宋体" w:eastAsia="宋体" w:cs="宋体"/>
          <w:color w:val="000"/>
          <w:sz w:val="28"/>
          <w:szCs w:val="28"/>
        </w:rPr>
        <w:t xml:space="preserve">3.推进土地向适度规模经营集中。通过在依法自愿有偿前提下流转土地承包经营权，成都1/3的耕地实现了规模化经营，带动67%的农户实现农业产业化，形成了优质粮油等十大特色农业，现代农业呈现快速发展的良好局面。</w:t>
      </w:r>
    </w:p>
    <w:p>
      <w:pPr>
        <w:ind w:left="0" w:right="0" w:firstLine="560"/>
        <w:spacing w:before="450" w:after="450" w:line="312" w:lineRule="auto"/>
      </w:pPr>
      <w:r>
        <w:rPr>
          <w:rFonts w:ascii="宋体" w:hAnsi="宋体" w:eastAsia="宋体" w:cs="宋体"/>
          <w:color w:val="000"/>
          <w:sz w:val="28"/>
          <w:szCs w:val="28"/>
        </w:rPr>
        <w:t xml:space="preserve">如何看待领导干部应对媒体的误区？</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在信息网络高速发达，信息传播极为迅速的新媒体时代，面对新闻媒体，敢不敢说话，会不会说话和能不能说话，成为领导干部时下遇到的新的挑战。当下，领导干部不善待媒体主要表现在以下几个方面：一是瞒，即隐瞒不报、不说，不公开，或说假话，震惊中外的三鹿奶粉事件就是因为有关部门拖而不决、隐瞒掩盖导致的。二是躲，即采取回避、逃避的办法免于和媒体接触。三是顶，即和媒体采取针锋相对、顶牛的硬招，比如有的官员居然对媒体说出“你是替党说话，还是替百姓说话”这样的雷语。四是拖，有的官员缺乏责任心，不能在第一时间发出政府的第一声音，从而失去舆论先机。五是推，在媒体面前把责任推给上级或者推给下级，同样得不到媒体和公众的谅解和宽容。如何看待这种现象？</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1.源于对新媒体时代的心理准备不足。今天的媒体发展已进入了新的阶段，表现在信息生产者多、传播范围广、传播速度快、可控性难等特点，不少官员低估新媒体时代网络、记者、媒体的能量和威力，精神准备不足。</w:t>
      </w:r>
    </w:p>
    <w:p>
      <w:pPr>
        <w:ind w:left="0" w:right="0" w:firstLine="560"/>
        <w:spacing w:before="450" w:after="450" w:line="312" w:lineRule="auto"/>
      </w:pPr>
      <w:r>
        <w:rPr>
          <w:rFonts w:ascii="宋体" w:hAnsi="宋体" w:eastAsia="宋体" w:cs="宋体"/>
          <w:color w:val="000"/>
          <w:sz w:val="28"/>
          <w:szCs w:val="28"/>
        </w:rPr>
        <w:t xml:space="preserve">2.源于领导干部执政理念和作风的错位。一是执政为民的宗旨意识淡化；二是高高在上的官本位主义盛行；三是个人主义作祟导致左顾右盼。</w:t>
      </w:r>
    </w:p>
    <w:p>
      <w:pPr>
        <w:ind w:left="0" w:right="0" w:firstLine="560"/>
        <w:spacing w:before="450" w:after="450" w:line="312" w:lineRule="auto"/>
      </w:pPr>
      <w:r>
        <w:rPr>
          <w:rFonts w:ascii="宋体" w:hAnsi="宋体" w:eastAsia="宋体" w:cs="宋体"/>
          <w:color w:val="000"/>
          <w:sz w:val="28"/>
          <w:szCs w:val="28"/>
        </w:rPr>
        <w:t xml:space="preserve">3.源于领导干部媒体素养不足。有些领导干部缺乏应对媒体的基本技能，不懂得运用法律、技术手段，加强对新兴媒体的建设和管理，不懂得掌握宣传舆论的话语权、主导权，致使一些事件由小变大。</w:t>
      </w:r>
    </w:p>
    <w:p>
      <w:pPr>
        <w:ind w:left="0" w:right="0" w:firstLine="560"/>
        <w:spacing w:before="450" w:after="450" w:line="312" w:lineRule="auto"/>
      </w:pPr>
      <w:r>
        <w:rPr>
          <w:rFonts w:ascii="宋体" w:hAnsi="宋体" w:eastAsia="宋体" w:cs="宋体"/>
          <w:color w:val="000"/>
          <w:sz w:val="28"/>
          <w:szCs w:val="28"/>
        </w:rPr>
        <w:t xml:space="preserve">4.源于社会转型带来的新的执政环境。一方面，经济体制社科变动，社会结构社科变动，尤其是新的社会阶层、社会群体的出现，都将导致社会管理的风险和难度，另一方面，由于分配机制的缺陷导致贫富差距过大以及腐败蔓延，紧张的官民、干群关系，往往促使网民一边倒，选择非理性的态度。</w:t>
      </w:r>
    </w:p>
    <w:p>
      <w:pPr>
        <w:ind w:left="0" w:right="0" w:firstLine="560"/>
        <w:spacing w:before="450" w:after="450" w:line="312" w:lineRule="auto"/>
      </w:pPr>
      <w:r>
        <w:rPr>
          <w:rFonts w:ascii="宋体" w:hAnsi="宋体" w:eastAsia="宋体" w:cs="宋体"/>
          <w:color w:val="000"/>
          <w:sz w:val="28"/>
          <w:szCs w:val="28"/>
        </w:rPr>
        <w:t xml:space="preserve">如何看待加强职业培训的着力点？</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职业培训是提高劳动者技能水平和就业创业能力的主要途径，是促进和稳定就业的有效措施。当前我国就业形势总体稳定，但劳动力总量供大于求和结构性就业矛盾仍十分突出。因此，必须以服务就业和经济发展为宗旨，坚持城乡统筹、就业导向、技能为本、终身培训的原则，建立健全面向全体劳动者的职业培训制度，全面提高劳动者职业技能水平，为促进就业和经济社会发展提供强有力的技能人才支持。职业培训意义重大，而加强职业培训的重点工作又有哪些呢？ 时事评论观点：</w:t>
      </w:r>
    </w:p>
    <w:p>
      <w:pPr>
        <w:ind w:left="0" w:right="0" w:firstLine="560"/>
        <w:spacing w:before="450" w:after="450" w:line="312" w:lineRule="auto"/>
      </w:pPr>
      <w:r>
        <w:rPr>
          <w:rFonts w:ascii="宋体" w:hAnsi="宋体" w:eastAsia="宋体" w:cs="宋体"/>
          <w:color w:val="000"/>
          <w:sz w:val="28"/>
          <w:szCs w:val="28"/>
        </w:rPr>
        <w:t xml:space="preserve">1.开展各种形式的职业培训。面向城乡各类有就业要求和培训愿望的劳动者开展就业技能培训，强化实际操作技能训练和职业素质培养，着力提高培训后的就业率。适应企业产业升级和技术进步的要求，健全企业职工培训制度，鼓励企业广泛开展在岗职工技能提升培训和高技能人才培训。针对创业者特点和创业不同阶段的需求，开展多种形式的创业培训，提高创业能力和创业成功率。</w:t>
      </w:r>
    </w:p>
    <w:p>
      <w:pPr>
        <w:ind w:left="0" w:right="0" w:firstLine="560"/>
        <w:spacing w:before="450" w:after="450" w:line="312" w:lineRule="auto"/>
      </w:pPr>
      <w:r>
        <w:rPr>
          <w:rFonts w:ascii="宋体" w:hAnsi="宋体" w:eastAsia="宋体" w:cs="宋体"/>
          <w:color w:val="000"/>
          <w:sz w:val="28"/>
          <w:szCs w:val="28"/>
        </w:rPr>
        <w:t xml:space="preserve">2.切实提高职业培训质量。大力推行就业导向的培训模式，开展订单式培训、定向培训、定岗培训，增强培训的针对性和有效性。整合培训资源，提高职业培训机构培训能力，强化职业培训基础能力建设。加强职业技能考核评价、竞赛选拔和培训就业服务。鼓励和引导社会力量开展职业培训，推动民办职业培训健康发展。</w:t>
      </w:r>
    </w:p>
    <w:p>
      <w:pPr>
        <w:ind w:left="0" w:right="0" w:firstLine="560"/>
        <w:spacing w:before="450" w:after="450" w:line="312" w:lineRule="auto"/>
      </w:pPr>
      <w:r>
        <w:rPr>
          <w:rFonts w:ascii="宋体" w:hAnsi="宋体" w:eastAsia="宋体" w:cs="宋体"/>
          <w:color w:val="000"/>
          <w:sz w:val="28"/>
          <w:szCs w:val="28"/>
        </w:rPr>
        <w:t xml:space="preserve">3.加大资金支持力度。完善职业培训补贴政策。整合各项财政补贴资金，加大职业培训资金投入。督促企业按规定足额提取并合理使用职工教育经费。加强职业培训资金监管，确保资金安全。</w:t>
      </w:r>
    </w:p>
    <w:p>
      <w:pPr>
        <w:ind w:left="0" w:right="0" w:firstLine="560"/>
        <w:spacing w:before="450" w:after="450" w:line="312" w:lineRule="auto"/>
      </w:pPr>
      <w:r>
        <w:rPr>
          <w:rFonts w:ascii="宋体" w:hAnsi="宋体" w:eastAsia="宋体" w:cs="宋体"/>
          <w:color w:val="000"/>
          <w:sz w:val="28"/>
          <w:szCs w:val="28"/>
        </w:rPr>
        <w:t xml:space="preserve">如何看待“公租房”建设的意义？</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随着廉租房、经济适用房建设和棚户区改造力度的逐步加大，城市低收入家庭的住房条件得到较大改善。但是，由于有的地区住房保障政策覆盖范围比较小，部分大中城市商品住房价格较高、上涨过快、可供出租的小户型住房供应不足等原因，一些中等偏下收入住房困难家庭无力通过市场租赁或购买住房的问题比较突出。同时，随着城镇化快速推进，新职工的阶段性住房支付能力不足矛盾日益显现，外来务工人员居住条件也亟需改善。大力发展面向中等偏下收入群体的公共租赁住房便成为了必然要求。我们应如何看待“公租房”建设的意义？ 时事评论观点：</w:t>
      </w:r>
    </w:p>
    <w:p>
      <w:pPr>
        <w:ind w:left="0" w:right="0" w:firstLine="560"/>
        <w:spacing w:before="450" w:after="450" w:line="312" w:lineRule="auto"/>
      </w:pPr>
      <w:r>
        <w:rPr>
          <w:rFonts w:ascii="宋体" w:hAnsi="宋体" w:eastAsia="宋体" w:cs="宋体"/>
          <w:color w:val="000"/>
          <w:sz w:val="28"/>
          <w:szCs w:val="28"/>
        </w:rPr>
        <w:t xml:space="preserve">1.“公租房”建设将满足完善住房供应体系。当前，廉租房、经济适用房等保障面不到总人口的5%，加上危旧房、棚户区、城中村改造安置房等，也量小面窄，只能小范围“救急”，尚难大面积“保障”。特别是“夹心层”，既买不起商品房，也享受不到保障性住房，处在住房体系“空白区”。幸福生活，住有所居是最重要的一条。居无定所，生活就不稳定，也就谈不上尊严，谈不上幸福。由政府提供政策支持，限定套型面积和提供优惠租赁价格，由政府或政府委托的机构持有产权，面向就业的无住房人员或中等偏下收入家庭的房屋建设即公租房建设将有效缓解这一问题。</w:t>
      </w:r>
    </w:p>
    <w:p>
      <w:pPr>
        <w:ind w:left="0" w:right="0" w:firstLine="560"/>
        <w:spacing w:before="450" w:after="450" w:line="312" w:lineRule="auto"/>
      </w:pPr>
      <w:r>
        <w:rPr>
          <w:rFonts w:ascii="宋体" w:hAnsi="宋体" w:eastAsia="宋体" w:cs="宋体"/>
          <w:color w:val="000"/>
          <w:sz w:val="28"/>
          <w:szCs w:val="28"/>
        </w:rPr>
        <w:t xml:space="preserve">2.“公租房”建设将有效促进消费。“公租房”的大规模建设势必将带动建筑、钢材、水泥等相关行业市场需求，对刺激消费绝对“利好”；更重要的是，将解决中低收入群体住房困难，无疑将让潜在的“房奴”从房贷重压中解脱出来，拿出原本计划用于买房的那部分积蓄，改善生活，提高当前生活质量，从而有力刺激消费。</w:t>
      </w:r>
    </w:p>
    <w:p>
      <w:pPr>
        <w:ind w:left="0" w:right="0" w:firstLine="560"/>
        <w:spacing w:before="450" w:after="450" w:line="312" w:lineRule="auto"/>
      </w:pPr>
      <w:r>
        <w:rPr>
          <w:rFonts w:ascii="宋体" w:hAnsi="宋体" w:eastAsia="宋体" w:cs="宋体"/>
          <w:color w:val="000"/>
          <w:sz w:val="28"/>
          <w:szCs w:val="28"/>
        </w:rPr>
        <w:t xml:space="preserve">3.“公租房”建设将同时改善投资环境，促进当地经济发展。公租房不仅解决广大中低收入者的居住问题，还能进一步改善投资环境，公租房建设以及其他方面的大力度民生投入，将推动当地形成良好的社会生态，有助于新生代大学生和外来务工人群生活上安顿、工作上安心，这对许多企业尤其是那些劳动密集型企业来说，无疑是一个长期的“利好”消息，这又将推动当地经济社会又好又快发展。</w:t>
      </w:r>
    </w:p>
    <w:p>
      <w:pPr>
        <w:ind w:left="0" w:right="0" w:firstLine="560"/>
        <w:spacing w:before="450" w:after="450" w:line="312" w:lineRule="auto"/>
      </w:pPr>
      <w:r>
        <w:rPr>
          <w:rFonts w:ascii="宋体" w:hAnsi="宋体" w:eastAsia="宋体" w:cs="宋体"/>
          <w:color w:val="000"/>
          <w:sz w:val="28"/>
          <w:szCs w:val="28"/>
        </w:rPr>
        <w:t xml:space="preserve">如何看待发展家庭服务业的作用？</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我国家庭服务业迅速发展，年营业额已超过1600亿元，成为扩大内需、增加就业的“主力军”。目前，全国已有家庭服务企业和网点50多万家，从业人员1500多万人，大致有20多个门类200多种服务项目，涉及家务劳动、家庭护理、维修服务、物业管理等人们日常生活的各个方面。国务院总理温家宝2024年9月1日主持召开国务院常务会议，研究部署发展家庭服务业的政策措施，以此进一步发挥家庭服务业的作用。那么，发展家庭服务业有哪些好处呢？ 时事评论观点：</w:t>
      </w:r>
    </w:p>
    <w:p>
      <w:pPr>
        <w:ind w:left="0" w:right="0" w:firstLine="560"/>
        <w:spacing w:before="450" w:after="450" w:line="312" w:lineRule="auto"/>
      </w:pPr>
      <w:r>
        <w:rPr>
          <w:rFonts w:ascii="宋体" w:hAnsi="宋体" w:eastAsia="宋体" w:cs="宋体"/>
          <w:color w:val="000"/>
          <w:sz w:val="28"/>
          <w:szCs w:val="28"/>
        </w:rPr>
        <w:t xml:space="preserve">1.增加就业。家庭服务业劳动密集程度高，以手工劳动为主，工作内容多样、工作方式灵活、劳动强度适当，家庭服务业的大部分岗位，比较适合下岗职工、农民工、女性职工、年龄偏大职工和技能单一职工等弱势群体职工的就业，是安置下岗职工和农民工的重要行业。</w:t>
      </w:r>
    </w:p>
    <w:p>
      <w:pPr>
        <w:ind w:left="0" w:right="0" w:firstLine="560"/>
        <w:spacing w:before="450" w:after="450" w:line="312" w:lineRule="auto"/>
      </w:pPr>
      <w:r>
        <w:rPr>
          <w:rFonts w:ascii="宋体" w:hAnsi="宋体" w:eastAsia="宋体" w:cs="宋体"/>
          <w:color w:val="000"/>
          <w:sz w:val="28"/>
          <w:szCs w:val="28"/>
        </w:rPr>
        <w:t xml:space="preserve">2.改善民生。家庭服务业主要包括家政服务、维修服务、社区导购、房屋租售、人才招聘、法律服务、生活百事等七大类服务内容，涉及千家万户，具有鲜明的民生特点。加快发展家庭服务业，实现家务劳动社会化、市场化，有利于提升人民生活品质，是坚持以人为本的重要体现。</w:t>
      </w:r>
    </w:p>
    <w:p>
      <w:pPr>
        <w:ind w:left="0" w:right="0" w:firstLine="560"/>
        <w:spacing w:before="450" w:after="450" w:line="312" w:lineRule="auto"/>
      </w:pPr>
      <w:r>
        <w:rPr>
          <w:rFonts w:ascii="宋体" w:hAnsi="宋体" w:eastAsia="宋体" w:cs="宋体"/>
          <w:color w:val="000"/>
          <w:sz w:val="28"/>
          <w:szCs w:val="28"/>
        </w:rPr>
        <w:t xml:space="preserve">3.扩大内需，调整产业结构。家庭服务业是服务业的重要组成部分，加快发展家庭服务业，将提高服务业在三次产业结构中的比重，不断扩大服务型消费占总消费的比重，使服务业成为国民经济的主导产业。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2025-07-08T00:49:32+08:00</dcterms:created>
  <dcterms:modified xsi:type="dcterms:W3CDTF">2025-07-08T00:49:32+08:00</dcterms:modified>
</cp:coreProperties>
</file>

<file path=docProps/custom.xml><?xml version="1.0" encoding="utf-8"?>
<Properties xmlns="http://schemas.openxmlformats.org/officeDocument/2006/custom-properties" xmlns:vt="http://schemas.openxmlformats.org/officeDocument/2006/docPropsVTypes"/>
</file>