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党章和高级党课心得体会大全(功能强大)</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党章和高级党课心得体会大全(功能强大)中国共产党第十七次全国代表大会审议并一致通过十六届中央委员会提出的《中国共产党章程（修正案）》，决定这一修正案自通过之日起生效。大会认为，十六大以来，党中央坚持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第一篇：党章和高级党课心得体会大全(功能强大)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中国共产党第十七次全国代表大会审议并一致通过十六届中央委员会提出的《中国共产党章程（修正案）》，决定这一修正案自通过之日起生效。</w:t>
      </w:r>
    </w:p>
    <w:p>
      <w:pPr>
        <w:ind w:left="0" w:right="0" w:firstLine="560"/>
        <w:spacing w:before="450" w:after="450" w:line="312" w:lineRule="auto"/>
      </w:pPr>
      <w:r>
        <w:rPr>
          <w:rFonts w:ascii="宋体" w:hAnsi="宋体" w:eastAsia="宋体" w:cs="宋体"/>
          <w:color w:val="000"/>
          <w:sz w:val="28"/>
          <w:szCs w:val="28"/>
        </w:rPr>
        <w:t xml:space="preserve">大会认为，十六大以来，党中央坚持以邓小平理论和“三个代表”重要思想为指导，根据新的发展要求，集中全党智慧，提出了以人为本、全面协调可持续发展的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大会一致同意将科学发展观写入党章。大会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大会认为，改革开放以来，中国共产党人和中国人民以一往无前的进取精神和波澜壮阔的创新实践，谱写了中华民族自强不息、顽强奋进新的壮丽史诗，中国人民的面貌、社会主义中国的面貌、中国共产党的面貌发生了历史性变化。改革开放以来我们取得一切成绩和进步的根本原因，归结起来就是：开辟了中国特色社会主义道路，形成了中国特色社会主义理论体系。把这个重大论断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大会认为，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w:t>
      </w:r>
    </w:p>
    <w:p>
      <w:pPr>
        <w:ind w:left="0" w:right="0" w:firstLine="560"/>
        <w:spacing w:before="450" w:after="450" w:line="312" w:lineRule="auto"/>
      </w:pPr>
      <w:r>
        <w:rPr>
          <w:rFonts w:ascii="宋体" w:hAnsi="宋体" w:eastAsia="宋体" w:cs="宋体"/>
          <w:color w:val="000"/>
          <w:sz w:val="28"/>
          <w:szCs w:val="28"/>
        </w:rPr>
        <w:t xml:space="preserve">主要矛盾没有变。大会一致同意在党章中把党的基本路线中的奋斗目标表述为把我国建设成为富强民主文明和谐的社会主义现代化国家。大会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大会认为，把经济建设、政治建设、文化建设、社会建设四位一体的中国特色社会主义事业总体布局写入党章，对于夺取全面建设小康社会新胜利、开创中国特色社会主义事业新局面，具有重大意义。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大会认为，适应新形势新任务的要求，把党在领导军队建设、民族工作、宗教工作、统战工作、外交工作等方面形成的方针政策写入党章，有利于全面贯彻这些方针政策，切实做好这些方面的工作。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大会认为，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是十六大以来我们党在党的建设方面取得的重大认识和成果。把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大会认为，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要求进行充实十分必要。这有利于进一步增强我们党的治党管党水平，提高党的领导水平和执政能力。大会要求，党的各级组织和全党同志高举中国特色社会主义伟大旗帜，坚持以邓小平理论和“三个代表”重要思想为指导，深入贯彻落实科学发展观，切实学习党章、遵守党章、贯彻党章、维护党章，进一步加强党的执政能力建设和先进性建设，不断提高党的创造力、凝聚力、战斗力，为夺取全面建设小康社会新胜利、开创中国特色社会主义事业新局面而不懈奋斗！</w:t>
      </w:r>
    </w:p>
    <w:p>
      <w:pPr>
        <w:ind w:left="0" w:right="0" w:firstLine="560"/>
        <w:spacing w:before="450" w:after="450" w:line="312" w:lineRule="auto"/>
      </w:pPr>
      <w:r>
        <w:rPr>
          <w:rFonts w:ascii="宋体" w:hAnsi="宋体" w:eastAsia="宋体" w:cs="宋体"/>
          <w:color w:val="000"/>
          <w:sz w:val="28"/>
          <w:szCs w:val="28"/>
        </w:rPr>
        <w:t xml:space="preserve">一个多月的党课学习眼看就要结束了，虽然时间不长但对我今后的学习、生活、工作是受益匪浅的。她不仅仅提升了我的思想素质，更对我的学习工作及整个人生道路也起到巨大的引导作用。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通过这次学习，我对端正入党动机的重要性有了更具体更深入的了解。正确的入党动机，是正确行动的精神力量，要求入党的同志只有树立了正确的入党动机，才能经受住党组织的考验。这种考验在新时期更有重要的现实意义。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由之路，也是爱国主义、集体主义、社会主义思想在当代中国的集中体现，我们只有树立这样的理想信念，才能把自己的人生价值与祖国、人民的利益统一起来，从而产生巨大的精神动力。在新的历史时期，思想领域的矛盾和斗争错综复杂，所以我们大学生必须加强自己思想政治方面的学习，树立起正确的世界观、人生观、价值观，坚定理想信念，自觉抵御各种错误思潮和势力的影响，保持阳光心态，使自己成为合格的社会主义事业的建设者和接班人。所以在以后的学习和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在讨论课上，大家对怎样才能从实际行动实现党的宗旨这一问题展开了强烈的讨论。中心就是围绕如何体现党员的先进性全心全意为人民服务。谈到这一点，更多的同学想到的是</w:t>
      </w:r>
    </w:p>
    <w:p>
      <w:pPr>
        <w:ind w:left="0" w:right="0" w:firstLine="560"/>
        <w:spacing w:before="450" w:after="450" w:line="312" w:lineRule="auto"/>
      </w:pPr>
      <w:r>
        <w:rPr>
          <w:rFonts w:ascii="宋体" w:hAnsi="宋体" w:eastAsia="宋体" w:cs="宋体"/>
          <w:color w:val="000"/>
          <w:sz w:val="28"/>
          <w:szCs w:val="28"/>
        </w:rPr>
        <w:t xml:space="preserve">不怕吃苦，困难面前一马当先的作风。但我想这里更重要的是树立无私奉献的人生观与价值观。党章中明确规定：中国共产党党员永远是劳动人民的普通一员，除了法律和政策规定范围的个人利益和工作职权以外，所有共产党员都不得谋求任何私立和特权。加入了中国共产党，并不意味着身份地位的提高，而是肩负起一个伟大的使命：即努力建设好我们的祖国，造福祖国的人民。这些对于现在仍是大学校园里的学子来说似乎有点遥远，就日常生活的小事而言，身为党员或一名入党积极分子，除了严格要求自己，努力学习以外，更要发挥党员的特殊力量，团结和帮助身边的同学一起进步。然而学习风气作为集体表现的凝聚，需要每个同学都能改善。这时群众中的党员就应该充分发挥领导与鼓励的作用，除了端正自己的学习态度，树立个人的良好学风外，更应该以自身的行动影响并带动其他同学。党员的榜样作用就能很好地促进学校的建设。同学们一提起身边的党员同学，就会立刻将他与先锋模范联系起来。这是党在群众中崇高地位的具体体现，也是无数优秀的共产党员用他们的实际行动换来的品质保证。一旦成为了共产党员，就绝对不能做任何有损国家、集体利益的事，不能有损党的形象。所以身为入党积极分子要提高自身的道德修养和理论修养。</w:t>
      </w:r>
    </w:p>
    <w:p>
      <w:pPr>
        <w:ind w:left="0" w:right="0" w:firstLine="560"/>
        <w:spacing w:before="450" w:after="450" w:line="312" w:lineRule="auto"/>
      </w:pPr>
      <w:r>
        <w:rPr>
          <w:rFonts w:ascii="宋体" w:hAnsi="宋体" w:eastAsia="宋体" w:cs="宋体"/>
          <w:color w:val="000"/>
          <w:sz w:val="28"/>
          <w:szCs w:val="28"/>
        </w:rPr>
        <w:t xml:space="preserve">在上党课的时候，听到一位党员老师生动而深刻的讲解，我感觉到这不仅是传授党的知识，更是党员个人魅力的展现。听着他们不凡的谈吐，能从中体会到他们对于党的深刻了解。同时也深知真正从思想上入党，我们还需要不断加强理论知识方面的学习，眼看党课就要结束，但对党的学习不会停止。</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作为二十一世纪的大学生，我深知自己身上担负着振兴中华，富民强国的重任。在党的“三个代表”指导思想的指引下，中国人民正以饱满的热情建设着可爱的家园。我原成为中国共产党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党训班的学习，我懂得了要成为一个真正优秀的共产党员，需要走很长的艰辛路程，需要终生的磨练和不懈的奋斗。这种磨练就是党性修养的锻炼，就是在改造客观世界的同时改造主观世界，坚定不移地为建设中国特色的社会主义艰苦创业、无私奉献，为自己所追求的共产主义事业终身奋斗。“组织上入党一生一次，思想上入党一生一世”，只有经历了磨练，才能算真正的共产主义战士，看着那些面对党旗宣誓的共产党员,我感动了,我感到了作为共产党员的骄傲,也更加坚定自己的人生信念：我也一定要成为一名共产党员.尽管我现在只是一名入党积极分子，但是我要时刻谨记党的教诲，时刻以一个正式党员的标准来约束自己, 在以后的生活、工作中，自觉的加强自己，争取得到更大的提高。与时俱进也是我作为一名入党积极分子的责任，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虽然现在党课培训已经结束了，但是今后的学习和进步不能结束，这次学习使我的思想上有了很大提高，我初步的了解了党的有关章程和一些管理规定，这对我今后参加党的组织生活和今后的学习很有帮助，当然，我也希望党组织能继续对我考察教育，使我早日加入中国共产党，更加努力的学习，并且吸引更多更优秀的成员加入到党组织中来，为我党增添新的血液。</w:t>
      </w:r>
    </w:p>
    <w:p>
      <w:pPr>
        <w:ind w:left="0" w:right="0" w:firstLine="560"/>
        <w:spacing w:before="450" w:after="450" w:line="312" w:lineRule="auto"/>
      </w:pPr>
      <w:r>
        <w:rPr>
          <w:rFonts w:ascii="黑体" w:hAnsi="黑体" w:eastAsia="黑体" w:cs="黑体"/>
          <w:color w:val="000000"/>
          <w:sz w:val="36"/>
          <w:szCs w:val="36"/>
          <w:b w:val="1"/>
          <w:bCs w:val="1"/>
        </w:rPr>
        <w:t xml:space="preserve">第二篇：高级党课心得体会</w:t>
      </w:r>
    </w:p>
    <w:p>
      <w:pPr>
        <w:ind w:left="0" w:right="0" w:firstLine="560"/>
        <w:spacing w:before="450" w:after="450" w:line="312" w:lineRule="auto"/>
      </w:pPr>
      <w:r>
        <w:rPr>
          <w:rFonts w:ascii="宋体" w:hAnsi="宋体" w:eastAsia="宋体" w:cs="宋体"/>
          <w:color w:val="000"/>
          <w:sz w:val="28"/>
          <w:szCs w:val="28"/>
        </w:rPr>
        <w:t xml:space="preserve">高级党课心得体会</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中国共产党无论在民主革命、社会主义建设还是改革时期，都是一个光荣的称号。它是先锋战士的标志，是高尚人格的体现，是引领无数人们奋发前行的旗帜。因此，它在人们的心目中享有崇高的地位。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为期4周的培训课里，和志同道合的同学们聆听了老师的讲解，讨论着彼此的看法和心得。我的精神世界在一步步飞跃，接受着一点一滴的涤荡与净化。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三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560"/>
        <w:spacing w:before="450" w:after="450" w:line="312" w:lineRule="auto"/>
      </w:pPr>
      <w:r>
        <w:rPr>
          <w:rFonts w:ascii="黑体" w:hAnsi="黑体" w:eastAsia="黑体" w:cs="黑体"/>
          <w:color w:val="000000"/>
          <w:sz w:val="36"/>
          <w:szCs w:val="36"/>
          <w:b w:val="1"/>
          <w:bCs w:val="1"/>
        </w:rPr>
        <w:t xml:space="preserve">第四篇：高级党课心得体会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560"/>
        <w:spacing w:before="450" w:after="450" w:line="312" w:lineRule="auto"/>
      </w:pPr>
      <w:r>
        <w:rPr>
          <w:rFonts w:ascii="黑体" w:hAnsi="黑体" w:eastAsia="黑体" w:cs="黑体"/>
          <w:color w:val="000000"/>
          <w:sz w:val="36"/>
          <w:szCs w:val="36"/>
          <w:b w:val="1"/>
          <w:bCs w:val="1"/>
        </w:rPr>
        <w:t xml:space="preserve">第五篇：高级党课心得体会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