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财政与税收 简答</w:t>
      </w:r>
      <w:bookmarkEnd w:id="1"/>
    </w:p>
    <w:p>
      <w:pPr>
        <w:jc w:val="center"/>
        <w:spacing w:before="0" w:after="450"/>
      </w:pPr>
      <w:r>
        <w:rPr>
          <w:rFonts w:ascii="Arial" w:hAnsi="Arial" w:eastAsia="Arial" w:cs="Arial"/>
          <w:color w:val="999999"/>
          <w:sz w:val="20"/>
          <w:szCs w:val="20"/>
        </w:rPr>
        <w:t xml:space="preserve">来源：网络  作者：雾花翩跹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第一篇：财政与税收 简答【1】市场失灵的主要表现：①不能有效提供公共物品②不能打破垄断，尤其是自然垄断③不能有效解决外部效应问题④不能有效调节收入分配，实现财富分配的社会公平⑤不对称信息导致逆向选择⑥经济波动【2】政府干预经济的手段：①为...</w:t>
      </w:r>
    </w:p>
    <w:p>
      <w:pPr>
        <w:ind w:left="0" w:right="0" w:firstLine="560"/>
        <w:spacing w:before="450" w:after="450" w:line="312" w:lineRule="auto"/>
      </w:pPr>
      <w:r>
        <w:rPr>
          <w:rFonts w:ascii="黑体" w:hAnsi="黑体" w:eastAsia="黑体" w:cs="黑体"/>
          <w:color w:val="000000"/>
          <w:sz w:val="36"/>
          <w:szCs w:val="36"/>
          <w:b w:val="1"/>
          <w:bCs w:val="1"/>
        </w:rPr>
        <w:t xml:space="preserve">第一篇：财政与税收 简答</w:t>
      </w:r>
    </w:p>
    <w:p>
      <w:pPr>
        <w:ind w:left="0" w:right="0" w:firstLine="560"/>
        <w:spacing w:before="450" w:after="450" w:line="312" w:lineRule="auto"/>
      </w:pPr>
      <w:r>
        <w:rPr>
          <w:rFonts w:ascii="宋体" w:hAnsi="宋体" w:eastAsia="宋体" w:cs="宋体"/>
          <w:color w:val="000"/>
          <w:sz w:val="28"/>
          <w:szCs w:val="28"/>
        </w:rPr>
        <w:t xml:space="preserve">【1】市场失灵的主要表现：①不能有效提供公共物品②不能打破垄断，尤其是自然垄断③不能有效解决外部效应问题④不能有效调节收入分配，实现财富分配的社会公平⑤不对称信息导致逆向选择⑥经济波动</w:t>
      </w:r>
    </w:p>
    <w:p>
      <w:pPr>
        <w:ind w:left="0" w:right="0" w:firstLine="560"/>
        <w:spacing w:before="450" w:after="450" w:line="312" w:lineRule="auto"/>
      </w:pPr>
      <w:r>
        <w:rPr>
          <w:rFonts w:ascii="宋体" w:hAnsi="宋体" w:eastAsia="宋体" w:cs="宋体"/>
          <w:color w:val="000"/>
          <w:sz w:val="28"/>
          <w:szCs w:val="28"/>
        </w:rPr>
        <w:t xml:space="preserve">【2】政府干预经济的手段：①为了保护和促进竞争，提高资源配置效率，政府可以通过法律手段来限制垄断和反对不正当竞争②通过税收和补贴等手段，或将相关企业合并并消除外部性③政府承担提供适当水平的公共物品的主要职责，如国防、治安、消防和公共卫生④政府消除信息不对称。</w:t>
      </w:r>
    </w:p>
    <w:p>
      <w:pPr>
        <w:ind w:left="0" w:right="0" w:firstLine="560"/>
        <w:spacing w:before="450" w:after="450" w:line="312" w:lineRule="auto"/>
      </w:pPr>
      <w:r>
        <w:rPr>
          <w:rFonts w:ascii="宋体" w:hAnsi="宋体" w:eastAsia="宋体" w:cs="宋体"/>
          <w:color w:val="000"/>
          <w:sz w:val="28"/>
          <w:szCs w:val="28"/>
        </w:rPr>
        <w:t xml:space="preserve">【3】养老保险的资金筹集方式：（1）三种不同的资金筹集方式，现收现付制，完全积累制，部分积累制（2）我国养老保险筹集模式：部分积累制。</w:t>
      </w:r>
    </w:p>
    <w:p>
      <w:pPr>
        <w:ind w:left="0" w:right="0" w:firstLine="560"/>
        <w:spacing w:before="450" w:after="450" w:line="312" w:lineRule="auto"/>
      </w:pPr>
      <w:r>
        <w:rPr>
          <w:rFonts w:ascii="宋体" w:hAnsi="宋体" w:eastAsia="宋体" w:cs="宋体"/>
          <w:color w:val="000"/>
          <w:sz w:val="28"/>
          <w:szCs w:val="28"/>
        </w:rPr>
        <w:t xml:space="preserve">【4】公债偿债资金的来源：①设立偿债基金②依靠年度财政盈余支付③通过预算列支支付④通过举借新债支付。</w:t>
      </w:r>
    </w:p>
    <w:p>
      <w:pPr>
        <w:ind w:left="0" w:right="0" w:firstLine="560"/>
        <w:spacing w:before="450" w:after="450" w:line="312" w:lineRule="auto"/>
      </w:pPr>
      <w:r>
        <w:rPr>
          <w:rFonts w:ascii="宋体" w:hAnsi="宋体" w:eastAsia="宋体" w:cs="宋体"/>
          <w:color w:val="000"/>
          <w:sz w:val="28"/>
          <w:szCs w:val="28"/>
        </w:rPr>
        <w:t xml:space="preserve">【5】公债的主要功能：①弥补财政赤字②筹集建设资金③调控宏观经济运行④公开市场业务操作。</w:t>
      </w:r>
    </w:p>
    <w:p>
      <w:pPr>
        <w:ind w:left="0" w:right="0" w:firstLine="560"/>
        <w:spacing w:before="450" w:after="450" w:line="312" w:lineRule="auto"/>
      </w:pPr>
      <w:r>
        <w:rPr>
          <w:rFonts w:ascii="宋体" w:hAnsi="宋体" w:eastAsia="宋体" w:cs="宋体"/>
          <w:color w:val="000"/>
          <w:sz w:val="28"/>
          <w:szCs w:val="28"/>
        </w:rPr>
        <w:t xml:space="preserve">【6】预算编制的程序：①首先由国务院下达关于下一年度预算草案的提示，具体事项由财政部门部署②其次，各级地方政府按国务院规定的时间，将本级预算草案报国务院汇总③再次，各级政府财政部门应在每年本级人民代表大会举行的一个月前，将本级预算草案的主要内容提交本级人民代表大会的专门委员会进行初审，在人民代表大会举行会议时向大会做关于预算草案的报告，预算草案经人民代表大会审查批准方能成立。</w:t>
      </w:r>
    </w:p>
    <w:p>
      <w:pPr>
        <w:ind w:left="0" w:right="0" w:firstLine="560"/>
        <w:spacing w:before="450" w:after="450" w:line="312" w:lineRule="auto"/>
      </w:pPr>
      <w:r>
        <w:rPr>
          <w:rFonts w:ascii="宋体" w:hAnsi="宋体" w:eastAsia="宋体" w:cs="宋体"/>
          <w:color w:val="000"/>
          <w:sz w:val="28"/>
          <w:szCs w:val="28"/>
        </w:rPr>
        <w:t xml:space="preserve">【7】财政管理的主要内容：①预算管理；②财政收入管理，又包括税收管理，政府收费管理和公债管理③财政支出管理</w:t>
      </w:r>
    </w:p>
    <w:p>
      <w:pPr>
        <w:ind w:left="0" w:right="0" w:firstLine="560"/>
        <w:spacing w:before="450" w:after="450" w:line="312" w:lineRule="auto"/>
      </w:pPr>
      <w:r>
        <w:rPr>
          <w:rFonts w:ascii="宋体" w:hAnsi="宋体" w:eastAsia="宋体" w:cs="宋体"/>
          <w:color w:val="000"/>
          <w:sz w:val="28"/>
          <w:szCs w:val="28"/>
        </w:rPr>
        <w:t xml:space="preserve">【8】分税制改革的主要内容：①中央与地方事权和支出的划分②中央与地方收入的划分③原体制下中央补助，地方上解及有关结算事项的处理④中央财政对地方税收返还数额的确定</w:t>
      </w:r>
    </w:p>
    <w:p>
      <w:pPr>
        <w:ind w:left="0" w:right="0" w:firstLine="560"/>
        <w:spacing w:before="450" w:after="450" w:line="312" w:lineRule="auto"/>
      </w:pPr>
      <w:r>
        <w:rPr>
          <w:rFonts w:ascii="宋体" w:hAnsi="宋体" w:eastAsia="宋体" w:cs="宋体"/>
          <w:color w:val="000"/>
          <w:sz w:val="28"/>
          <w:szCs w:val="28"/>
        </w:rPr>
        <w:t xml:space="preserve">【9】财政政策的主要工具和主要效应：工具主要包括税收、财政支出、国债、财政预算等。效应：①“内在稳定器”效应②乘数效应③奖抑效应④货币效应</w:t>
      </w:r>
    </w:p>
    <w:p>
      <w:pPr>
        <w:ind w:left="0" w:right="0" w:firstLine="560"/>
        <w:spacing w:before="450" w:after="450" w:line="312" w:lineRule="auto"/>
      </w:pPr>
      <w:r>
        <w:rPr>
          <w:rFonts w:ascii="黑体" w:hAnsi="黑体" w:eastAsia="黑体" w:cs="黑体"/>
          <w:color w:val="000000"/>
          <w:sz w:val="36"/>
          <w:szCs w:val="36"/>
          <w:b w:val="1"/>
          <w:bCs w:val="1"/>
        </w:rPr>
        <w:t xml:space="preserve">第二篇：财政税收法名词解释及简答</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答：税务登记，又称纳税登记，是纳税人在开业、歇业前以及生产经营期间发生有关变动时，在法定时间内就其经营情况向所在地的税务机关办理书面登记的一项基本制度。</w:t>
      </w:r>
    </w:p>
    <w:p>
      <w:pPr>
        <w:ind w:left="0" w:right="0" w:firstLine="560"/>
        <w:spacing w:before="450" w:after="450" w:line="312" w:lineRule="auto"/>
      </w:pPr>
      <w:r>
        <w:rPr>
          <w:rFonts w:ascii="宋体" w:hAnsi="宋体" w:eastAsia="宋体" w:cs="宋体"/>
          <w:color w:val="000"/>
          <w:sz w:val="28"/>
          <w:szCs w:val="28"/>
        </w:rPr>
        <w:t xml:space="preserve">2、资源税。</w:t>
      </w:r>
    </w:p>
    <w:p>
      <w:pPr>
        <w:ind w:left="0" w:right="0" w:firstLine="560"/>
        <w:spacing w:before="450" w:after="450" w:line="312" w:lineRule="auto"/>
      </w:pPr>
      <w:r>
        <w:rPr>
          <w:rFonts w:ascii="宋体" w:hAnsi="宋体" w:eastAsia="宋体" w:cs="宋体"/>
          <w:color w:val="000"/>
          <w:sz w:val="28"/>
          <w:szCs w:val="28"/>
        </w:rPr>
        <w:t xml:space="preserve">答：资源税从理论上讲是国家对开发、利用其境内资源的单位和个人，就其所开发、利用资源的数量或价值征收的一种税。资源税按其性质，可分为一般资源税和级差资源税两大类。</w:t>
      </w:r>
    </w:p>
    <w:p>
      <w:pPr>
        <w:ind w:left="0" w:right="0" w:firstLine="560"/>
        <w:spacing w:before="450" w:after="450" w:line="312" w:lineRule="auto"/>
      </w:pPr>
      <w:r>
        <w:rPr>
          <w:rFonts w:ascii="宋体" w:hAnsi="宋体" w:eastAsia="宋体" w:cs="宋体"/>
          <w:color w:val="000"/>
          <w:sz w:val="28"/>
          <w:szCs w:val="28"/>
        </w:rPr>
        <w:t xml:space="preserve">3、国有资产收益。</w:t>
      </w:r>
    </w:p>
    <w:p>
      <w:pPr>
        <w:ind w:left="0" w:right="0" w:firstLine="560"/>
        <w:spacing w:before="450" w:after="450" w:line="312" w:lineRule="auto"/>
      </w:pPr>
      <w:r>
        <w:rPr>
          <w:rFonts w:ascii="宋体" w:hAnsi="宋体" w:eastAsia="宋体" w:cs="宋体"/>
          <w:color w:val="000"/>
          <w:sz w:val="28"/>
          <w:szCs w:val="28"/>
        </w:rPr>
        <w:t xml:space="preserve">答：国有资产收益是指国家凭借资产所有权取得的各种收益的总称，既包括经营性国有资产收益，也包括非经营性国有资产收益和资源性国有资产收益。狭义国有资产收益是指经营性国有资产收益。</w:t>
      </w:r>
    </w:p>
    <w:p>
      <w:pPr>
        <w:ind w:left="0" w:right="0" w:firstLine="560"/>
        <w:spacing w:before="450" w:after="450" w:line="312" w:lineRule="auto"/>
      </w:pPr>
      <w:r>
        <w:rPr>
          <w:rFonts w:ascii="宋体" w:hAnsi="宋体" w:eastAsia="宋体" w:cs="宋体"/>
          <w:color w:val="000"/>
          <w:sz w:val="28"/>
          <w:szCs w:val="28"/>
        </w:rPr>
        <w:t xml:space="preserve">4、一般性转移支付。</w:t>
      </w:r>
    </w:p>
    <w:p>
      <w:pPr>
        <w:ind w:left="0" w:right="0" w:firstLine="560"/>
        <w:spacing w:before="450" w:after="450" w:line="312" w:lineRule="auto"/>
      </w:pPr>
      <w:r>
        <w:rPr>
          <w:rFonts w:ascii="宋体" w:hAnsi="宋体" w:eastAsia="宋体" w:cs="宋体"/>
          <w:color w:val="000"/>
          <w:sz w:val="28"/>
          <w:szCs w:val="28"/>
        </w:rPr>
        <w:t xml:space="preserve">答：政府间财政转移支付是指政府间财政资金的无偿流动，通常是上级政府对下级政府的资金转移，有时也包括下级政府对上级政府上解以及地方政府之间的资金转移，简称转移支付或财政转移支付。根据转移支付的目的不同可以将其分为一般性转移支付和专项转移支付。一般性转移支付时不附加任何条件的转移支付，接受资金的政府可以根据其自身的苑自由使用相应的资金。</w:t>
      </w:r>
    </w:p>
    <w:p>
      <w:pPr>
        <w:ind w:left="0" w:right="0" w:firstLine="560"/>
        <w:spacing w:before="450" w:after="450" w:line="312" w:lineRule="auto"/>
      </w:pPr>
      <w:r>
        <w:rPr>
          <w:rFonts w:ascii="宋体" w:hAnsi="宋体" w:eastAsia="宋体" w:cs="宋体"/>
          <w:color w:val="000"/>
          <w:sz w:val="28"/>
          <w:szCs w:val="28"/>
        </w:rPr>
        <w:t xml:space="preserve">5、关税。</w:t>
      </w:r>
    </w:p>
    <w:p>
      <w:pPr>
        <w:ind w:left="0" w:right="0" w:firstLine="560"/>
        <w:spacing w:before="450" w:after="450" w:line="312" w:lineRule="auto"/>
      </w:pPr>
      <w:r>
        <w:rPr>
          <w:rFonts w:ascii="宋体" w:hAnsi="宋体" w:eastAsia="宋体" w:cs="宋体"/>
          <w:color w:val="000"/>
          <w:sz w:val="28"/>
          <w:szCs w:val="28"/>
        </w:rPr>
        <w:t xml:space="preserve">答：关税，是指以进出关境的货物或物品为征税对象，以其商品额作为计税依据的一种税。关税也是商品税的一种。</w:t>
      </w:r>
    </w:p>
    <w:p>
      <w:pPr>
        <w:ind w:left="0" w:right="0" w:firstLine="560"/>
        <w:spacing w:before="450" w:after="450" w:line="312" w:lineRule="auto"/>
      </w:pPr>
      <w:r>
        <w:rPr>
          <w:rFonts w:ascii="宋体" w:hAnsi="宋体" w:eastAsia="宋体" w:cs="宋体"/>
          <w:color w:val="000"/>
          <w:sz w:val="28"/>
          <w:szCs w:val="28"/>
        </w:rPr>
        <w:t xml:space="preserve">6、政府性基金。</w:t>
      </w:r>
    </w:p>
    <w:p>
      <w:pPr>
        <w:ind w:left="0" w:right="0" w:firstLine="560"/>
        <w:spacing w:before="450" w:after="450" w:line="312" w:lineRule="auto"/>
      </w:pPr>
      <w:r>
        <w:rPr>
          <w:rFonts w:ascii="宋体" w:hAnsi="宋体" w:eastAsia="宋体" w:cs="宋体"/>
          <w:color w:val="000"/>
          <w:sz w:val="28"/>
          <w:szCs w:val="28"/>
        </w:rPr>
        <w:t xml:space="preserve">答：政府性基金，在德国和我国台湾地区称为“特别公课”，是政府基于特定的政策目的，或为弥补财政收入的不足，针对特定人或不特定人征收，并设定特定用途的一种费用。</w:t>
      </w:r>
    </w:p>
    <w:p>
      <w:pPr>
        <w:ind w:left="0" w:right="0" w:firstLine="560"/>
        <w:spacing w:before="450" w:after="450" w:line="312" w:lineRule="auto"/>
      </w:pPr>
      <w:r>
        <w:rPr>
          <w:rFonts w:ascii="宋体" w:hAnsi="宋体" w:eastAsia="宋体" w:cs="宋体"/>
          <w:color w:val="000"/>
          <w:sz w:val="28"/>
          <w:szCs w:val="28"/>
        </w:rPr>
        <w:t xml:space="preserve">7、财政投资。</w:t>
      </w:r>
    </w:p>
    <w:p>
      <w:pPr>
        <w:ind w:left="0" w:right="0" w:firstLine="560"/>
        <w:spacing w:before="450" w:after="450" w:line="312" w:lineRule="auto"/>
      </w:pPr>
      <w:r>
        <w:rPr>
          <w:rFonts w:ascii="宋体" w:hAnsi="宋体" w:eastAsia="宋体" w:cs="宋体"/>
          <w:color w:val="000"/>
          <w:sz w:val="28"/>
          <w:szCs w:val="28"/>
        </w:rPr>
        <w:t xml:space="preserve">答：财政投资是指具有财政投资权的主体将财政资金投入生产性和建设性项目以实现一定财政目的的活动。</w:t>
      </w:r>
    </w:p>
    <w:p>
      <w:pPr>
        <w:ind w:left="0" w:right="0" w:firstLine="560"/>
        <w:spacing w:before="450" w:after="450" w:line="312" w:lineRule="auto"/>
      </w:pPr>
      <w:r>
        <w:rPr>
          <w:rFonts w:ascii="宋体" w:hAnsi="宋体" w:eastAsia="宋体" w:cs="宋体"/>
          <w:color w:val="000"/>
          <w:sz w:val="28"/>
          <w:szCs w:val="28"/>
        </w:rPr>
        <w:t xml:space="preserve">8、国债。</w:t>
      </w:r>
    </w:p>
    <w:p>
      <w:pPr>
        <w:ind w:left="0" w:right="0" w:firstLine="560"/>
        <w:spacing w:before="450" w:after="450" w:line="312" w:lineRule="auto"/>
      </w:pPr>
      <w:r>
        <w:rPr>
          <w:rFonts w:ascii="宋体" w:hAnsi="宋体" w:eastAsia="宋体" w:cs="宋体"/>
          <w:color w:val="000"/>
          <w:sz w:val="28"/>
          <w:szCs w:val="28"/>
        </w:rPr>
        <w:t xml:space="preserve">答：国债是国家公债的简称，是指中央政府基于履行公共职能等目的以自身信用为担保而依法向社会公开发行的并按约定承担还本付息责任的一种债。</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一、税法的渊源主要有哪些？</w:t>
      </w:r>
    </w:p>
    <w:p>
      <w:pPr>
        <w:ind w:left="0" w:right="0" w:firstLine="560"/>
        <w:spacing w:before="450" w:after="450" w:line="312" w:lineRule="auto"/>
      </w:pPr>
      <w:r>
        <w:rPr>
          <w:rFonts w:ascii="宋体" w:hAnsi="宋体" w:eastAsia="宋体" w:cs="宋体"/>
          <w:color w:val="000"/>
          <w:sz w:val="28"/>
          <w:szCs w:val="28"/>
        </w:rPr>
        <w:t xml:space="preserve">答：法的渊源，简称法源。是指由什么国家机关制定或认可，因而具有不同法律效力或法律地位的各种法律类别。税法的渊源，就是指税收法律规范的存在和表现形式。税法有正式渊源和非正式渊源。</w:t>
      </w:r>
    </w:p>
    <w:p>
      <w:pPr>
        <w:ind w:left="0" w:right="0" w:firstLine="560"/>
        <w:spacing w:before="450" w:after="450" w:line="312" w:lineRule="auto"/>
      </w:pPr>
      <w:r>
        <w:rPr>
          <w:rFonts w:ascii="宋体" w:hAnsi="宋体" w:eastAsia="宋体" w:cs="宋体"/>
          <w:color w:val="000"/>
          <w:sz w:val="28"/>
          <w:szCs w:val="28"/>
        </w:rPr>
        <w:t xml:space="preserve">二、税法的正式渊源</w:t>
      </w:r>
    </w:p>
    <w:p>
      <w:pPr>
        <w:ind w:left="0" w:right="0" w:firstLine="560"/>
        <w:spacing w:before="450" w:after="450" w:line="312" w:lineRule="auto"/>
      </w:pPr>
      <w:r>
        <w:rPr>
          <w:rFonts w:ascii="宋体" w:hAnsi="宋体" w:eastAsia="宋体" w:cs="宋体"/>
          <w:color w:val="000"/>
          <w:sz w:val="28"/>
          <w:szCs w:val="28"/>
        </w:rPr>
        <w:t xml:space="preserve">就中国而言，作为税法渊源的制定法主要有以下规范性文件： 1.宪法。宪法规定了国家的根本制度和根本任务，是国家的根本大法，具有最高的法律效力，是税法最重要的法律依据。根据《中华人民共和国宪法》第56条规定，可见宪法是税法的重要渊源。2.法律和有关规范性文件。这里指的法律是指狭义上的法律。3.行政法规和有关规范性文件。4.部、委规章和有关规范性文件。</w:t>
      </w:r>
    </w:p>
    <w:p>
      <w:pPr>
        <w:ind w:left="0" w:right="0" w:firstLine="560"/>
        <w:spacing w:before="450" w:after="450" w:line="312" w:lineRule="auto"/>
      </w:pPr>
      <w:r>
        <w:rPr>
          <w:rFonts w:ascii="宋体" w:hAnsi="宋体" w:eastAsia="宋体" w:cs="宋体"/>
          <w:color w:val="000"/>
          <w:sz w:val="28"/>
          <w:szCs w:val="28"/>
        </w:rPr>
        <w:t xml:space="preserve">5.地方性法规、地方政府规章和有关规范性文件。6.自治条例和单行条例。7.条约。8.法律解释。</w:t>
      </w:r>
    </w:p>
    <w:p>
      <w:pPr>
        <w:ind w:left="0" w:right="0" w:firstLine="560"/>
        <w:spacing w:before="450" w:after="450" w:line="312" w:lineRule="auto"/>
      </w:pPr>
      <w:r>
        <w:rPr>
          <w:rFonts w:ascii="宋体" w:hAnsi="宋体" w:eastAsia="宋体" w:cs="宋体"/>
          <w:color w:val="000"/>
          <w:sz w:val="28"/>
          <w:szCs w:val="28"/>
        </w:rPr>
        <w:t xml:space="preserve">三、税法的非正式渊源</w:t>
      </w:r>
    </w:p>
    <w:p>
      <w:pPr>
        <w:ind w:left="0" w:right="0" w:firstLine="560"/>
        <w:spacing w:before="450" w:after="450" w:line="312" w:lineRule="auto"/>
      </w:pPr>
      <w:r>
        <w:rPr>
          <w:rFonts w:ascii="宋体" w:hAnsi="宋体" w:eastAsia="宋体" w:cs="宋体"/>
          <w:color w:val="000"/>
          <w:sz w:val="28"/>
          <w:szCs w:val="28"/>
        </w:rPr>
        <w:t xml:space="preserve">与正式渊源不同，税法的非正式渊源不能作为税收执行和司法的直接依据，但也具有一定的参考价值。在我国，税法的非正式渊源主要是指判例、习惯、税收通告和一般法律原则或者法理。</w:t>
      </w:r>
    </w:p>
    <w:p>
      <w:pPr>
        <w:ind w:left="0" w:right="0" w:firstLine="560"/>
        <w:spacing w:before="450" w:after="450" w:line="312" w:lineRule="auto"/>
      </w:pPr>
      <w:r>
        <w:rPr>
          <w:rFonts w:ascii="宋体" w:hAnsi="宋体" w:eastAsia="宋体" w:cs="宋体"/>
          <w:color w:val="000"/>
          <w:sz w:val="28"/>
          <w:szCs w:val="28"/>
        </w:rPr>
        <w:t xml:space="preserve">四、各国对于税收收入权的划分有哪几种基本方法？</w:t>
      </w:r>
    </w:p>
    <w:p>
      <w:pPr>
        <w:ind w:left="0" w:right="0" w:firstLine="560"/>
        <w:spacing w:before="450" w:after="450" w:line="312" w:lineRule="auto"/>
      </w:pPr>
      <w:r>
        <w:rPr>
          <w:rFonts w:ascii="宋体" w:hAnsi="宋体" w:eastAsia="宋体" w:cs="宋体"/>
          <w:color w:val="000"/>
          <w:sz w:val="28"/>
          <w:szCs w:val="28"/>
        </w:rPr>
        <w:t xml:space="preserve">答：税收收入权一般包括税收收入的设立权即税收立法权、税收征收权和税收享用权。</w:t>
      </w:r>
    </w:p>
    <w:p>
      <w:pPr>
        <w:ind w:left="0" w:right="0" w:firstLine="560"/>
        <w:spacing w:before="450" w:after="450" w:line="312" w:lineRule="auto"/>
      </w:pPr>
      <w:r>
        <w:rPr>
          <w:rFonts w:ascii="宋体" w:hAnsi="宋体" w:eastAsia="宋体" w:cs="宋体"/>
          <w:color w:val="000"/>
          <w:sz w:val="28"/>
          <w:szCs w:val="28"/>
        </w:rPr>
        <w:t xml:space="preserve">由于各国政治经济体制的不同，在税收立法权的分配问题上也有不同的制度。一般来讲，各国关于税收收入权的划分的基本方法包括以下几种：（1）税额分割法。（2）税率分割法。（3）税种分割法。（4）税权分割法。</w:t>
      </w:r>
    </w:p>
    <w:p>
      <w:pPr>
        <w:ind w:left="0" w:right="0" w:firstLine="560"/>
        <w:spacing w:before="450" w:after="450" w:line="312" w:lineRule="auto"/>
      </w:pPr>
      <w:r>
        <w:rPr>
          <w:rFonts w:ascii="宋体" w:hAnsi="宋体" w:eastAsia="宋体" w:cs="宋体"/>
          <w:color w:val="000"/>
          <w:sz w:val="28"/>
          <w:szCs w:val="28"/>
        </w:rPr>
        <w:t xml:space="preserve">五、应当办理个人所得税纳税申报的纳税人主要包括哪些情形？ 答：《中华人民共和国个人所得税法实施条例》第三十六条 纳税义务人有下列情形之一的，应当按照规定到主管税务机关办理纳税申报：（1）年所得12万元以上的；（2）从中国境内两处或者两处以上取得工资、薪金所得的；（3）从中国境外取得所得的；（4）取得应纳税所得，没有扣缴义务人的；（5）国务院规定的其他情形。年所得12万元以上的纳税义务人，在终了后3个月内到主管税务机关办理纳税申报。</w:t>
      </w:r>
    </w:p>
    <w:p>
      <w:pPr>
        <w:ind w:left="0" w:right="0" w:firstLine="560"/>
        <w:spacing w:before="450" w:after="450" w:line="312" w:lineRule="auto"/>
      </w:pPr>
      <w:r>
        <w:rPr>
          <w:rFonts w:ascii="宋体" w:hAnsi="宋体" w:eastAsia="宋体" w:cs="宋体"/>
          <w:color w:val="000"/>
          <w:sz w:val="28"/>
          <w:szCs w:val="28"/>
        </w:rPr>
        <w:t xml:space="preserve">六、比例税率包括哪些类型？</w:t>
      </w:r>
    </w:p>
    <w:p>
      <w:pPr>
        <w:ind w:left="0" w:right="0" w:firstLine="560"/>
        <w:spacing w:before="450" w:after="450" w:line="312" w:lineRule="auto"/>
      </w:pPr>
      <w:r>
        <w:rPr>
          <w:rFonts w:ascii="宋体" w:hAnsi="宋体" w:eastAsia="宋体" w:cs="宋体"/>
          <w:color w:val="000"/>
          <w:sz w:val="28"/>
          <w:szCs w:val="28"/>
        </w:rPr>
        <w:t xml:space="preserve">答：比例税率是指对同一征税对象不管数额大小，均采取同一比例的税率，一般适用于对流转额等征税对象课税。比例税率包括以下三种类型：</w:t>
      </w:r>
    </w:p>
    <w:p>
      <w:pPr>
        <w:ind w:left="0" w:right="0" w:firstLine="560"/>
        <w:spacing w:before="450" w:after="450" w:line="312" w:lineRule="auto"/>
      </w:pPr>
      <w:r>
        <w:rPr>
          <w:rFonts w:ascii="宋体" w:hAnsi="宋体" w:eastAsia="宋体" w:cs="宋体"/>
          <w:color w:val="000"/>
          <w:sz w:val="28"/>
          <w:szCs w:val="28"/>
        </w:rPr>
        <w:t xml:space="preserve">（1）单一比例税率，即对同一征税对象的所有纳税人都适用同一比例税率。</w:t>
      </w:r>
    </w:p>
    <w:p>
      <w:pPr>
        <w:ind w:left="0" w:right="0" w:firstLine="560"/>
        <w:spacing w:before="450" w:after="450" w:line="312" w:lineRule="auto"/>
      </w:pPr>
      <w:r>
        <w:rPr>
          <w:rFonts w:ascii="宋体" w:hAnsi="宋体" w:eastAsia="宋体" w:cs="宋体"/>
          <w:color w:val="000"/>
          <w:sz w:val="28"/>
          <w:szCs w:val="28"/>
        </w:rPr>
        <w:t xml:space="preserve">（2）差别比例税率，即对同一征税对象的不同纳税人适用不同比例的征税。</w:t>
      </w:r>
    </w:p>
    <w:p>
      <w:pPr>
        <w:ind w:left="0" w:right="0" w:firstLine="560"/>
        <w:spacing w:before="450" w:after="450" w:line="312" w:lineRule="auto"/>
      </w:pPr>
      <w:r>
        <w:rPr>
          <w:rFonts w:ascii="宋体" w:hAnsi="宋体" w:eastAsia="宋体" w:cs="宋体"/>
          <w:color w:val="000"/>
          <w:sz w:val="28"/>
          <w:szCs w:val="28"/>
        </w:rPr>
        <w:t xml:space="preserve">（3）幅度比例税率，指税法只规定一个具有上下限的幅度税率，具体税率授权地方根据本地实际情况在该幅度内予以确定。</w:t>
      </w:r>
    </w:p>
    <w:p>
      <w:pPr>
        <w:ind w:left="0" w:right="0" w:firstLine="560"/>
        <w:spacing w:before="450" w:after="450" w:line="312" w:lineRule="auto"/>
      </w:pPr>
      <w:r>
        <w:rPr>
          <w:rFonts w:ascii="宋体" w:hAnsi="宋体" w:eastAsia="宋体" w:cs="宋体"/>
          <w:color w:val="000"/>
          <w:sz w:val="28"/>
          <w:szCs w:val="28"/>
        </w:rPr>
        <w:t xml:space="preserve">七、什么是预算决算监督？以监督主体为划分标准，预算决算监督主要包括哪些类型？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1、预算决算监督，是指对各级政府预算的编制、预算执行、预算调整以及决算等活动的合法性和有效性实施的监督。</w:t>
      </w:r>
    </w:p>
    <w:p>
      <w:pPr>
        <w:ind w:left="0" w:right="0" w:firstLine="560"/>
        <w:spacing w:before="450" w:after="450" w:line="312" w:lineRule="auto"/>
      </w:pPr>
      <w:r>
        <w:rPr>
          <w:rFonts w:ascii="宋体" w:hAnsi="宋体" w:eastAsia="宋体" w:cs="宋体"/>
          <w:color w:val="000"/>
          <w:sz w:val="28"/>
          <w:szCs w:val="28"/>
        </w:rPr>
        <w:t xml:space="preserve">2、以监督主体为划分标准，预算决算监督包括：各级国家权力机关即各级人民代表大会及其常务委员会对预算、决算进行的监督，各级政府对下一级政府预算执行的监督，各级政府财政部门对本级各部门、各单位和下一级财政部门预算执行的监督检查，以及各级政府审计部门对预算执行情况和决算实行的审计监督。</w:t>
      </w:r>
    </w:p>
    <w:p>
      <w:pPr>
        <w:ind w:left="0" w:right="0" w:firstLine="560"/>
        <w:spacing w:before="450" w:after="450" w:line="312" w:lineRule="auto"/>
      </w:pPr>
      <w:r>
        <w:rPr>
          <w:rFonts w:ascii="宋体" w:hAnsi="宋体" w:eastAsia="宋体" w:cs="宋体"/>
          <w:color w:val="000"/>
          <w:sz w:val="28"/>
          <w:szCs w:val="28"/>
        </w:rPr>
        <w:t xml:space="preserve">八、增值税主要有哪些特点？</w:t>
      </w:r>
    </w:p>
    <w:p>
      <w:pPr>
        <w:ind w:left="0" w:right="0" w:firstLine="560"/>
        <w:spacing w:before="450" w:after="450" w:line="312" w:lineRule="auto"/>
      </w:pPr>
      <w:r>
        <w:rPr>
          <w:rFonts w:ascii="宋体" w:hAnsi="宋体" w:eastAsia="宋体" w:cs="宋体"/>
          <w:color w:val="000"/>
          <w:sz w:val="28"/>
          <w:szCs w:val="28"/>
        </w:rPr>
        <w:t xml:space="preserve">答：增值税具有以下特点：（1）消除重复征税，有利于企业公平竞争和专业化协作；（2）保持税收中性，避免税收对经济运行的扭曲；（3）普遍征税，有利于财政收入的稳定增长；（4）实行零税率，有利于商品出口。</w:t>
      </w:r>
    </w:p>
    <w:p>
      <w:pPr>
        <w:ind w:left="0" w:right="0" w:firstLine="560"/>
        <w:spacing w:before="450" w:after="450" w:line="312" w:lineRule="auto"/>
      </w:pPr>
      <w:r>
        <w:rPr>
          <w:rFonts w:ascii="宋体" w:hAnsi="宋体" w:eastAsia="宋体" w:cs="宋体"/>
          <w:color w:val="000"/>
          <w:sz w:val="28"/>
          <w:szCs w:val="28"/>
        </w:rPr>
        <w:t xml:space="preserve">九、根据有关规定，税务机关在核定纳税人的应纳税款额度时，有权采用哪些方式？</w:t>
      </w:r>
    </w:p>
    <w:p>
      <w:pPr>
        <w:ind w:left="0" w:right="0" w:firstLine="560"/>
        <w:spacing w:before="450" w:after="450" w:line="312" w:lineRule="auto"/>
      </w:pPr>
      <w:r>
        <w:rPr>
          <w:rFonts w:ascii="宋体" w:hAnsi="宋体" w:eastAsia="宋体" w:cs="宋体"/>
          <w:color w:val="000"/>
          <w:sz w:val="28"/>
          <w:szCs w:val="28"/>
        </w:rPr>
        <w:t xml:space="preserve">答：现阶段，我国负责税款征收的主要是税务机关。</w:t>
      </w:r>
    </w:p>
    <w:p>
      <w:pPr>
        <w:ind w:left="0" w:right="0" w:firstLine="560"/>
        <w:spacing w:before="450" w:after="450" w:line="312" w:lineRule="auto"/>
      </w:pPr>
      <w:r>
        <w:rPr>
          <w:rFonts w:ascii="宋体" w:hAnsi="宋体" w:eastAsia="宋体" w:cs="宋体"/>
          <w:color w:val="000"/>
          <w:sz w:val="28"/>
          <w:szCs w:val="28"/>
        </w:rPr>
        <w:t xml:space="preserve">2024年《中华人民共和国税收征收管理法实施细则》第四十七条 纳税人有税收征管法第三十五条或者第三十七条所列情形之一的，税务机关有权采用下列任何一种方法核定其应纳税额:(一)参照当地同类行业或者类似行业中经营规模和收入水平相近的纳税人的税负水平核定；</w:t>
      </w:r>
    </w:p>
    <w:p>
      <w:pPr>
        <w:ind w:left="0" w:right="0" w:firstLine="560"/>
        <w:spacing w:before="450" w:after="450" w:line="312" w:lineRule="auto"/>
      </w:pPr>
      <w:r>
        <w:rPr>
          <w:rFonts w:ascii="宋体" w:hAnsi="宋体" w:eastAsia="宋体" w:cs="宋体"/>
          <w:color w:val="000"/>
          <w:sz w:val="28"/>
          <w:szCs w:val="28"/>
        </w:rPr>
        <w:t xml:space="preserve">(二)按照营业收入或者成本加合理的费用和利润的方法核定；(三)按照耗用的原材料、燃料、动力等推算或者测算核定；(四)按照其他合理方法核定。</w:t>
      </w:r>
    </w:p>
    <w:p>
      <w:pPr>
        <w:ind w:left="0" w:right="0" w:firstLine="560"/>
        <w:spacing w:before="450" w:after="450" w:line="312" w:lineRule="auto"/>
      </w:pPr>
      <w:r>
        <w:rPr>
          <w:rFonts w:ascii="宋体" w:hAnsi="宋体" w:eastAsia="宋体" w:cs="宋体"/>
          <w:color w:val="000"/>
          <w:sz w:val="28"/>
          <w:szCs w:val="28"/>
        </w:rPr>
        <w:t xml:space="preserve">采用前款所列一种方法不足以正确核定应纳税额时，可以同时采用两种以上的方法核定。纳税人对税务机关采取本条规定的方法核定的应纳税额有异议的，应当提供相关证据，经税务机关认定后，调整应纳税额。</w:t>
      </w:r>
    </w:p>
    <w:p>
      <w:pPr>
        <w:ind w:left="0" w:right="0" w:firstLine="560"/>
        <w:spacing w:before="450" w:after="450" w:line="312" w:lineRule="auto"/>
      </w:pPr>
      <w:r>
        <w:rPr>
          <w:rFonts w:ascii="宋体" w:hAnsi="宋体" w:eastAsia="宋体" w:cs="宋体"/>
          <w:color w:val="000"/>
          <w:sz w:val="28"/>
          <w:szCs w:val="28"/>
        </w:rPr>
        <w:t xml:space="preserve">在实践中，具体采用的税款征收方式有：查账征收、查定征收、查验征收、定期定额征收、代收代缴、代扣代缴、委托征收以及其他方式。</w:t>
      </w:r>
    </w:p>
    <w:p>
      <w:pPr>
        <w:ind w:left="0" w:right="0" w:firstLine="560"/>
        <w:spacing w:before="450" w:after="450" w:line="312" w:lineRule="auto"/>
      </w:pPr>
      <w:r>
        <w:rPr>
          <w:rFonts w:ascii="宋体" w:hAnsi="宋体" w:eastAsia="宋体" w:cs="宋体"/>
          <w:color w:val="000"/>
          <w:sz w:val="28"/>
          <w:szCs w:val="28"/>
        </w:rPr>
        <w:t xml:space="preserve">十、根据相关规定，税务行政诉讼的受案范围主要包括哪些行为？ 答：</w:t>
      </w:r>
    </w:p>
    <w:p>
      <w:pPr>
        <w:ind w:left="0" w:right="0" w:firstLine="560"/>
        <w:spacing w:before="450" w:after="450" w:line="312" w:lineRule="auto"/>
      </w:pPr>
      <w:r>
        <w:rPr>
          <w:rFonts w:ascii="宋体" w:hAnsi="宋体" w:eastAsia="宋体" w:cs="宋体"/>
          <w:color w:val="000"/>
          <w:sz w:val="28"/>
          <w:szCs w:val="28"/>
        </w:rPr>
        <w:t xml:space="preserve">一、税务行政诉讼受案范围是指人民法院对税务机关的哪些行为拥有司法审查权，换言之，公民、法人或者其他组织对税务机关的哪些行为不服可以向人民法院提起税务行政诉讼。</w:t>
      </w:r>
    </w:p>
    <w:p>
      <w:pPr>
        <w:ind w:left="0" w:right="0" w:firstLine="560"/>
        <w:spacing w:before="450" w:after="450" w:line="312" w:lineRule="auto"/>
      </w:pPr>
      <w:r>
        <w:rPr>
          <w:rFonts w:ascii="宋体" w:hAnsi="宋体" w:eastAsia="宋体" w:cs="宋体"/>
          <w:color w:val="000"/>
          <w:sz w:val="28"/>
          <w:szCs w:val="28"/>
        </w:rPr>
        <w:t xml:space="preserve">十一、税务行政诉讼的受案范围主要包括有：</w:t>
      </w:r>
    </w:p>
    <w:p>
      <w:pPr>
        <w:ind w:left="0" w:right="0" w:firstLine="560"/>
        <w:spacing w:before="450" w:after="450" w:line="312" w:lineRule="auto"/>
      </w:pPr>
      <w:r>
        <w:rPr>
          <w:rFonts w:ascii="宋体" w:hAnsi="宋体" w:eastAsia="宋体" w:cs="宋体"/>
          <w:color w:val="000"/>
          <w:sz w:val="28"/>
          <w:szCs w:val="28"/>
        </w:rPr>
        <w:t xml:space="preserve">（1）税务机关作出的征税行为：具体包括：征收税款、加收滞纳金、审批减免税和出口退税。</w:t>
      </w:r>
    </w:p>
    <w:p>
      <w:pPr>
        <w:ind w:left="0" w:right="0" w:firstLine="560"/>
        <w:spacing w:before="450" w:after="450" w:line="312" w:lineRule="auto"/>
      </w:pPr>
      <w:r>
        <w:rPr>
          <w:rFonts w:ascii="宋体" w:hAnsi="宋体" w:eastAsia="宋体" w:cs="宋体"/>
          <w:color w:val="000"/>
          <w:sz w:val="28"/>
          <w:szCs w:val="28"/>
        </w:rPr>
        <w:t xml:space="preserve">(2)税务机关作出的责令纳税人提交纳税保证金或者纳税担保行为。</w:t>
      </w:r>
    </w:p>
    <w:p>
      <w:pPr>
        <w:ind w:left="0" w:right="0" w:firstLine="560"/>
        <w:spacing w:before="450" w:after="450" w:line="312" w:lineRule="auto"/>
      </w:pPr>
      <w:r>
        <w:rPr>
          <w:rFonts w:ascii="宋体" w:hAnsi="宋体" w:eastAsia="宋体" w:cs="宋体"/>
          <w:color w:val="000"/>
          <w:sz w:val="28"/>
          <w:szCs w:val="28"/>
        </w:rPr>
        <w:t xml:space="preserve">(3)税务机关作出的行政处罚行为：具体包括以下三种行政处罚行为：罚款；销毁非法印制的发票，没收违法所得；扣缴义务人非法提供银行账户、发票、证明或者其他方便，导致未缴税款或者骗取国家出口退税的，没收其违法所得。</w:t>
      </w:r>
    </w:p>
    <w:p>
      <w:pPr>
        <w:ind w:left="0" w:right="0" w:firstLine="560"/>
        <w:spacing w:before="450" w:after="450" w:line="312" w:lineRule="auto"/>
      </w:pPr>
      <w:r>
        <w:rPr>
          <w:rFonts w:ascii="宋体" w:hAnsi="宋体" w:eastAsia="宋体" w:cs="宋体"/>
          <w:color w:val="000"/>
          <w:sz w:val="28"/>
          <w:szCs w:val="28"/>
        </w:rPr>
        <w:t xml:space="preserve">(4)税务机关作出的通知出境管理机关阻止出境行为。</w:t>
      </w:r>
    </w:p>
    <w:p>
      <w:pPr>
        <w:ind w:left="0" w:right="0" w:firstLine="560"/>
        <w:spacing w:before="450" w:after="450" w:line="312" w:lineRule="auto"/>
      </w:pPr>
      <w:r>
        <w:rPr>
          <w:rFonts w:ascii="宋体" w:hAnsi="宋体" w:eastAsia="宋体" w:cs="宋体"/>
          <w:color w:val="000"/>
          <w:sz w:val="28"/>
          <w:szCs w:val="28"/>
        </w:rPr>
        <w:t xml:space="preserve">(5)税务机关作出的税收保全措施：一是书面通知银行或者其他金融机构冻结存款；二是扣押、查封商品、货物或者其他财产。(6)税务机关作出的税收强制执行措施：一是书面通知银行或者其他金融机构扣缴税款；二是拍卖所扣押、查封的商品、货物或者其他财产抵缴税款。</w:t>
      </w:r>
    </w:p>
    <w:p>
      <w:pPr>
        <w:ind w:left="0" w:right="0" w:firstLine="560"/>
        <w:spacing w:before="450" w:after="450" w:line="312" w:lineRule="auto"/>
      </w:pPr>
      <w:r>
        <w:rPr>
          <w:rFonts w:ascii="宋体" w:hAnsi="宋体" w:eastAsia="宋体" w:cs="宋体"/>
          <w:color w:val="000"/>
          <w:sz w:val="28"/>
          <w:szCs w:val="28"/>
        </w:rPr>
        <w:t xml:space="preserve">（7）税务机关委托扣缴义务人所作出的代扣代收税款行为。(8)认为符合法定条件申请税务机关颁发税务登记证和发售发票，税务机关拒绝颁发、发售或者不予答复的行为。</w:t>
      </w:r>
    </w:p>
    <w:p>
      <w:pPr>
        <w:ind w:left="0" w:right="0" w:firstLine="560"/>
        <w:spacing w:before="450" w:after="450" w:line="312" w:lineRule="auto"/>
      </w:pPr>
      <w:r>
        <w:rPr>
          <w:rFonts w:ascii="宋体" w:hAnsi="宋体" w:eastAsia="宋体" w:cs="宋体"/>
          <w:color w:val="000"/>
          <w:sz w:val="28"/>
          <w:szCs w:val="28"/>
        </w:rPr>
        <w:t xml:space="preserve">(9)法律、法规规定可以提起行政诉讼的其他税务具体行政行为。</w:t>
      </w:r>
    </w:p>
    <w:p>
      <w:pPr>
        <w:ind w:left="0" w:right="0" w:firstLine="560"/>
        <w:spacing w:before="450" w:after="450" w:line="312" w:lineRule="auto"/>
      </w:pPr>
      <w:r>
        <w:rPr>
          <w:rFonts w:ascii="宋体" w:hAnsi="宋体" w:eastAsia="宋体" w:cs="宋体"/>
          <w:color w:val="000"/>
          <w:sz w:val="28"/>
          <w:szCs w:val="28"/>
        </w:rPr>
        <w:t xml:space="preserve">十二、政府采购应当贯彻哪些原则？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1、政府采购，就是指国家各级机关、事业单位、和团体组织使用财政性资金，采购依法制定的、集中采购目录以内的或者采购限额标准以上的货物、工程和服务的行为。</w:t>
      </w:r>
    </w:p>
    <w:p>
      <w:pPr>
        <w:ind w:left="0" w:right="0" w:firstLine="560"/>
        <w:spacing w:before="450" w:after="450" w:line="312" w:lineRule="auto"/>
      </w:pPr>
      <w:r>
        <w:rPr>
          <w:rFonts w:ascii="宋体" w:hAnsi="宋体" w:eastAsia="宋体" w:cs="宋体"/>
          <w:color w:val="000"/>
          <w:sz w:val="28"/>
          <w:szCs w:val="28"/>
        </w:rPr>
        <w:t xml:space="preserve">2、政府采购应当贯彻公开透明、公平竞争、公正和诚实信用原则。（1）公开透明原则，是指有关采购的法律、政策、程序和采购活动对社会公开，所有相关信息都必须公之于众。政府采购的实质是社会的公共采购，是采购机关使用公共资金进行采购，因此它必须对社会公众负责，接受社会公众的监督。在政府采购中贯彻公开透明原则，是接受社会公众监督的前提，有助于提高政府采购的效率，减少和消除“暗箱操作”给国家和公民利益带来的损害，使得政府公共支出渠道更加通畅透明。</w:t>
      </w:r>
    </w:p>
    <w:p>
      <w:pPr>
        <w:ind w:left="0" w:right="0" w:firstLine="560"/>
        <w:spacing w:before="450" w:after="450" w:line="312" w:lineRule="auto"/>
      </w:pPr>
      <w:r>
        <w:rPr>
          <w:rFonts w:ascii="宋体" w:hAnsi="宋体" w:eastAsia="宋体" w:cs="宋体"/>
          <w:color w:val="000"/>
          <w:sz w:val="28"/>
          <w:szCs w:val="28"/>
        </w:rPr>
        <w:t xml:space="preserve">（2）公平竞争原则。公平原则是市场经济运行的重要法则，是政府采购的基本规则。公平竞争要求在竞争的前提下公平地开展政府采购活动。首先，要将竞争机制引入采购活动中，实行优胜劣汰，让采购人通过优中选优的方式，获得价廉物美的货物、工程或者服务，提高财政性资金的使用效益。其次，竞争必须公平，不能设置妨碍充分竞争的不正当条件。公平竞争是指政府采购的竞争是有序竞争，要公平地对待每一个供应商，不能有歧视某些潜在的符合条件的供应商参与政府采购活动的现象，而且采购信息要在政府采购监督管理部门指定的媒体上公平地披露。本法有关这方面的规定将推进我国政府采购市场向竞争更为充分、运行更为规范、交易更为公平的方向发展，不仅使采购人获得价格低廉、质量有保证的货物、工程和服务，同时还有利于提高企业的竞争能力和自我发展能力。</w:t>
      </w:r>
    </w:p>
    <w:p>
      <w:pPr>
        <w:ind w:left="0" w:right="0" w:firstLine="560"/>
        <w:spacing w:before="450" w:after="450" w:line="312" w:lineRule="auto"/>
      </w:pPr>
      <w:r>
        <w:rPr>
          <w:rFonts w:ascii="宋体" w:hAnsi="宋体" w:eastAsia="宋体" w:cs="宋体"/>
          <w:color w:val="000"/>
          <w:sz w:val="28"/>
          <w:szCs w:val="28"/>
        </w:rPr>
        <w:t xml:space="preserve">（3）公正原则。公正原则是为采购人与供应商之间在政府采购活动中处于平等地位而确立的。公正原则要求政府采购要按照事先约定的条件和程序进行，对所有供应商一视同仁，不得有歧视条件和行为，任何单位或个人无权干预采购活动的正常开展。尤其是在评标活动中，要严格按照统一的评标标准评定中标或成交供应商，不得存在任何主观倾向。为了实现公正，本法提出了评标委员会以及有关的小组人员必须要有一定数量的要求，要有各方面代表，而且人数必须为单数，相关人员要回避，同时规定了保护供应商合法权益及方式。这些规定都有利于实现公正原则。</w:t>
      </w:r>
    </w:p>
    <w:p>
      <w:pPr>
        <w:ind w:left="0" w:right="0" w:firstLine="560"/>
        <w:spacing w:before="450" w:after="450" w:line="312" w:lineRule="auto"/>
      </w:pPr>
      <w:r>
        <w:rPr>
          <w:rFonts w:ascii="宋体" w:hAnsi="宋体" w:eastAsia="宋体" w:cs="宋体"/>
          <w:color w:val="000"/>
          <w:sz w:val="28"/>
          <w:szCs w:val="28"/>
        </w:rPr>
        <w:t xml:space="preserve">（4）诚实信用原则。诚实信用原则是发展市场经济的内在要求，在市场经济发展初期向成熟时期过渡阶段，尤其要大力推崇这一原则。诚实信用原则要求政府采购当事人在政府采购活动中，本着诚实、守信的态度履行各自的权利和义务，讲究信誉，兑现承诺，不得散布虚假信息，不得有欺诈、串通、隐瞒等行为，不得伪造、变造、隐匿、销毁需要依法保存的文件，不得规避法律法规，不得损害第三人的利益。本法对此以及违法后应当承担的法律责任作了相应规定。坚持诚实信用原则，能够增强公众对采购过程的信任。</w:t>
      </w:r>
    </w:p>
    <w:p>
      <w:pPr>
        <w:ind w:left="0" w:right="0" w:firstLine="560"/>
        <w:spacing w:before="450" w:after="450" w:line="312" w:lineRule="auto"/>
      </w:pPr>
      <w:r>
        <w:rPr>
          <w:rFonts w:ascii="宋体" w:hAnsi="宋体" w:eastAsia="宋体" w:cs="宋体"/>
          <w:color w:val="000"/>
          <w:sz w:val="28"/>
          <w:szCs w:val="28"/>
        </w:rPr>
        <w:t xml:space="preserve">十三、消费税所选取征税的消费产品有哪些类型？</w:t>
      </w:r>
    </w:p>
    <w:p>
      <w:pPr>
        <w:ind w:left="0" w:right="0" w:firstLine="560"/>
        <w:spacing w:before="450" w:after="450" w:line="312" w:lineRule="auto"/>
      </w:pPr>
      <w:r>
        <w:rPr>
          <w:rFonts w:ascii="宋体" w:hAnsi="宋体" w:eastAsia="宋体" w:cs="宋体"/>
          <w:color w:val="000"/>
          <w:sz w:val="28"/>
          <w:szCs w:val="28"/>
        </w:rPr>
        <w:t xml:space="preserve">答：消费税的征税范围是指消费税法规定的征收消费税的消费品及消费行为的种类。</w:t>
      </w:r>
    </w:p>
    <w:p>
      <w:pPr>
        <w:ind w:left="0" w:right="0" w:firstLine="560"/>
        <w:spacing w:before="450" w:after="450" w:line="312" w:lineRule="auto"/>
      </w:pPr>
      <w:r>
        <w:rPr>
          <w:rFonts w:ascii="宋体" w:hAnsi="宋体" w:eastAsia="宋体" w:cs="宋体"/>
          <w:color w:val="000"/>
          <w:sz w:val="28"/>
          <w:szCs w:val="28"/>
        </w:rPr>
        <w:t xml:space="preserve">我国消费税法规定的征收消费税产品的范围主要有两种情况：一是由征收产品税改增值税后税负大幅度下降的产品，一种是需进行特殊税收调节的消费品。具体包括：（1）过度消费对人体健康、社会秩序和生态环境造成危害的消费品；（2）奢侈品和非生活必需品；（3）高能耗及高能耗消费品；（4）不可再生和替代的消费品；（5）具有一定财政意义的消费品。</w:t>
      </w:r>
    </w:p>
    <w:p>
      <w:pPr>
        <w:ind w:left="0" w:right="0" w:firstLine="560"/>
        <w:spacing w:before="450" w:after="450" w:line="312" w:lineRule="auto"/>
      </w:pPr>
      <w:r>
        <w:rPr>
          <w:rFonts w:ascii="宋体" w:hAnsi="宋体" w:eastAsia="宋体" w:cs="宋体"/>
          <w:color w:val="000"/>
          <w:sz w:val="28"/>
          <w:szCs w:val="28"/>
        </w:rPr>
        <w:t xml:space="preserve">十四、针对当前我国行政性收费法律制度所存在的问题，请提出相应的解决方法和建议。</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1、行政性收费是指国家机关、司法机关和法律、法规授权的机构，依据国家法律、法规和省以上财政部门的规定行使其管理职能，向公民、法人和其他组织收取的费用。</w:t>
      </w:r>
    </w:p>
    <w:p>
      <w:pPr>
        <w:ind w:left="0" w:right="0" w:firstLine="560"/>
        <w:spacing w:before="450" w:after="450" w:line="312" w:lineRule="auto"/>
      </w:pPr>
      <w:r>
        <w:rPr>
          <w:rFonts w:ascii="宋体" w:hAnsi="宋体" w:eastAsia="宋体" w:cs="宋体"/>
          <w:color w:val="000"/>
          <w:sz w:val="28"/>
          <w:szCs w:val="28"/>
        </w:rPr>
        <w:t xml:space="preserve">2、我国当前行政性收费法律制度所存在的问题有：占据财政收入的比例一度较高，增长快，这种庞大的收费规模肢解了财政收入。而行政性收费缺乏法律依据，多是所谓的“红头文件”的部门和地方规范性文件。而且收费设立和实施主体混乱不规范、不透明、不合时以及我国行政性收费还存在违法侵占、挪用行政性收费资金以及对行政性收费监管不力等问题。</w:t>
      </w:r>
    </w:p>
    <w:p>
      <w:pPr>
        <w:ind w:left="0" w:right="0" w:firstLine="560"/>
        <w:spacing w:before="450" w:after="450" w:line="312" w:lineRule="auto"/>
      </w:pPr>
      <w:r>
        <w:rPr>
          <w:rFonts w:ascii="宋体" w:hAnsi="宋体" w:eastAsia="宋体" w:cs="宋体"/>
          <w:color w:val="000"/>
          <w:sz w:val="28"/>
          <w:szCs w:val="28"/>
        </w:rPr>
        <w:t xml:space="preserve">十五、相应的解决办法有和建议有：（1）制定《行政性收费法》。</w:t>
      </w:r>
    </w:p>
    <w:p>
      <w:pPr>
        <w:ind w:left="0" w:right="0" w:firstLine="560"/>
        <w:spacing w:before="450" w:after="450" w:line="312" w:lineRule="auto"/>
      </w:pPr>
      <w:r>
        <w:rPr>
          <w:rFonts w:ascii="宋体" w:hAnsi="宋体" w:eastAsia="宋体" w:cs="宋体"/>
          <w:color w:val="000"/>
          <w:sz w:val="28"/>
          <w:szCs w:val="28"/>
        </w:rPr>
        <w:t xml:space="preserve">通过立法弥补我国行政性收费立法空白，并以此规范、约束政府行政性收费行为。亦即该法制定的目的，旨在规范、约束行政性收费行为，加强对行政性收费管理，维护公民、法人以及其他组织的合法权益。（2）明确行政性收费的原则。</w:t>
      </w:r>
    </w:p>
    <w:p>
      <w:pPr>
        <w:ind w:left="0" w:right="0" w:firstLine="560"/>
        <w:spacing w:before="450" w:after="450" w:line="312" w:lineRule="auto"/>
      </w:pPr>
      <w:r>
        <w:rPr>
          <w:rFonts w:ascii="宋体" w:hAnsi="宋体" w:eastAsia="宋体" w:cs="宋体"/>
          <w:color w:val="000"/>
          <w:sz w:val="28"/>
          <w:szCs w:val="28"/>
        </w:rPr>
        <w:t xml:space="preserve">主要包括下列原则：第一，公开原则。第二，法定原则。第三，受益者负担原则。第四，补偿原则。</w:t>
      </w:r>
    </w:p>
    <w:p>
      <w:pPr>
        <w:ind w:left="0" w:right="0" w:firstLine="560"/>
        <w:spacing w:before="450" w:after="450" w:line="312" w:lineRule="auto"/>
      </w:pPr>
      <w:r>
        <w:rPr>
          <w:rFonts w:ascii="宋体" w:hAnsi="宋体" w:eastAsia="宋体" w:cs="宋体"/>
          <w:color w:val="000"/>
          <w:sz w:val="28"/>
          <w:szCs w:val="28"/>
        </w:rPr>
        <w:t xml:space="preserve">（3）设立行政性收费前的听证程序。（4）明确行政性收费的设定权。（5）建立有效的监督制约机制。</w:t>
      </w:r>
    </w:p>
    <w:p>
      <w:pPr>
        <w:ind w:left="0" w:right="0" w:firstLine="560"/>
        <w:spacing w:before="450" w:after="450" w:line="312" w:lineRule="auto"/>
      </w:pPr>
      <w:r>
        <w:rPr>
          <w:rFonts w:ascii="宋体" w:hAnsi="宋体" w:eastAsia="宋体" w:cs="宋体"/>
          <w:color w:val="000"/>
          <w:sz w:val="28"/>
          <w:szCs w:val="28"/>
        </w:rPr>
        <w:t xml:space="preserve">此外，还应将行政性收费完全纳入预算，贯彻“收支两条线”原则。通过预算监督和审计监督，制止行政性收费资金使用中的种种违纪、违法行为。</w:t>
      </w:r>
    </w:p>
    <w:p>
      <w:pPr>
        <w:ind w:left="0" w:right="0" w:firstLine="560"/>
        <w:spacing w:before="450" w:after="450" w:line="312" w:lineRule="auto"/>
      </w:pPr>
      <w:r>
        <w:rPr>
          <w:rFonts w:ascii="宋体" w:hAnsi="宋体" w:eastAsia="宋体" w:cs="宋体"/>
          <w:color w:val="000"/>
          <w:sz w:val="28"/>
          <w:szCs w:val="28"/>
        </w:rPr>
        <w:t xml:space="preserve">十六、纳税人主要享有哪些权利？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1、纳税人亦称纳税义务人、“课税主体”，是税法上规定的直接负有纳税义务的单位和个人。</w:t>
      </w:r>
    </w:p>
    <w:p>
      <w:pPr>
        <w:ind w:left="0" w:right="0" w:firstLine="560"/>
        <w:spacing w:before="450" w:after="450" w:line="312" w:lineRule="auto"/>
      </w:pPr>
      <w:r>
        <w:rPr>
          <w:rFonts w:ascii="宋体" w:hAnsi="宋体" w:eastAsia="宋体" w:cs="宋体"/>
          <w:color w:val="000"/>
          <w:sz w:val="28"/>
          <w:szCs w:val="28"/>
        </w:rPr>
        <w:t xml:space="preserve">2、纳税人享有的权利主要包括以下几项：</w:t>
      </w:r>
    </w:p>
    <w:p>
      <w:pPr>
        <w:ind w:left="0" w:right="0" w:firstLine="560"/>
        <w:spacing w:before="450" w:after="450" w:line="312" w:lineRule="auto"/>
      </w:pPr>
      <w:r>
        <w:rPr>
          <w:rFonts w:ascii="宋体" w:hAnsi="宋体" w:eastAsia="宋体" w:cs="宋体"/>
          <w:color w:val="000"/>
          <w:sz w:val="28"/>
          <w:szCs w:val="28"/>
        </w:rPr>
        <w:t xml:space="preserve">（1）知情权。纳税人自办理税务登记开始，即成为税务机关的服务对象，有权得到相应的纳税指导，包括与自身生产经营范围、性质有关的税法规定、具体税种、税率、税务会计处理、税收处罚等，为正确纳税做好必要的准备。（2）保密权。（3）税收监督权。有权监督税务职能部门依法治税行为，检举揭发贪污受贿的不法分子，以保证取之于民的税收真正用之于民。（4）纳税申报方式选择权。（5）申请延期申报权。（6）申请延期缴纳税款权。（7）申请退还多缴税款权。（8）依法享受税收优惠权。（9）委托税务代理权。（10）陈述与申辩权。（11）对未出示税务检查和税务检查通知书的拒绝检查权。（12）税收法律救济权。（13）依法要求听证的权利。（14）索取有关税收凭证的权利。</w:t>
      </w:r>
    </w:p>
    <w:p>
      <w:pPr>
        <w:ind w:left="0" w:right="0" w:firstLine="560"/>
        <w:spacing w:before="450" w:after="450" w:line="312" w:lineRule="auto"/>
      </w:pPr>
      <w:r>
        <w:rPr>
          <w:rFonts w:ascii="宋体" w:hAnsi="宋体" w:eastAsia="宋体" w:cs="宋体"/>
          <w:color w:val="000"/>
          <w:sz w:val="28"/>
          <w:szCs w:val="28"/>
        </w:rPr>
        <w:t xml:space="preserve">十七、什么是财政法定原则？财政法定原则有哪些具体的内容和表现？另外，请结合我国财政立法和实践情况，简要谈谈自己对财政法定原则的理解。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财政法定原则的“法”，从形式意义上看应该仅仅指由人民代表所组成的最高权力机关所制定的法律；所谓财政“法定”，并不是说对一切财政行为都必须制定专门的法律，而只是说财政行为必须满足合法性要件，必须得到法律的明确许可或者立法机关的专门授权。只有在法律允许的范围内，政府才享有财政方面的自由裁量权。</w:t>
      </w:r>
    </w:p>
    <w:p>
      <w:pPr>
        <w:ind w:left="0" w:right="0" w:firstLine="560"/>
        <w:spacing w:before="450" w:after="450" w:line="312" w:lineRule="auto"/>
      </w:pPr>
      <w:r>
        <w:rPr>
          <w:rFonts w:ascii="宋体" w:hAnsi="宋体" w:eastAsia="宋体" w:cs="宋体"/>
          <w:color w:val="000"/>
          <w:sz w:val="28"/>
          <w:szCs w:val="28"/>
        </w:rPr>
        <w:t xml:space="preserve">2、财政法定原则有具体的内容和表现在：</w:t>
      </w:r>
    </w:p>
    <w:p>
      <w:pPr>
        <w:ind w:left="0" w:right="0" w:firstLine="560"/>
        <w:spacing w:before="450" w:after="450" w:line="312" w:lineRule="auto"/>
      </w:pPr>
      <w:r>
        <w:rPr>
          <w:rFonts w:ascii="宋体" w:hAnsi="宋体" w:eastAsia="宋体" w:cs="宋体"/>
          <w:color w:val="000"/>
          <w:sz w:val="28"/>
          <w:szCs w:val="28"/>
        </w:rPr>
        <w:t xml:space="preserve">（1）财政权力（利）法定。财政权所包含的内容是十分宽广的，它既包括立法机关的财政立法权，也包括政府及其所属各部门就财政事项所享有的决策权、执行权和监督权等。它既包括上级政府对下级政府的财政权力，也包括下级政府对上级政府的权力，甚至包括没有行政隶属关系的地方政府之间相互享有的财政权利。它及包括政府作为整体对财政相对人所享有的命令权、禁止权，也包括财政相对人对政府依法享有的监督权、请求权等。（2）财政义务法定。和财政权力（利）一样，财政义务种类也是十分复杂的。一般情况下，财政权力（利）与财政义务相对应，一方的财政权力正好是对方的财政义务。法律所要规定的，除了财政义务种类之外，还应该包括财政义务的构成要件、具体内容、衡量标准等要素。</w:t>
      </w:r>
    </w:p>
    <w:p>
      <w:pPr>
        <w:ind w:left="0" w:right="0" w:firstLine="560"/>
        <w:spacing w:before="450" w:after="450" w:line="312" w:lineRule="auto"/>
      </w:pPr>
      <w:r>
        <w:rPr>
          <w:rFonts w:ascii="宋体" w:hAnsi="宋体" w:eastAsia="宋体" w:cs="宋体"/>
          <w:color w:val="000"/>
          <w:sz w:val="28"/>
          <w:szCs w:val="28"/>
        </w:rPr>
        <w:t xml:space="preserve">（3）财政程序法定。需要由法律直接规定的程序主要有财政立法程序、财政行政程序、行政监督程序和财政司法救济程序。财政立法程序主要由立法作出规定。我国目前除了征收程序、财政处罚程序、财政预算程序由法律规定外，其余部位还没有完全达到程序发达的要求。（4）财政责任法定。财政责任是监督财政主体合法履行财政权力，切实履行财政义务的外力保障机制。财政责任既可能因财政机关违反法定义务而引发，也可能因财政相对人违反法定义务而引发。财政责任的种类除了行政处分、行政处罚、行政赔偿之外，情节严重的还应承担刑事责任。</w:t>
      </w:r>
    </w:p>
    <w:p>
      <w:pPr>
        <w:ind w:left="0" w:right="0" w:firstLine="560"/>
        <w:spacing w:before="450" w:after="450" w:line="312" w:lineRule="auto"/>
      </w:pPr>
      <w:r>
        <w:rPr>
          <w:rFonts w:ascii="宋体" w:hAnsi="宋体" w:eastAsia="宋体" w:cs="宋体"/>
          <w:color w:val="000"/>
          <w:sz w:val="28"/>
          <w:szCs w:val="28"/>
        </w:rPr>
        <w:t xml:space="preserve">3、根据我国财政立法和实践情况，我对财政法定原则有以下理解： 我国财政立法，做到财政上有法可依，一定程度上推进了我国财政的法治建设，保证了我国财政的有序进行，但也存在一些问题，有很多方面还存在不合理情况，需要改进，也有不完善、不明确的地方需要增加立法的建设。目前财税立法中存在的问题：（1）效力层级缺陷；（2）立法结构失衡；（3）规范内容失当；（4）立法技术失准；</w:t>
      </w:r>
    </w:p>
    <w:p>
      <w:pPr>
        <w:ind w:left="0" w:right="0" w:firstLine="560"/>
        <w:spacing w:before="450" w:after="450" w:line="312" w:lineRule="auto"/>
      </w:pPr>
      <w:r>
        <w:rPr>
          <w:rFonts w:ascii="宋体" w:hAnsi="宋体" w:eastAsia="宋体" w:cs="宋体"/>
          <w:color w:val="000"/>
          <w:sz w:val="28"/>
          <w:szCs w:val="28"/>
        </w:rPr>
        <w:t xml:space="preserve">4、针对以上问题，我国应该加强财政立法，健全财税法体系。建议如下：（1）提升效力位阶；（2）完善体系结构；（3）增补规范内容；（4）改进立法技术。（5）公开立法过程。</w:t>
      </w:r>
    </w:p>
    <w:p>
      <w:pPr>
        <w:ind w:left="0" w:right="0" w:firstLine="560"/>
        <w:spacing w:before="450" w:after="450" w:line="312" w:lineRule="auto"/>
      </w:pPr>
      <w:r>
        <w:rPr>
          <w:rFonts w:ascii="宋体" w:hAnsi="宋体" w:eastAsia="宋体" w:cs="宋体"/>
          <w:color w:val="000"/>
          <w:sz w:val="28"/>
          <w:szCs w:val="28"/>
        </w:rPr>
        <w:t xml:space="preserve">5、当前我国财政立法的主要任务是，深化财税改革，推进财税法制建设。理顺各级政府间财政分配关系，健全公共财政体系，完善预算制度和税收制度，积极构建有利于转变经济发展方式的财税体制。具体体现在以下几个方面：</w:t>
      </w:r>
    </w:p>
    <w:p>
      <w:pPr>
        <w:ind w:left="0" w:right="0" w:firstLine="560"/>
        <w:spacing w:before="450" w:after="450" w:line="312" w:lineRule="auto"/>
      </w:pPr>
      <w:r>
        <w:rPr>
          <w:rFonts w:ascii="宋体" w:hAnsi="宋体" w:eastAsia="宋体" w:cs="宋体"/>
          <w:color w:val="000"/>
          <w:sz w:val="28"/>
          <w:szCs w:val="28"/>
        </w:rPr>
        <w:t xml:space="preserve">（1）深化财政体制改革，构建公共财政的法律框架。（2）完善预算管理制度，增强预算透明度和约束力。（3）进行结构性税制改革，形成合理的税收法律体系。（4）制定财政监督法，完善财政法律责任制度。</w:t>
      </w:r>
    </w:p>
    <w:p>
      <w:pPr>
        <w:ind w:left="0" w:right="0" w:firstLine="560"/>
        <w:spacing w:before="450" w:after="450" w:line="312" w:lineRule="auto"/>
      </w:pPr>
      <w:r>
        <w:rPr>
          <w:rFonts w:ascii="宋体" w:hAnsi="宋体" w:eastAsia="宋体" w:cs="宋体"/>
          <w:color w:val="000"/>
          <w:sz w:val="28"/>
          <w:szCs w:val="28"/>
        </w:rPr>
        <w:t xml:space="preserve">6、财政法定原则的“法”，从形式意义上看应该仅仅指由人民代表所组成的最高权力机关所制定的法律；所谓财政“法定”，并不是说对一切财政行为都必须制定专门的法律，而只是说财政行为必须满足合法性要件，必须得到法律的明确许可或者立法机关的专门授权。只有在法律允许的范围内，政府才享有财政方面的自由裁量权。</w:t>
      </w:r>
    </w:p>
    <w:p>
      <w:pPr>
        <w:ind w:left="0" w:right="0" w:firstLine="560"/>
        <w:spacing w:before="450" w:after="450" w:line="312" w:lineRule="auto"/>
      </w:pPr>
      <w:r>
        <w:rPr>
          <w:rFonts w:ascii="宋体" w:hAnsi="宋体" w:eastAsia="宋体" w:cs="宋体"/>
          <w:color w:val="000"/>
          <w:sz w:val="28"/>
          <w:szCs w:val="28"/>
        </w:rPr>
        <w:t xml:space="preserve">十八、根据我国现行《个人所得税法》，有哪些类型的个人所得应当课征个人所得税？并请简要谈谈对我国目前实行分类所得税制的看法？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（一）我国现行《个人所得税法》，有以下11种类型情况应纳税个人所得税：</w:t>
      </w:r>
    </w:p>
    <w:p>
      <w:pPr>
        <w:ind w:left="0" w:right="0" w:firstLine="560"/>
        <w:spacing w:before="450" w:after="450" w:line="312" w:lineRule="auto"/>
      </w:pPr>
      <w:r>
        <w:rPr>
          <w:rFonts w:ascii="宋体" w:hAnsi="宋体" w:eastAsia="宋体" w:cs="宋体"/>
          <w:color w:val="000"/>
          <w:sz w:val="28"/>
          <w:szCs w:val="28"/>
        </w:rPr>
        <w:t xml:space="preserve">1、.工资、薪金所得。</w:t>
      </w:r>
    </w:p>
    <w:p>
      <w:pPr>
        <w:ind w:left="0" w:right="0" w:firstLine="560"/>
        <w:spacing w:before="450" w:after="450" w:line="312" w:lineRule="auto"/>
      </w:pPr>
      <w:r>
        <w:rPr>
          <w:rFonts w:ascii="宋体" w:hAnsi="宋体" w:eastAsia="宋体" w:cs="宋体"/>
          <w:color w:val="000"/>
          <w:sz w:val="28"/>
          <w:szCs w:val="28"/>
        </w:rPr>
        <w:t xml:space="preserve">工资、薪金所得，是指个人因任职或受雇而取得的工资、薪金、奖金、年终加薪、劳动分红、津贴、补贴以及与任职或受雇有关的其他所得。这就是说，个人取得的所得，只要是与任职、受雇有关，不管其单位的资金开支渠道或以现金、实物、有价证卷等形式支付的，都是工资、薪金所得项目的课税对象。</w:t>
      </w:r>
    </w:p>
    <w:p>
      <w:pPr>
        <w:ind w:left="0" w:right="0" w:firstLine="560"/>
        <w:spacing w:before="450" w:after="450" w:line="312" w:lineRule="auto"/>
      </w:pPr>
      <w:r>
        <w:rPr>
          <w:rFonts w:ascii="宋体" w:hAnsi="宋体" w:eastAsia="宋体" w:cs="宋体"/>
          <w:color w:val="000"/>
          <w:sz w:val="28"/>
          <w:szCs w:val="28"/>
        </w:rPr>
        <w:t xml:space="preserve">2、个体工商户的生产、经营所得。</w:t>
      </w:r>
    </w:p>
    <w:p>
      <w:pPr>
        <w:ind w:left="0" w:right="0" w:firstLine="560"/>
        <w:spacing w:before="450" w:after="450" w:line="312" w:lineRule="auto"/>
      </w:pPr>
      <w:r>
        <w:rPr>
          <w:rFonts w:ascii="宋体" w:hAnsi="宋体" w:eastAsia="宋体" w:cs="宋体"/>
          <w:color w:val="000"/>
          <w:sz w:val="28"/>
          <w:szCs w:val="28"/>
        </w:rPr>
        <w:t xml:space="preserve">个体工商户的生产、经营所得包括四个方面：</w:t>
      </w:r>
    </w:p>
    <w:p>
      <w:pPr>
        <w:ind w:left="0" w:right="0" w:firstLine="560"/>
        <w:spacing w:before="450" w:after="450" w:line="312" w:lineRule="auto"/>
      </w:pPr>
      <w:r>
        <w:rPr>
          <w:rFonts w:ascii="宋体" w:hAnsi="宋体" w:eastAsia="宋体" w:cs="宋体"/>
          <w:color w:val="000"/>
          <w:sz w:val="28"/>
          <w:szCs w:val="28"/>
        </w:rPr>
        <w:t xml:space="preserve">（1）经工商行政管理部门批准开业并领取营业执照的城乡个体工商户，从事工业、手工业、建筑业、交通运输业、商业、饮食业、服务业、修理业及其他行业的生产、经营取得的所得。</w:t>
      </w:r>
    </w:p>
    <w:p>
      <w:pPr>
        <w:ind w:left="0" w:right="0" w:firstLine="560"/>
        <w:spacing w:before="450" w:after="450" w:line="312" w:lineRule="auto"/>
      </w:pPr>
      <w:r>
        <w:rPr>
          <w:rFonts w:ascii="宋体" w:hAnsi="宋体" w:eastAsia="宋体" w:cs="宋体"/>
          <w:color w:val="000"/>
          <w:sz w:val="28"/>
          <w:szCs w:val="28"/>
        </w:rPr>
        <w:t xml:space="preserve">（2）个人经政府有关部门批准，取得营业执照，从事办学、医疗、咨询以及其他有偿服务活动取得的所得。</w:t>
      </w:r>
    </w:p>
    <w:p>
      <w:pPr>
        <w:ind w:left="0" w:right="0" w:firstLine="560"/>
        <w:spacing w:before="450" w:after="450" w:line="312" w:lineRule="auto"/>
      </w:pPr>
      <w:r>
        <w:rPr>
          <w:rFonts w:ascii="宋体" w:hAnsi="宋体" w:eastAsia="宋体" w:cs="宋体"/>
          <w:color w:val="000"/>
          <w:sz w:val="28"/>
          <w:szCs w:val="28"/>
        </w:rPr>
        <w:t xml:space="preserve">（3）其他个人从事个体工商也生产、经营取得的所得，既个人临时从事生产、经营活动取得的所得。</w:t>
      </w:r>
    </w:p>
    <w:p>
      <w:pPr>
        <w:ind w:left="0" w:right="0" w:firstLine="560"/>
        <w:spacing w:before="450" w:after="450" w:line="312" w:lineRule="auto"/>
      </w:pPr>
      <w:r>
        <w:rPr>
          <w:rFonts w:ascii="宋体" w:hAnsi="宋体" w:eastAsia="宋体" w:cs="宋体"/>
          <w:color w:val="000"/>
          <w:sz w:val="28"/>
          <w:szCs w:val="28"/>
        </w:rPr>
        <w:t xml:space="preserve">（4）上述个体工商户和个人去的的生产、经营有关的各项应税所得。</w:t>
      </w:r>
    </w:p>
    <w:p>
      <w:pPr>
        <w:ind w:left="0" w:right="0" w:firstLine="560"/>
        <w:spacing w:before="450" w:after="450" w:line="312" w:lineRule="auto"/>
      </w:pPr>
      <w:r>
        <w:rPr>
          <w:rFonts w:ascii="宋体" w:hAnsi="宋体" w:eastAsia="宋体" w:cs="宋体"/>
          <w:color w:val="000"/>
          <w:sz w:val="28"/>
          <w:szCs w:val="28"/>
        </w:rPr>
        <w:t xml:space="preserve">3、对企事业单位的承包经营、承租经营所得。</w:t>
      </w:r>
    </w:p>
    <w:p>
      <w:pPr>
        <w:ind w:left="0" w:right="0" w:firstLine="560"/>
        <w:spacing w:before="450" w:after="450" w:line="312" w:lineRule="auto"/>
      </w:pPr>
      <w:r>
        <w:rPr>
          <w:rFonts w:ascii="宋体" w:hAnsi="宋体" w:eastAsia="宋体" w:cs="宋体"/>
          <w:color w:val="000"/>
          <w:sz w:val="28"/>
          <w:szCs w:val="28"/>
        </w:rPr>
        <w:t xml:space="preserve">对企事业单位的承包经营、承租经营所得，是指个人承包经营、承组租经营以及转包、转租取得的所得，包括个人按月或者按次取得的工资、薪金性质的所得。</w:t>
      </w:r>
    </w:p>
    <w:p>
      <w:pPr>
        <w:ind w:left="0" w:right="0" w:firstLine="560"/>
        <w:spacing w:before="450" w:after="450" w:line="312" w:lineRule="auto"/>
      </w:pPr>
      <w:r>
        <w:rPr>
          <w:rFonts w:ascii="宋体" w:hAnsi="宋体" w:eastAsia="宋体" w:cs="宋体"/>
          <w:color w:val="000"/>
          <w:sz w:val="28"/>
          <w:szCs w:val="28"/>
        </w:rPr>
        <w:t xml:space="preserve">4、劳务报酬所得。</w:t>
      </w:r>
    </w:p>
    <w:p>
      <w:pPr>
        <w:ind w:left="0" w:right="0" w:firstLine="560"/>
        <w:spacing w:before="450" w:after="450" w:line="312" w:lineRule="auto"/>
      </w:pPr>
      <w:r>
        <w:rPr>
          <w:rFonts w:ascii="宋体" w:hAnsi="宋体" w:eastAsia="宋体" w:cs="宋体"/>
          <w:color w:val="000"/>
          <w:sz w:val="28"/>
          <w:szCs w:val="28"/>
        </w:rPr>
        <w:t xml:space="preserve">劳物报酬所得，是指个人从事设计、装潢、安装、制图、化验、测试、医疗、法律、会计、咨询、讲学、新闻、广播、翻译、审稿、书画、雕刻、影视、录音、录象、演出、表演、广告、展览、技术服务、介绍服务、经济服务、代办服务以及其他劳务取得的所得。</w:t>
      </w:r>
    </w:p>
    <w:p>
      <w:pPr>
        <w:ind w:left="0" w:right="0" w:firstLine="560"/>
        <w:spacing w:before="450" w:after="450" w:line="312" w:lineRule="auto"/>
      </w:pPr>
      <w:r>
        <w:rPr>
          <w:rFonts w:ascii="宋体" w:hAnsi="宋体" w:eastAsia="宋体" w:cs="宋体"/>
          <w:color w:val="000"/>
          <w:sz w:val="28"/>
          <w:szCs w:val="28"/>
        </w:rPr>
        <w:t xml:space="preserve">5、稿酬所得。</w:t>
      </w:r>
    </w:p>
    <w:p>
      <w:pPr>
        <w:ind w:left="0" w:right="0" w:firstLine="560"/>
        <w:spacing w:before="450" w:after="450" w:line="312" w:lineRule="auto"/>
      </w:pPr>
      <w:r>
        <w:rPr>
          <w:rFonts w:ascii="宋体" w:hAnsi="宋体" w:eastAsia="宋体" w:cs="宋体"/>
          <w:color w:val="000"/>
          <w:sz w:val="28"/>
          <w:szCs w:val="28"/>
        </w:rPr>
        <w:t xml:space="preserve">稿酬所得，是指个人因其作品以图书、报纸形式出版、发表而取得的所得。这里所说的“作品”，是指包括中外文字、图片、乐谱等能以图书、报刊方式出版、发表的作品；“个人作品”，包括本人的著作、翻译的作品等。个人取得遗作稿酬，应按稿酬所得项目计税。</w:t>
      </w:r>
    </w:p>
    <w:p>
      <w:pPr>
        <w:ind w:left="0" w:right="0" w:firstLine="560"/>
        <w:spacing w:before="450" w:after="450" w:line="312" w:lineRule="auto"/>
      </w:pPr>
      <w:r>
        <w:rPr>
          <w:rFonts w:ascii="宋体" w:hAnsi="宋体" w:eastAsia="宋体" w:cs="宋体"/>
          <w:color w:val="000"/>
          <w:sz w:val="28"/>
          <w:szCs w:val="28"/>
        </w:rPr>
        <w:t xml:space="preserve">6、特许权使用费所得。</w:t>
      </w:r>
    </w:p>
    <w:p>
      <w:pPr>
        <w:ind w:left="0" w:right="0" w:firstLine="560"/>
        <w:spacing w:before="450" w:after="450" w:line="312" w:lineRule="auto"/>
      </w:pPr>
      <w:r>
        <w:rPr>
          <w:rFonts w:ascii="宋体" w:hAnsi="宋体" w:eastAsia="宋体" w:cs="宋体"/>
          <w:color w:val="000"/>
          <w:sz w:val="28"/>
          <w:szCs w:val="28"/>
        </w:rPr>
        <w:t xml:space="preserve">特许权使用费所得，是指个人提供专利权、著作权、商标权、非专利技术以及其他特许权的使用权取得的所得。提供著作权的使用权取得的所得，不包括稿酬所得。作者将自己文字作品手稿原件或复印件公开拍卖（竞价）取得的所得，应按特许权使用费所得项目计税。</w:t>
      </w:r>
    </w:p>
    <w:p>
      <w:pPr>
        <w:ind w:left="0" w:right="0" w:firstLine="560"/>
        <w:spacing w:before="450" w:after="450" w:line="312" w:lineRule="auto"/>
      </w:pPr>
      <w:r>
        <w:rPr>
          <w:rFonts w:ascii="宋体" w:hAnsi="宋体" w:eastAsia="宋体" w:cs="宋体"/>
          <w:color w:val="000"/>
          <w:sz w:val="28"/>
          <w:szCs w:val="28"/>
        </w:rPr>
        <w:t xml:space="preserve">7、利息、股息、红利所得。</w:t>
      </w:r>
    </w:p>
    <w:p>
      <w:pPr>
        <w:ind w:left="0" w:right="0" w:firstLine="560"/>
        <w:spacing w:before="450" w:after="450" w:line="312" w:lineRule="auto"/>
      </w:pPr>
      <w:r>
        <w:rPr>
          <w:rFonts w:ascii="宋体" w:hAnsi="宋体" w:eastAsia="宋体" w:cs="宋体"/>
          <w:color w:val="000"/>
          <w:sz w:val="28"/>
          <w:szCs w:val="28"/>
        </w:rPr>
        <w:t xml:space="preserve">利息、股息、红利所得，是指个人拥有债权、股权而取得的利息、股息、红利所得。利息是指个人的存款利息、货款利息和购买各中种债券的利息。股息，是指也称股利，是指股票持有人根据股份制公司章程规定，凭股票定期从股份公司取得的投资利益。红利，也称公司（企业）分红，是指股份公司或企业根据应分配的利润按股份分配超过股息部分的利润。股份制企业以股票形式向股东个人支付股息、红利即派发红股，应以派发的股票面额为收入额计税。</w:t>
      </w:r>
    </w:p>
    <w:p>
      <w:pPr>
        <w:ind w:left="0" w:right="0" w:firstLine="560"/>
        <w:spacing w:before="450" w:after="450" w:line="312" w:lineRule="auto"/>
      </w:pPr>
      <w:r>
        <w:rPr>
          <w:rFonts w:ascii="宋体" w:hAnsi="宋体" w:eastAsia="宋体" w:cs="宋体"/>
          <w:color w:val="000"/>
          <w:sz w:val="28"/>
          <w:szCs w:val="28"/>
        </w:rPr>
        <w:t xml:space="preserve">8、财产租赁所得。</w:t>
      </w:r>
    </w:p>
    <w:p>
      <w:pPr>
        <w:ind w:left="0" w:right="0" w:firstLine="560"/>
        <w:spacing w:before="450" w:after="450" w:line="312" w:lineRule="auto"/>
      </w:pPr>
      <w:r>
        <w:rPr>
          <w:rFonts w:ascii="宋体" w:hAnsi="宋体" w:eastAsia="宋体" w:cs="宋体"/>
          <w:color w:val="000"/>
          <w:sz w:val="28"/>
          <w:szCs w:val="28"/>
        </w:rPr>
        <w:t xml:space="preserve">财产租赁所得，是指个人出租建筑物，土地使用权、机器设备车船以及其他财产取得的所得。财产包括动产和不动产。</w:t>
      </w:r>
    </w:p>
    <w:p>
      <w:pPr>
        <w:ind w:left="0" w:right="0" w:firstLine="560"/>
        <w:spacing w:before="450" w:after="450" w:line="312" w:lineRule="auto"/>
      </w:pPr>
      <w:r>
        <w:rPr>
          <w:rFonts w:ascii="宋体" w:hAnsi="宋体" w:eastAsia="宋体" w:cs="宋体"/>
          <w:color w:val="000"/>
          <w:sz w:val="28"/>
          <w:szCs w:val="28"/>
        </w:rPr>
        <w:t xml:space="preserve">9、财产转让所得。财产转让所得，是指个人转让有价征卷、股权、建筑物、土地使用权、机器设备、车船以及其他自有财产给他人或单位而取得的所得，包括转让不动产和动产而取得的所得。对个人股票买卖取得的所得暂不征税。</w:t>
      </w:r>
    </w:p>
    <w:p>
      <w:pPr>
        <w:ind w:left="0" w:right="0" w:firstLine="560"/>
        <w:spacing w:before="450" w:after="450" w:line="312" w:lineRule="auto"/>
      </w:pPr>
      <w:r>
        <w:rPr>
          <w:rFonts w:ascii="宋体" w:hAnsi="宋体" w:eastAsia="宋体" w:cs="宋体"/>
          <w:color w:val="000"/>
          <w:sz w:val="28"/>
          <w:szCs w:val="28"/>
        </w:rPr>
        <w:t xml:space="preserve">10、偶然所得。</w:t>
      </w:r>
    </w:p>
    <w:p>
      <w:pPr>
        <w:ind w:left="0" w:right="0" w:firstLine="560"/>
        <w:spacing w:before="450" w:after="450" w:line="312" w:lineRule="auto"/>
      </w:pPr>
      <w:r>
        <w:rPr>
          <w:rFonts w:ascii="宋体" w:hAnsi="宋体" w:eastAsia="宋体" w:cs="宋体"/>
          <w:color w:val="000"/>
          <w:sz w:val="28"/>
          <w:szCs w:val="28"/>
        </w:rPr>
        <w:t xml:space="preserve">偶然所得，是指个人取得的所得是非经常性的，属于各种机遇性所得。11.其他所得，即除了上述所得以外的，由国务院财政部门决定的征税的其他所得。</w:t>
      </w:r>
    </w:p>
    <w:p>
      <w:pPr>
        <w:ind w:left="0" w:right="0" w:firstLine="560"/>
        <w:spacing w:before="450" w:after="450" w:line="312" w:lineRule="auto"/>
      </w:pPr>
      <w:r>
        <w:rPr>
          <w:rFonts w:ascii="宋体" w:hAnsi="宋体" w:eastAsia="宋体" w:cs="宋体"/>
          <w:color w:val="000"/>
          <w:sz w:val="28"/>
          <w:szCs w:val="28"/>
        </w:rPr>
        <w:t xml:space="preserve">（二）我对我国目前实行分类所得税制看法如下：</w:t>
      </w:r>
    </w:p>
    <w:p>
      <w:pPr>
        <w:ind w:left="0" w:right="0" w:firstLine="560"/>
        <w:spacing w:before="450" w:after="450" w:line="312" w:lineRule="auto"/>
      </w:pPr>
      <w:r>
        <w:rPr>
          <w:rFonts w:ascii="宋体" w:hAnsi="宋体" w:eastAsia="宋体" w:cs="宋体"/>
          <w:color w:val="000"/>
          <w:sz w:val="28"/>
          <w:szCs w:val="28"/>
        </w:rPr>
        <w:t xml:space="preserve">1、我国个人所得税法采用分类所得税制，分类所得税制，亦称个别所得税制，是指把所得依其来源的不同分为若干类别，对不同类别的所得分别计税的所得税制度。</w:t>
      </w:r>
    </w:p>
    <w:p>
      <w:pPr>
        <w:ind w:left="0" w:right="0" w:firstLine="560"/>
        <w:spacing w:before="450" w:after="450" w:line="312" w:lineRule="auto"/>
      </w:pPr>
      <w:r>
        <w:rPr>
          <w:rFonts w:ascii="宋体" w:hAnsi="宋体" w:eastAsia="宋体" w:cs="宋体"/>
          <w:color w:val="000"/>
          <w:sz w:val="28"/>
          <w:szCs w:val="28"/>
        </w:rPr>
        <w:t xml:space="preserve">2、在充分借鉴国外成功立法的经验的基础上，结合我国的实际情况，应对个人所得税法从以下几个方面进行完善：</w:t>
      </w:r>
    </w:p>
    <w:p>
      <w:pPr>
        <w:ind w:left="0" w:right="0" w:firstLine="560"/>
        <w:spacing w:before="450" w:after="450" w:line="312" w:lineRule="auto"/>
      </w:pPr>
      <w:r>
        <w:rPr>
          <w:rFonts w:ascii="宋体" w:hAnsi="宋体" w:eastAsia="宋体" w:cs="宋体"/>
          <w:color w:val="000"/>
          <w:sz w:val="28"/>
          <w:szCs w:val="28"/>
        </w:rPr>
        <w:t xml:space="preserve">（1）分类所得税制的立法依据在于，对不同性质的所得项目应适用不同的税率，分别承担轻重不同的税负。勤劳所得要付出辛勤劳动才能获得，应课以较轻的所得税。投资所得是凭借其拥有的资财而获得的，所含辛苦较少，应课以较重的所得税。因此，分类所得税制的优点之一是它可以按不同性质所得，分别采用不同的税率，实行差别待遇。同时，它还可以广泛采用源泉课征法，从而即可以控制税源，又可以减少汇算清缴的麻烦，节省税收成本。但分类所得税制亦有缺点，不仅存在所得来源日益复杂并因而会加大税收成本的问题，而且存在着有时不符合量能课税原则的问题，这些空缺需要综合所得税制来弥补。</w:t>
      </w:r>
    </w:p>
    <w:p>
      <w:pPr>
        <w:ind w:left="0" w:right="0" w:firstLine="560"/>
        <w:spacing w:before="450" w:after="450" w:line="312" w:lineRule="auto"/>
      </w:pPr>
      <w:r>
        <w:rPr>
          <w:rFonts w:ascii="宋体" w:hAnsi="宋体" w:eastAsia="宋体" w:cs="宋体"/>
          <w:color w:val="000"/>
          <w:sz w:val="28"/>
          <w:szCs w:val="28"/>
        </w:rPr>
        <w:t xml:space="preserve">（2）从长远的规范、科学采税来看，改革个人所得税的分类所得税制度模式，实行向分类综合所得税制的转化。从发展趋势看，我国个人所得税法应采取分类综合所得税制。因为分类所得税制虽然计征方便，但不能较好地体现税收公平原则，不能有效消除纳税人负担差异；综合所得税制虽然可以消除这一差异，但又对不同收入来源实施税收歧视。而分类综合所得税制综合了上述两类税制的优点。</w:t>
      </w:r>
    </w:p>
    <w:p>
      <w:pPr>
        <w:ind w:left="0" w:right="0" w:firstLine="560"/>
        <w:spacing w:before="450" w:after="450" w:line="312" w:lineRule="auto"/>
      </w:pPr>
      <w:r>
        <w:rPr>
          <w:rFonts w:ascii="黑体" w:hAnsi="黑体" w:eastAsia="黑体" w:cs="黑体"/>
          <w:color w:val="000000"/>
          <w:sz w:val="36"/>
          <w:szCs w:val="36"/>
          <w:b w:val="1"/>
          <w:bCs w:val="1"/>
        </w:rPr>
        <w:t xml:space="preserve">第三篇：财政与税收</w:t>
      </w:r>
    </w:p>
    <w:p>
      <w:pPr>
        <w:ind w:left="0" w:right="0" w:firstLine="560"/>
        <w:spacing w:before="450" w:after="450" w:line="312" w:lineRule="auto"/>
      </w:pPr>
      <w:r>
        <w:rPr>
          <w:rFonts w:ascii="宋体" w:hAnsi="宋体" w:eastAsia="宋体" w:cs="宋体"/>
          <w:color w:val="000"/>
          <w:sz w:val="28"/>
          <w:szCs w:val="28"/>
        </w:rPr>
        <w:t xml:space="preserve">滨江学院</w:t>
      </w:r>
    </w:p>
    <w:p>
      <w:pPr>
        <w:ind w:left="0" w:right="0" w:firstLine="560"/>
        <w:spacing w:before="450" w:after="450" w:line="312" w:lineRule="auto"/>
      </w:pPr>
      <w:r>
        <w:rPr>
          <w:rFonts w:ascii="宋体" w:hAnsi="宋体" w:eastAsia="宋体" w:cs="宋体"/>
          <w:color w:val="000"/>
          <w:sz w:val="28"/>
          <w:szCs w:val="28"/>
        </w:rPr>
        <w:t xml:space="preserve">学年论文</w:t>
      </w:r>
    </w:p>
    <w:p>
      <w:pPr>
        <w:ind w:left="0" w:right="0" w:firstLine="560"/>
        <w:spacing w:before="450" w:after="450" w:line="312" w:lineRule="auto"/>
      </w:pPr>
      <w:r>
        <w:rPr>
          <w:rFonts w:ascii="宋体" w:hAnsi="宋体" w:eastAsia="宋体" w:cs="宋体"/>
          <w:color w:val="000"/>
          <w:sz w:val="28"/>
          <w:szCs w:val="28"/>
        </w:rPr>
        <w:t xml:space="preserve">题目我国个人所得税分析及建议</w:t>
      </w:r>
    </w:p>
    <w:p>
      <w:pPr>
        <w:ind w:left="0" w:right="0" w:firstLine="560"/>
        <w:spacing w:before="450" w:after="450" w:line="312" w:lineRule="auto"/>
      </w:pPr>
      <w:r>
        <w:rPr>
          <w:rFonts w:ascii="宋体" w:hAnsi="宋体" w:eastAsia="宋体" w:cs="宋体"/>
          <w:color w:val="000"/>
          <w:sz w:val="28"/>
          <w:szCs w:val="28"/>
        </w:rPr>
        <w:t xml:space="preserve">院系 滨江学院经贸系专业 物 流 管 理学生姓名 王智峰 学号 20102347021 指导教师 罗玉</w:t>
      </w:r>
    </w:p>
    <w:p>
      <w:pPr>
        <w:ind w:left="0" w:right="0" w:firstLine="560"/>
        <w:spacing w:before="450" w:after="450" w:line="312" w:lineRule="auto"/>
      </w:pPr>
      <w:r>
        <w:rPr>
          <w:rFonts w:ascii="宋体" w:hAnsi="宋体" w:eastAsia="宋体" w:cs="宋体"/>
          <w:color w:val="000"/>
          <w:sz w:val="28"/>
          <w:szCs w:val="28"/>
        </w:rPr>
        <w:t xml:space="preserve">二Ｏ 一 三 年 6 月 7 日</w:t>
      </w:r>
    </w:p>
    <w:p>
      <w:pPr>
        <w:ind w:left="0" w:right="0" w:firstLine="560"/>
        <w:spacing w:before="450" w:after="450" w:line="312" w:lineRule="auto"/>
      </w:pPr>
      <w:r>
        <w:rPr>
          <w:rFonts w:ascii="宋体" w:hAnsi="宋体" w:eastAsia="宋体" w:cs="宋体"/>
          <w:color w:val="000"/>
          <w:sz w:val="28"/>
          <w:szCs w:val="28"/>
        </w:rPr>
        <w:t xml:space="preserve">我国个人所得税分析及建议</w:t>
      </w:r>
    </w:p>
    <w:p>
      <w:pPr>
        <w:ind w:left="0" w:right="0" w:firstLine="560"/>
        <w:spacing w:before="450" w:after="450" w:line="312" w:lineRule="auto"/>
      </w:pPr>
      <w:r>
        <w:rPr>
          <w:rFonts w:ascii="宋体" w:hAnsi="宋体" w:eastAsia="宋体" w:cs="宋体"/>
          <w:color w:val="000"/>
          <w:sz w:val="28"/>
          <w:szCs w:val="28"/>
        </w:rPr>
        <w:t xml:space="preserve">王智峰</w:t>
      </w:r>
    </w:p>
    <w:p>
      <w:pPr>
        <w:ind w:left="0" w:right="0" w:firstLine="560"/>
        <w:spacing w:before="450" w:after="450" w:line="312" w:lineRule="auto"/>
      </w:pPr>
      <w:r>
        <w:rPr>
          <w:rFonts w:ascii="宋体" w:hAnsi="宋体" w:eastAsia="宋体" w:cs="宋体"/>
          <w:color w:val="000"/>
          <w:sz w:val="28"/>
          <w:szCs w:val="28"/>
        </w:rPr>
        <w:t xml:space="preserve">南京信息工程大学滨江学院</w:t>
      </w:r>
    </w:p>
    <w:p>
      <w:pPr>
        <w:ind w:left="0" w:right="0" w:firstLine="560"/>
        <w:spacing w:before="450" w:after="450" w:line="312" w:lineRule="auto"/>
      </w:pPr>
      <w:r>
        <w:rPr>
          <w:rFonts w:ascii="宋体" w:hAnsi="宋体" w:eastAsia="宋体" w:cs="宋体"/>
          <w:color w:val="000"/>
          <w:sz w:val="28"/>
          <w:szCs w:val="28"/>
        </w:rPr>
        <w:t xml:space="preserve">摘要：个人所得税是对（自然人）取得的各项应税所得征收的一种税。征收个人所得税是世界各国的通行做法，它已成为世界上大多数国家，尤其是发达国家税制结构中最为重要的税种。我国个人所得税是适应改革开放形势的需要，于1980年9月开征的，至今已有32年了。但是，由于社会经济环境变化与税制建设滞后、税收征管乏力等诸多因素的影响，我国个人所得税应有的调节分配、组织收入的功能仍然远未得到充分的发挥。关键字：个人所得税，现状分析，建议</w:t>
      </w:r>
    </w:p>
    <w:p>
      <w:pPr>
        <w:ind w:left="0" w:right="0" w:firstLine="560"/>
        <w:spacing w:before="450" w:after="450" w:line="312" w:lineRule="auto"/>
      </w:pPr>
      <w:r>
        <w:rPr>
          <w:rFonts w:ascii="宋体" w:hAnsi="宋体" w:eastAsia="宋体" w:cs="宋体"/>
          <w:color w:val="000"/>
          <w:sz w:val="28"/>
          <w:szCs w:val="28"/>
        </w:rPr>
        <w:t xml:space="preserve">一、目前我国征收个人所得税的现状</w:t>
      </w:r>
    </w:p>
    <w:p>
      <w:pPr>
        <w:ind w:left="0" w:right="0" w:firstLine="560"/>
        <w:spacing w:before="450" w:after="450" w:line="312" w:lineRule="auto"/>
      </w:pPr>
      <w:r>
        <w:rPr>
          <w:rFonts w:ascii="宋体" w:hAnsi="宋体" w:eastAsia="宋体" w:cs="宋体"/>
          <w:color w:val="000"/>
          <w:sz w:val="28"/>
          <w:szCs w:val="28"/>
        </w:rPr>
        <w:t xml:space="preserve">个人所得税既是政府取得财政收入的重要方式，也是调节社会成员收入差距的手段，还是人才竞争的因素之一，因此税负高低至关重要。而税率是影响税负的最主要因素。我国征收个人所得税在设计税率时是以调节个人收入为主，同时兼顾组织财政收入，并根据我国的国情，采取了分类（项）税制模式，各类所得的适用税率也有所不同，有的实行累进税率，有的实行比例税率，最高税率分别为45%（工资、薪金所得）、40%（劳务报酬所得）、35%（个体工商户的生产、经营所得等所得）和20%（利息、股息等所得），因而税率形式较为复杂，税负差别较大。</w:t>
      </w:r>
    </w:p>
    <w:p>
      <w:pPr>
        <w:ind w:left="0" w:right="0" w:firstLine="560"/>
        <w:spacing w:before="450" w:after="450" w:line="312" w:lineRule="auto"/>
      </w:pPr>
      <w:r>
        <w:rPr>
          <w:rFonts w:ascii="宋体" w:hAnsi="宋体" w:eastAsia="宋体" w:cs="宋体"/>
          <w:color w:val="000"/>
          <w:sz w:val="28"/>
          <w:szCs w:val="28"/>
        </w:rPr>
        <w:t xml:space="preserve">经过多年来的不懈努力，我国税收征收管理得到不断改进，对高收入者的调节不断加强。从收入规模上看，个人所得税已成为中国第四大税种，个人所得税占中国税收的比重也不断提升，在一些省市，个人所得税收入已经成为除营业税收入之外的第二大地方收入。它调节收入分配的职能和组织税收收入的职能都得到越来越充分的体现，在我国政治、经济和社会生活中的积极作用越来越被社会所认同。</w:t>
      </w:r>
    </w:p>
    <w:p>
      <w:pPr>
        <w:ind w:left="0" w:right="0" w:firstLine="560"/>
        <w:spacing w:before="450" w:after="450" w:line="312" w:lineRule="auto"/>
      </w:pPr>
      <w:r>
        <w:rPr>
          <w:rFonts w:ascii="宋体" w:hAnsi="宋体" w:eastAsia="宋体" w:cs="宋体"/>
          <w:color w:val="000"/>
          <w:sz w:val="28"/>
          <w:szCs w:val="28"/>
        </w:rPr>
        <w:t xml:space="preserve">二、目前我国个人所得税征管中存在的主要问题</w:t>
      </w:r>
    </w:p>
    <w:p>
      <w:pPr>
        <w:ind w:left="0" w:right="0" w:firstLine="560"/>
        <w:spacing w:before="450" w:after="450" w:line="312" w:lineRule="auto"/>
      </w:pPr>
      <w:r>
        <w:rPr>
          <w:rFonts w:ascii="宋体" w:hAnsi="宋体" w:eastAsia="宋体" w:cs="宋体"/>
          <w:color w:val="000"/>
          <w:sz w:val="28"/>
          <w:szCs w:val="28"/>
        </w:rPr>
        <w:t xml:space="preserve">个人所得税1799年首创于英国，是指对个人所得额征收的一种税。随着经济的发展，该税种所占地位越来越显著。而在我国现阶段，对个人所得税的征管并不理想。对工资薪金外个人收入难以监控，对偷税处罚不力，对部门协调工作不够等等因素，促成个人所得税征管不力的现状。我国的个人所得税制度中也存在着很大的问题。</w:t>
      </w:r>
    </w:p>
    <w:p>
      <w:pPr>
        <w:ind w:left="0" w:right="0" w:firstLine="560"/>
        <w:spacing w:before="450" w:after="450" w:line="312" w:lineRule="auto"/>
      </w:pPr>
      <w:r>
        <w:rPr>
          <w:rFonts w:ascii="宋体" w:hAnsi="宋体" w:eastAsia="宋体" w:cs="宋体"/>
          <w:color w:val="000"/>
          <w:sz w:val="28"/>
          <w:szCs w:val="28"/>
        </w:rPr>
        <w:t xml:space="preserve">1.个人所得税占税收总额比重过低</w:t>
      </w:r>
    </w:p>
    <w:p>
      <w:pPr>
        <w:ind w:left="0" w:right="0" w:firstLine="560"/>
        <w:spacing w:before="450" w:after="450" w:line="312" w:lineRule="auto"/>
      </w:pPr>
      <w:r>
        <w:rPr>
          <w:rFonts w:ascii="宋体" w:hAnsi="宋体" w:eastAsia="宋体" w:cs="宋体"/>
          <w:color w:val="000"/>
          <w:sz w:val="28"/>
          <w:szCs w:val="28"/>
        </w:rPr>
        <w:t xml:space="preserve">尽管，如今我国经济和经济发展水平都位于世界前列，但个人所得税占税收总额比重却低于发展中国家水平。2024年这一比例为6.6%，而美国这一比重超过40%.我国周边的国家，如韩国、泰国、印度、印尼的比重均超过我国水平。</w:t>
      </w:r>
    </w:p>
    <w:p>
      <w:pPr>
        <w:ind w:left="0" w:right="0" w:firstLine="560"/>
        <w:spacing w:before="450" w:after="450" w:line="312" w:lineRule="auto"/>
      </w:pPr>
      <w:r>
        <w:rPr>
          <w:rFonts w:ascii="宋体" w:hAnsi="宋体" w:eastAsia="宋体" w:cs="宋体"/>
          <w:color w:val="000"/>
          <w:sz w:val="28"/>
          <w:szCs w:val="28"/>
        </w:rPr>
        <w:t xml:space="preserve">据国家税务总局最近测算的一项数据表明：我国个人所得税每年的税金流失至少在一千亿元以上。而世界上发达国家的个人所得税占总收入水平的30%。在相当长的一段时期内，我国的个人所得税收入要成为国家的主要收入还不太现实。但是，我国个人所得税所占的比重与世界平均水平相比实在是太低。可见，个人所得税的征管现状令人堪忧。</w:t>
      </w:r>
    </w:p>
    <w:p>
      <w:pPr>
        <w:ind w:left="0" w:right="0" w:firstLine="560"/>
        <w:spacing w:before="450" w:after="450" w:line="312" w:lineRule="auto"/>
      </w:pPr>
      <w:r>
        <w:rPr>
          <w:rFonts w:ascii="宋体" w:hAnsi="宋体" w:eastAsia="宋体" w:cs="宋体"/>
          <w:color w:val="000"/>
          <w:sz w:val="28"/>
          <w:szCs w:val="28"/>
        </w:rPr>
        <w:t xml:space="preserve">同时，由于税务部门和其他相关部门缺乏实质性的配合措施，信息不能实现共享，这些都造成了个人所得税征收的不妥。三是偷税现象比较严重。我国实行改革开放以后，人们的收入水平逐渐提高，这在一定程度上就造成了个人收入的多元化、隐蔽化，税务机关难以监控。公民纳税意识相对比较淡薄，富人逃税、明星偷税好像是习以为常、无所谓的事情。</w:t>
      </w:r>
    </w:p>
    <w:p>
      <w:pPr>
        <w:ind w:left="0" w:right="0" w:firstLine="560"/>
        <w:spacing w:before="450" w:after="450" w:line="312" w:lineRule="auto"/>
      </w:pPr>
      <w:r>
        <w:rPr>
          <w:rFonts w:ascii="宋体" w:hAnsi="宋体" w:eastAsia="宋体" w:cs="宋体"/>
          <w:color w:val="000"/>
          <w:sz w:val="28"/>
          <w:szCs w:val="28"/>
        </w:rPr>
        <w:t xml:space="preserve">2.个人所得税征管制度不健全</w:t>
      </w:r>
    </w:p>
    <w:p>
      <w:pPr>
        <w:ind w:left="0" w:right="0" w:firstLine="560"/>
        <w:spacing w:before="450" w:after="450" w:line="312" w:lineRule="auto"/>
      </w:pPr>
      <w:r>
        <w:rPr>
          <w:rFonts w:ascii="宋体" w:hAnsi="宋体" w:eastAsia="宋体" w:cs="宋体"/>
          <w:color w:val="000"/>
          <w:sz w:val="28"/>
          <w:szCs w:val="28"/>
        </w:rPr>
        <w:t xml:space="preserve">目前我国的税收征管制度不健全，征管手段落后，难以体现出较高的征管水平。个人所得税是所有税种中纳税人数量最多的一个税种，征管工作量相当大，必须有一套严密的征管制度来保证。</w:t>
      </w:r>
    </w:p>
    <w:p>
      <w:pPr>
        <w:ind w:left="0" w:right="0" w:firstLine="560"/>
        <w:spacing w:before="450" w:after="450" w:line="312" w:lineRule="auto"/>
      </w:pPr>
      <w:r>
        <w:rPr>
          <w:rFonts w:ascii="宋体" w:hAnsi="宋体" w:eastAsia="宋体" w:cs="宋体"/>
          <w:color w:val="000"/>
          <w:sz w:val="28"/>
          <w:szCs w:val="28"/>
        </w:rPr>
        <w:t xml:space="preserve">而我国目前实行的代扣代缴和自行申报两种征收方法，其申报、审核、扣缴制度等都不健全，征管手段落后，难以实现预期效果。税务机关执法水平也不高，在一定程度上也影响到了税款的征收。由于受目前征管体制的局限，征管信息传递并不准确，而且时效性很差。不但纳税人的信息资料不能跨征管区域顺利传递，甚至同一级税务部门内部征管与征管之间、征管与稽查之间、征管与税政之间的信息传递也会受阻。</w:t>
      </w:r>
    </w:p>
    <w:p>
      <w:pPr>
        <w:ind w:left="0" w:right="0" w:firstLine="560"/>
        <w:spacing w:before="450" w:after="450" w:line="312" w:lineRule="auto"/>
      </w:pPr>
      <w:r>
        <w:rPr>
          <w:rFonts w:ascii="宋体" w:hAnsi="宋体" w:eastAsia="宋体" w:cs="宋体"/>
          <w:color w:val="000"/>
          <w:sz w:val="28"/>
          <w:szCs w:val="28"/>
        </w:rPr>
        <w:t xml:space="preserve">同一纳税人在不同地区，不同时间内取得的各项收入，在纳税人不主动申报的情况下，税务部门根本无法统计汇总，让其纳税，在征管手段比较落后的地区甚至出现了失控的状态。</w:t>
      </w:r>
    </w:p>
    <w:p>
      <w:pPr>
        <w:ind w:left="0" w:right="0" w:firstLine="560"/>
        <w:spacing w:before="450" w:after="450" w:line="312" w:lineRule="auto"/>
      </w:pPr>
      <w:r>
        <w:rPr>
          <w:rFonts w:ascii="宋体" w:hAnsi="宋体" w:eastAsia="宋体" w:cs="宋体"/>
          <w:color w:val="000"/>
          <w:sz w:val="28"/>
          <w:szCs w:val="28"/>
        </w:rPr>
        <w:t xml:space="preserve">3.税收调节贫富差距的作用在缩小</w:t>
      </w:r>
    </w:p>
    <w:p>
      <w:pPr>
        <w:ind w:left="0" w:right="0" w:firstLine="560"/>
        <w:spacing w:before="450" w:after="450" w:line="312" w:lineRule="auto"/>
      </w:pPr>
      <w:r>
        <w:rPr>
          <w:rFonts w:ascii="宋体" w:hAnsi="宋体" w:eastAsia="宋体" w:cs="宋体"/>
          <w:color w:val="000"/>
          <w:sz w:val="28"/>
          <w:szCs w:val="28"/>
        </w:rPr>
        <w:t xml:space="preserve">我国当前的个人所得税并不能起到多少控制贫富差距的作用。按理说，掌握社会较多财富的人，应为个人所得税的主力纳税人。而我国的现状是：处于中间的、收入来源主要依靠工资薪金的阶层缴纳的个人所得税占全部个人所得税收入的46.4%；应作为个人所得税缴纳主要群体的上层阶层（包括在改革开放中发家致富的民营老板、歌星、影星、球星及建筑承包商等名副其实的富人群体），缴纳的个人所得税只占个人所得税收入总额的5%左右。</w:t>
      </w:r>
    </w:p>
    <w:p>
      <w:pPr>
        <w:ind w:left="0" w:right="0" w:firstLine="560"/>
        <w:spacing w:before="450" w:after="450" w:line="312" w:lineRule="auto"/>
      </w:pPr>
      <w:r>
        <w:rPr>
          <w:rFonts w:ascii="宋体" w:hAnsi="宋体" w:eastAsia="宋体" w:cs="宋体"/>
          <w:color w:val="000"/>
          <w:sz w:val="28"/>
          <w:szCs w:val="28"/>
        </w:rPr>
        <w:t xml:space="preserve">虽然有累进制所得税，但是对真正高收入的人，征税征不到他们。目前的所得税累进制，主要适用于工资，而高收入人们的主要收入来源并非工资，而是其他所得，特别是资本所得，按照现行的征收办法，很难保证这部分收入会纳税，尤其是即使他们逃了税，他们也没有法律责任。</w:t>
      </w:r>
    </w:p>
    <w:p>
      <w:pPr>
        <w:ind w:left="0" w:right="0" w:firstLine="560"/>
        <w:spacing w:before="450" w:after="450" w:line="312" w:lineRule="auto"/>
      </w:pPr>
      <w:r>
        <w:rPr>
          <w:rFonts w:ascii="宋体" w:hAnsi="宋体" w:eastAsia="宋体" w:cs="宋体"/>
          <w:color w:val="000"/>
          <w:sz w:val="28"/>
          <w:szCs w:val="28"/>
        </w:rPr>
        <w:t xml:space="preserve">三、个人所得税征管存在问题的成因</w:t>
      </w:r>
    </w:p>
    <w:p>
      <w:pPr>
        <w:ind w:left="0" w:right="0" w:firstLine="560"/>
        <w:spacing w:before="450" w:after="450" w:line="312" w:lineRule="auto"/>
      </w:pPr>
      <w:r>
        <w:rPr>
          <w:rFonts w:ascii="宋体" w:hAnsi="宋体" w:eastAsia="宋体" w:cs="宋体"/>
          <w:color w:val="000"/>
          <w:sz w:val="28"/>
          <w:szCs w:val="28"/>
        </w:rPr>
        <w:t xml:space="preserve">1.现行税制模式难以体现公平合理</w:t>
      </w:r>
    </w:p>
    <w:p>
      <w:pPr>
        <w:ind w:left="0" w:right="0" w:firstLine="560"/>
        <w:spacing w:before="450" w:after="450" w:line="312" w:lineRule="auto"/>
      </w:pPr>
      <w:r>
        <w:rPr>
          <w:rFonts w:ascii="宋体" w:hAnsi="宋体" w:eastAsia="宋体" w:cs="宋体"/>
          <w:color w:val="000"/>
          <w:sz w:val="28"/>
          <w:szCs w:val="28"/>
        </w:rPr>
        <w:t xml:space="preserve">法制的公平合理能激发人们对法的遵崇，提高公民依法纳税的积极性。而我国现行的个人所得税在税制设置上的某些方面缺乏科学性、严肃性和合理性，难以适应社会主义市场经济条件下发挥其调节个人收入的要求。</w:t>
      </w:r>
    </w:p>
    <w:p>
      <w:pPr>
        <w:ind w:left="0" w:right="0" w:firstLine="560"/>
        <w:spacing w:before="450" w:after="450" w:line="312" w:lineRule="auto"/>
      </w:pPr>
      <w:r>
        <w:rPr>
          <w:rFonts w:ascii="宋体" w:hAnsi="宋体" w:eastAsia="宋体" w:cs="宋体"/>
          <w:color w:val="000"/>
          <w:sz w:val="28"/>
          <w:szCs w:val="28"/>
        </w:rPr>
        <w:t xml:space="preserve">世界各国的个人所得税税制模式一般可分为三类：分类所得税制、综合所得税制、混合所得税制。现阶段我国公民的纳税意识相对来讲还比较低，税收征管手段较落后。所以，现阶段我国个人所得税的征收采用的是分类税制。分类税制，是将个人的全部所得按应税项目分类，对各项所得分项课征所得税。其特点是对不同性质的所得设计不同的税率和费用扣除标准，分项确定适用税率，分项计算税款和进行征收的办法。这种模式，广泛采用源泉课征，虽然可以控制税源，减少汇算清缴的麻烦，节省征收成本，但不能体现公平原则，不能很好地发挥调节个人高收入的作用。</w:t>
      </w:r>
    </w:p>
    <w:p>
      <w:pPr>
        <w:ind w:left="0" w:right="0" w:firstLine="560"/>
        <w:spacing w:before="450" w:after="450" w:line="312" w:lineRule="auto"/>
      </w:pPr>
      <w:r>
        <w:rPr>
          <w:rFonts w:ascii="宋体" w:hAnsi="宋体" w:eastAsia="宋体" w:cs="宋体"/>
          <w:color w:val="000"/>
          <w:sz w:val="28"/>
          <w:szCs w:val="28"/>
        </w:rPr>
        <w:t xml:space="preserve">所以，这种税制模式不能全面衡量纳税人的真实纳税能力，也不利于拓宽税基，容易导致税负不公，征税成本加大，征管困难和效率低下，很难体现公平合理。</w:t>
      </w:r>
    </w:p>
    <w:p>
      <w:pPr>
        <w:ind w:left="0" w:right="0" w:firstLine="560"/>
        <w:spacing w:before="450" w:after="450" w:line="312" w:lineRule="auto"/>
      </w:pPr>
      <w:r>
        <w:rPr>
          <w:rFonts w:ascii="宋体" w:hAnsi="宋体" w:eastAsia="宋体" w:cs="宋体"/>
          <w:color w:val="000"/>
          <w:sz w:val="28"/>
          <w:szCs w:val="28"/>
        </w:rPr>
        <w:t xml:space="preserve">2.对涉税违法犯罪行为处罚力度不足</w:t>
      </w:r>
    </w:p>
    <w:p>
      <w:pPr>
        <w:ind w:left="0" w:right="0" w:firstLine="560"/>
        <w:spacing w:before="450" w:after="450" w:line="312" w:lineRule="auto"/>
      </w:pPr>
      <w:r>
        <w:rPr>
          <w:rFonts w:ascii="宋体" w:hAnsi="宋体" w:eastAsia="宋体" w:cs="宋体"/>
          <w:color w:val="000"/>
          <w:sz w:val="28"/>
          <w:szCs w:val="28"/>
        </w:rPr>
        <w:t xml:space="preserve">我国现行税收征管法规定，对偷税等税收违法行为给予不缴或者少缴税款五倍以下的罚款。由于税务机关只注重税款的查补而轻于处罚，致使许多人认为偷逃税即便被查处了也有利可图。据统计，近几年，税务机关查处的税收违法案件，罚款仅占查补税款的10%左右。另一方面，在税收执法过程中，由于没有规定处罚的下限，税务机关的自由裁量权过大，因而人治大</w:t>
      </w:r>
    </w:p>
    <w:p>
      <w:pPr>
        <w:ind w:left="0" w:right="0" w:firstLine="560"/>
        <w:spacing w:before="450" w:after="450" w:line="312" w:lineRule="auto"/>
      </w:pPr>
      <w:r>
        <w:rPr>
          <w:rFonts w:ascii="宋体" w:hAnsi="宋体" w:eastAsia="宋体" w:cs="宋体"/>
          <w:color w:val="000"/>
          <w:sz w:val="28"/>
          <w:szCs w:val="28"/>
        </w:rPr>
        <w:t xml:space="preserve">于法治的现象比较严重，一些违法者得到庇护时有发生。所有这些都客观上刺激了纳税人偷逃个税的动机。</w:t>
      </w:r>
    </w:p>
    <w:p>
      <w:pPr>
        <w:ind w:left="0" w:right="0" w:firstLine="560"/>
        <w:spacing w:before="450" w:after="450" w:line="312" w:lineRule="auto"/>
      </w:pPr>
      <w:r>
        <w:rPr>
          <w:rFonts w:ascii="宋体" w:hAnsi="宋体" w:eastAsia="宋体" w:cs="宋体"/>
          <w:color w:val="000"/>
          <w:sz w:val="28"/>
          <w:szCs w:val="28"/>
        </w:rPr>
        <w:t xml:space="preserve">我国个人所得税制度中既然存在着如此多的问题，那么也就应该有相应的措施来解决以上问题。</w:t>
      </w:r>
    </w:p>
    <w:p>
      <w:pPr>
        <w:ind w:left="0" w:right="0" w:firstLine="560"/>
        <w:spacing w:before="450" w:after="450" w:line="312" w:lineRule="auto"/>
      </w:pPr>
      <w:r>
        <w:rPr>
          <w:rFonts w:ascii="宋体" w:hAnsi="宋体" w:eastAsia="宋体" w:cs="宋体"/>
          <w:color w:val="000"/>
          <w:sz w:val="28"/>
          <w:szCs w:val="28"/>
        </w:rPr>
        <w:t xml:space="preserve">四、解决个人所得税征管问题的几点对策</w:t>
      </w:r>
    </w:p>
    <w:p>
      <w:pPr>
        <w:ind w:left="0" w:right="0" w:firstLine="560"/>
        <w:spacing w:before="450" w:after="450" w:line="312" w:lineRule="auto"/>
      </w:pPr>
      <w:r>
        <w:rPr>
          <w:rFonts w:ascii="宋体" w:hAnsi="宋体" w:eastAsia="宋体" w:cs="宋体"/>
          <w:color w:val="000"/>
          <w:sz w:val="28"/>
          <w:szCs w:val="28"/>
        </w:rPr>
        <w:t xml:space="preserve">1.选择合理的税制模式</w:t>
      </w:r>
    </w:p>
    <w:p>
      <w:pPr>
        <w:ind w:left="0" w:right="0" w:firstLine="560"/>
        <w:spacing w:before="450" w:after="450" w:line="312" w:lineRule="auto"/>
      </w:pPr>
      <w:r>
        <w:rPr>
          <w:rFonts w:ascii="宋体" w:hAnsi="宋体" w:eastAsia="宋体" w:cs="宋体"/>
          <w:color w:val="000"/>
          <w:sz w:val="28"/>
          <w:szCs w:val="28"/>
        </w:rPr>
        <w:t xml:space="preserve">根据我国的实际情况，考虑适应国际经济发展的趋势，我们应摒弃单纯的分类征收模式，确立以综合征收为主，适当分类征收的税制模式。</w:t>
      </w:r>
    </w:p>
    <w:p>
      <w:pPr>
        <w:ind w:left="0" w:right="0" w:firstLine="560"/>
        <w:spacing w:before="450" w:after="450" w:line="312" w:lineRule="auto"/>
      </w:pPr>
      <w:r>
        <w:rPr>
          <w:rFonts w:ascii="宋体" w:hAnsi="宋体" w:eastAsia="宋体" w:cs="宋体"/>
          <w:color w:val="000"/>
          <w:sz w:val="28"/>
          <w:szCs w:val="28"/>
        </w:rPr>
        <w:t xml:space="preserve">分项税制模式，不能适应社会主义市场经济的发展，缺乏公平，征管效率低下，不利于个人所得税的职能作用的发展。而以综合所得课税为主、分类所得课税为辅的混合制真正立足于我国的国情有利于体现量能纳税的原则，真正实现个人所得税调节个人收入、防止两极分化的目标。</w:t>
      </w:r>
    </w:p>
    <w:p>
      <w:pPr>
        <w:ind w:left="0" w:right="0" w:firstLine="560"/>
        <w:spacing w:before="450" w:after="450" w:line="312" w:lineRule="auto"/>
      </w:pPr>
      <w:r>
        <w:rPr>
          <w:rFonts w:ascii="宋体" w:hAnsi="宋体" w:eastAsia="宋体" w:cs="宋体"/>
          <w:color w:val="000"/>
          <w:sz w:val="28"/>
          <w:szCs w:val="28"/>
        </w:rPr>
        <w:t xml:space="preserve">2.合理的设计税率结构和费用扣除标准</w:t>
      </w:r>
    </w:p>
    <w:p>
      <w:pPr>
        <w:ind w:left="0" w:right="0" w:firstLine="560"/>
        <w:spacing w:before="450" w:after="450" w:line="312" w:lineRule="auto"/>
      </w:pPr>
      <w:r>
        <w:rPr>
          <w:rFonts w:ascii="宋体" w:hAnsi="宋体" w:eastAsia="宋体" w:cs="宋体"/>
          <w:color w:val="000"/>
          <w:sz w:val="28"/>
          <w:szCs w:val="28"/>
        </w:rPr>
        <w:t xml:space="preserve">我国个人所得税目前的税率结构有悖公平，容易使得纳税人产生偷逃税款的动机。其次，考虑通货膨胀、经济水平发展和人们生活水平提高等因素适当提高减除费用标准和增加扣除项目。</w:t>
      </w:r>
    </w:p>
    <w:p>
      <w:pPr>
        <w:ind w:left="0" w:right="0" w:firstLine="560"/>
        <w:spacing w:before="450" w:after="450" w:line="312" w:lineRule="auto"/>
      </w:pPr>
      <w:r>
        <w:rPr>
          <w:rFonts w:ascii="宋体" w:hAnsi="宋体" w:eastAsia="宋体" w:cs="宋体"/>
          <w:color w:val="000"/>
          <w:sz w:val="28"/>
          <w:szCs w:val="28"/>
        </w:rPr>
        <w:t xml:space="preserve">我们可以允许各省、自治区、直辖市级政府根据本地区的具体情况，相应确定减除费用标准，并报财政部、国家税务总局备案，这样做既可以更好地符合实际状况，也有利于调节个人收入水平。</w:t>
      </w:r>
    </w:p>
    <w:p>
      <w:pPr>
        <w:ind w:left="0" w:right="0" w:firstLine="560"/>
        <w:spacing w:before="450" w:after="450" w:line="312" w:lineRule="auto"/>
      </w:pPr>
      <w:r>
        <w:rPr>
          <w:rFonts w:ascii="宋体" w:hAnsi="宋体" w:eastAsia="宋体" w:cs="宋体"/>
          <w:color w:val="000"/>
          <w:sz w:val="28"/>
          <w:szCs w:val="28"/>
        </w:rPr>
        <w:t xml:space="preserve">3.扩大纳税人知情权，增强纳税意识</w:t>
      </w:r>
    </w:p>
    <w:p>
      <w:pPr>
        <w:ind w:left="0" w:right="0" w:firstLine="560"/>
        <w:spacing w:before="450" w:after="450" w:line="312" w:lineRule="auto"/>
      </w:pPr>
      <w:r>
        <w:rPr>
          <w:rFonts w:ascii="宋体" w:hAnsi="宋体" w:eastAsia="宋体" w:cs="宋体"/>
          <w:color w:val="000"/>
          <w:sz w:val="28"/>
          <w:szCs w:val="28"/>
        </w:rPr>
        <w:t xml:space="preserve">法律是关于权利与义务的规定，权利义务是对称的，没有无权利的义务，也没有无义务的权利。现实社会中权利义务不对等，履行纳税义务与否，并不影响对公共产品和公共服务的享有。既然能享受权利又不履行纳税义务，必然使“纳税光荣”只剩下空洞的口号，丧失了法律公平、正义之本。</w:t>
      </w:r>
    </w:p>
    <w:p>
      <w:pPr>
        <w:ind w:left="0" w:right="0" w:firstLine="560"/>
        <w:spacing w:before="450" w:after="450" w:line="312" w:lineRule="auto"/>
      </w:pPr>
      <w:r>
        <w:rPr>
          <w:rFonts w:ascii="宋体" w:hAnsi="宋体" w:eastAsia="宋体" w:cs="宋体"/>
          <w:color w:val="000"/>
          <w:sz w:val="28"/>
          <w:szCs w:val="28"/>
        </w:rPr>
        <w:t xml:space="preserve">在税法宣传上更多的是宣扬纳税人的义务而淡漠纳税人的权利，弱化了纳税意识。政府职能的正常运转与纳税人的纳税行为密切相关，政府部门使用纳税人提供的资金，纳税人享有监督政府部门工作和接受政府部门服务的权利，纳税人的监督能有效防止诸多重复建设、浪费，也是遏制腐败的一剂良方。</w:t>
      </w:r>
    </w:p>
    <w:p>
      <w:pPr>
        <w:ind w:left="0" w:right="0" w:firstLine="560"/>
        <w:spacing w:before="450" w:after="450" w:line="312" w:lineRule="auto"/>
      </w:pPr>
      <w:r>
        <w:rPr>
          <w:rFonts w:ascii="宋体" w:hAnsi="宋体" w:eastAsia="宋体" w:cs="宋体"/>
          <w:color w:val="000"/>
          <w:sz w:val="28"/>
          <w:szCs w:val="28"/>
        </w:rPr>
        <w:t xml:space="preserve">4.加大对偷漏个人所得税行为的查处、打击力度</w:t>
      </w:r>
    </w:p>
    <w:p>
      <w:pPr>
        <w:ind w:left="0" w:right="0" w:firstLine="560"/>
        <w:spacing w:before="450" w:after="450" w:line="312" w:lineRule="auto"/>
      </w:pPr>
      <w:r>
        <w:rPr>
          <w:rFonts w:ascii="宋体" w:hAnsi="宋体" w:eastAsia="宋体" w:cs="宋体"/>
          <w:color w:val="000"/>
          <w:sz w:val="28"/>
          <w:szCs w:val="28"/>
        </w:rPr>
        <w:t xml:space="preserve">搞好个人所得税的征收管理，对偷漏税行为查处、打击得力是关键之一。针对现阶段我国对个人所得偷漏税行为查处打击不力的现状，通过立法，赋予税务机关一些特殊的权力，增强执法的力度。同时，对一些偷漏税构成犯罪的纳税人，不能以罚代法，必须依法追究其刑事责任，以维护法律的严肃性。</w:t>
      </w:r>
    </w:p>
    <w:p>
      <w:pPr>
        <w:ind w:left="0" w:right="0" w:firstLine="560"/>
        <w:spacing w:before="450" w:after="450" w:line="312" w:lineRule="auto"/>
      </w:pPr>
      <w:r>
        <w:rPr>
          <w:rFonts w:ascii="宋体" w:hAnsi="宋体" w:eastAsia="宋体" w:cs="宋体"/>
          <w:color w:val="000"/>
          <w:sz w:val="28"/>
          <w:szCs w:val="28"/>
        </w:rPr>
        <w:t xml:space="preserve">5.加强税收源泉控制，防止税款流失</w:t>
      </w:r>
    </w:p>
    <w:p>
      <w:pPr>
        <w:ind w:left="0" w:right="0" w:firstLine="560"/>
        <w:spacing w:before="450" w:after="450" w:line="312" w:lineRule="auto"/>
      </w:pPr>
      <w:r>
        <w:rPr>
          <w:rFonts w:ascii="宋体" w:hAnsi="宋体" w:eastAsia="宋体" w:cs="宋体"/>
          <w:color w:val="000"/>
          <w:sz w:val="28"/>
          <w:szCs w:val="28"/>
        </w:rPr>
        <w:t xml:space="preserve">在我国目前普遍存在个人收入分配多元化、隐蔽化且支付方式现金化的情况下，完善我国的个人所得税，加强税收征管，首先要加强税源控制。使公民的每项收入都处于税务机关的有</w:t>
      </w:r>
    </w:p>
    <w:p>
      <w:pPr>
        <w:ind w:left="0" w:right="0" w:firstLine="560"/>
        <w:spacing w:before="450" w:after="450" w:line="312" w:lineRule="auto"/>
      </w:pPr>
      <w:r>
        <w:rPr>
          <w:rFonts w:ascii="宋体" w:hAnsi="宋体" w:eastAsia="宋体" w:cs="宋体"/>
          <w:color w:val="000"/>
          <w:sz w:val="28"/>
          <w:szCs w:val="28"/>
        </w:rPr>
        <w:t xml:space="preserve">效监控之下，使每个公民的收入纳税情况都一目了然，进而可堵塞税收漏洞，防止税款流失。</w:t>
      </w:r>
    </w:p>
    <w:p>
      <w:pPr>
        <w:ind w:left="0" w:right="0" w:firstLine="560"/>
        <w:spacing w:before="450" w:after="450" w:line="312" w:lineRule="auto"/>
      </w:pPr>
      <w:r>
        <w:rPr>
          <w:rFonts w:ascii="宋体" w:hAnsi="宋体" w:eastAsia="宋体" w:cs="宋体"/>
          <w:color w:val="000"/>
          <w:sz w:val="28"/>
          <w:szCs w:val="28"/>
        </w:rPr>
        <w:t xml:space="preserve">综上所述，随着我国加入WTO和整个国民经济总体水平的提高，我国个人所得税的征收管理将面临新的发展机遇。在个人所得税占税收收入的比重日益提高的情况下，加强个人所得税的征管已显得尤其重要。</w:t>
      </w:r>
    </w:p>
    <w:p>
      <w:pPr>
        <w:ind w:left="0" w:right="0" w:firstLine="560"/>
        <w:spacing w:before="450" w:after="450" w:line="312" w:lineRule="auto"/>
      </w:pPr>
      <w:r>
        <w:rPr>
          <w:rFonts w:ascii="宋体" w:hAnsi="宋体" w:eastAsia="宋体" w:cs="宋体"/>
          <w:color w:val="000"/>
          <w:sz w:val="28"/>
          <w:szCs w:val="28"/>
        </w:rPr>
        <w:t xml:space="preserve">参考文献：朱蔷《从促进社会公平的角度看待个人所得税》.理论导报</w:t>
      </w:r>
    </w:p>
    <w:p>
      <w:pPr>
        <w:ind w:left="0" w:right="0" w:firstLine="560"/>
        <w:spacing w:before="450" w:after="450" w:line="312" w:lineRule="auto"/>
      </w:pPr>
      <w:r>
        <w:rPr>
          <w:rFonts w:ascii="宋体" w:hAnsi="宋体" w:eastAsia="宋体" w:cs="宋体"/>
          <w:color w:val="000"/>
          <w:sz w:val="28"/>
          <w:szCs w:val="28"/>
        </w:rPr>
        <w:t xml:space="preserve">许达能《改革我国个人所得税的思考》.思茅师范高等专科学校校报</w:t>
      </w:r>
    </w:p>
    <w:p>
      <w:pPr>
        <w:ind w:left="0" w:right="0" w:firstLine="560"/>
        <w:spacing w:before="450" w:after="450" w:line="312" w:lineRule="auto"/>
      </w:pPr>
      <w:r>
        <w:rPr>
          <w:rFonts w:ascii="宋体" w:hAnsi="宋体" w:eastAsia="宋体" w:cs="宋体"/>
          <w:color w:val="000"/>
          <w:sz w:val="28"/>
          <w:szCs w:val="28"/>
        </w:rPr>
        <w:t xml:space="preserve">张斌《个人所得税改革的目标定位与征管约束》.税务研究</w:t>
      </w:r>
    </w:p>
    <w:p>
      <w:pPr>
        <w:ind w:left="0" w:right="0" w:firstLine="560"/>
        <w:spacing w:before="450" w:after="450" w:line="312" w:lineRule="auto"/>
      </w:pPr>
      <w:r>
        <w:rPr>
          <w:rFonts w:ascii="黑体" w:hAnsi="黑体" w:eastAsia="黑体" w:cs="黑体"/>
          <w:color w:val="000000"/>
          <w:sz w:val="36"/>
          <w:szCs w:val="36"/>
          <w:b w:val="1"/>
          <w:bCs w:val="1"/>
        </w:rPr>
        <w:t xml:space="preserve">第四篇：财政与税收</w:t>
      </w:r>
    </w:p>
    <w:p>
      <w:pPr>
        <w:ind w:left="0" w:right="0" w:firstLine="560"/>
        <w:spacing w:before="450" w:after="450" w:line="312" w:lineRule="auto"/>
      </w:pPr>
      <w:r>
        <w:rPr>
          <w:rFonts w:ascii="宋体" w:hAnsi="宋体" w:eastAsia="宋体" w:cs="宋体"/>
          <w:color w:val="000"/>
          <w:sz w:val="28"/>
          <w:szCs w:val="28"/>
        </w:rPr>
        <w:t xml:space="preserve">财政与税收 种衡量方法，一是绝的总额，即财政支出</w:t>
      </w:r>
    </w:p>
    <w:p>
      <w:pPr>
        <w:ind w:left="0" w:right="0" w:firstLine="560"/>
        <w:spacing w:before="450" w:after="450" w:line="312" w:lineRule="auto"/>
      </w:pPr>
      <w:r>
        <w:rPr>
          <w:rFonts w:ascii="宋体" w:hAnsi="宋体" w:eastAsia="宋体" w:cs="宋体"/>
          <w:color w:val="000"/>
          <w:sz w:val="28"/>
          <w:szCs w:val="28"/>
        </w:rPr>
        <w:t xml:space="preserve">37、财政赤字的弥补</w:t>
      </w:r>
    </w:p>
    <w:p>
      <w:pPr>
        <w:ind w:left="0" w:right="0" w:firstLine="560"/>
        <w:spacing w:before="450" w:after="450" w:line="312" w:lineRule="auto"/>
      </w:pPr>
      <w:r>
        <w:rPr>
          <w:rFonts w:ascii="宋体" w:hAnsi="宋体" w:eastAsia="宋体" w:cs="宋体"/>
          <w:color w:val="000"/>
          <w:sz w:val="28"/>
          <w:szCs w:val="28"/>
        </w:rPr>
        <w:t xml:space="preserve">2、公共财政是指国移。单选 对规模，二是相对规规模的绝对量指标，方式：（增加税收）、家或政府为市场提供</w:t>
      </w:r>
    </w:p>
    <w:p>
      <w:pPr>
        <w:ind w:left="0" w:right="0" w:firstLine="560"/>
        <w:spacing w:before="450" w:after="450" w:line="312" w:lineRule="auto"/>
      </w:pPr>
      <w:r>
        <w:rPr>
          <w:rFonts w:ascii="宋体" w:hAnsi="宋体" w:eastAsia="宋体" w:cs="宋体"/>
          <w:color w:val="000"/>
          <w:sz w:val="28"/>
          <w:szCs w:val="28"/>
        </w:rPr>
        <w:t xml:space="preserve">17、负转嫁也称税</w:t>
      </w:r>
    </w:p>
    <w:p>
      <w:pPr>
        <w:ind w:left="0" w:right="0" w:firstLine="560"/>
        <w:spacing w:before="450" w:after="450" w:line="312" w:lineRule="auto"/>
      </w:pPr>
      <w:r>
        <w:rPr>
          <w:rFonts w:ascii="宋体" w:hAnsi="宋体" w:eastAsia="宋体" w:cs="宋体"/>
          <w:color w:val="000"/>
          <w:sz w:val="28"/>
          <w:szCs w:val="28"/>
        </w:rPr>
        <w:t xml:space="preserve">1、一般将偿还期限在模。另一个是财政支出比 公共服务的分配活动收负担转嫁，是指纳一年以内的公债，称填空 率，即财政支出占</w:t>
      </w:r>
    </w:p>
    <w:p>
      <w:pPr>
        <w:ind w:left="0" w:right="0" w:firstLine="560"/>
        <w:spacing w:before="450" w:after="450" w:line="312" w:lineRule="auto"/>
      </w:pPr>
      <w:r>
        <w:rPr>
          <w:rFonts w:ascii="宋体" w:hAnsi="宋体" w:eastAsia="宋体" w:cs="宋体"/>
          <w:color w:val="000"/>
          <w:sz w:val="28"/>
          <w:szCs w:val="28"/>
        </w:rPr>
        <w:t xml:space="preserve">38、（相机抉择）的财或经济活动，也是与税人在名义上缴纳税为（短期公债）</w:t>
      </w:r>
    </w:p>
    <w:p>
      <w:pPr>
        <w:ind w:left="0" w:right="0" w:firstLine="560"/>
        <w:spacing w:before="450" w:after="450" w:line="312" w:lineRule="auto"/>
      </w:pPr>
      <w:r>
        <w:rPr>
          <w:rFonts w:ascii="宋体" w:hAnsi="宋体" w:eastAsia="宋体" w:cs="宋体"/>
          <w:color w:val="000"/>
          <w:sz w:val="28"/>
          <w:szCs w:val="28"/>
        </w:rPr>
        <w:t xml:space="preserve">1、财政分配的主体是GDP的比重，是财政政政策是指政府根据市场经济相适应的一款之口，主要以改变</w:t>
      </w:r>
    </w:p>
    <w:p>
      <w:pPr>
        <w:ind w:left="0" w:right="0" w:firstLine="560"/>
        <w:spacing w:before="450" w:after="450" w:line="312" w:lineRule="auto"/>
      </w:pPr>
      <w:r>
        <w:rPr>
          <w:rFonts w:ascii="宋体" w:hAnsi="宋体" w:eastAsia="宋体" w:cs="宋体"/>
          <w:color w:val="000"/>
          <w:sz w:val="28"/>
          <w:szCs w:val="28"/>
        </w:rPr>
        <w:t xml:space="preserve">2、衡量国债规模的指（国家）。支出规模的相对量指经济形式的判断，主种财政类型和模式。价格的方式将税收负标：债务依存度、国</w:t>
      </w:r>
    </w:p>
    <w:p>
      <w:pPr>
        <w:ind w:left="0" w:right="0" w:firstLine="560"/>
        <w:spacing w:before="450" w:after="450" w:line="312" w:lineRule="auto"/>
      </w:pPr>
      <w:r>
        <w:rPr>
          <w:rFonts w:ascii="宋体" w:hAnsi="宋体" w:eastAsia="宋体" w:cs="宋体"/>
          <w:color w:val="000"/>
          <w:sz w:val="28"/>
          <w:szCs w:val="28"/>
        </w:rPr>
        <w:t xml:space="preserve">2、财政分配的客体是标。动采取财政收支变动</w:t>
      </w:r>
    </w:p>
    <w:p>
      <w:pPr>
        <w:ind w:left="0" w:right="0" w:firstLine="560"/>
        <w:spacing w:before="450" w:after="450" w:line="312" w:lineRule="auto"/>
      </w:pPr>
      <w:r>
        <w:rPr>
          <w:rFonts w:ascii="宋体" w:hAnsi="宋体" w:eastAsia="宋体" w:cs="宋体"/>
          <w:color w:val="000"/>
          <w:sz w:val="28"/>
          <w:szCs w:val="28"/>
        </w:rPr>
        <w:t xml:space="preserve">3、公债是政府以其担转移给他人的过债偿债率、国债负担（一部分社会产品）</w:t>
      </w:r>
    </w:p>
    <w:p>
      <w:pPr>
        <w:ind w:left="0" w:right="0" w:firstLine="560"/>
        <w:spacing w:before="450" w:after="450" w:line="312" w:lineRule="auto"/>
      </w:pPr>
      <w:r>
        <w:rPr>
          <w:rFonts w:ascii="宋体" w:hAnsi="宋体" w:eastAsia="宋体" w:cs="宋体"/>
          <w:color w:val="000"/>
          <w:sz w:val="28"/>
          <w:szCs w:val="28"/>
        </w:rPr>
        <w:t xml:space="preserve">22、财政支出结构是的政策措施，以消除信用为基础，通过借程。率。或国民收入。指（各类财政支出）通货膨胀缺口和通货款或发行有价证券，18、税务登记证是</w:t>
      </w:r>
    </w:p>
    <w:p>
      <w:pPr>
        <w:ind w:left="0" w:right="0" w:firstLine="560"/>
        <w:spacing w:before="450" w:after="450" w:line="312" w:lineRule="auto"/>
      </w:pPr>
      <w:r>
        <w:rPr>
          <w:rFonts w:ascii="宋体" w:hAnsi="宋体" w:eastAsia="宋体" w:cs="宋体"/>
          <w:color w:val="000"/>
          <w:sz w:val="28"/>
          <w:szCs w:val="28"/>
        </w:rPr>
        <w:t xml:space="preserve">3、税收的形式特征通</w:t>
      </w:r>
    </w:p>
    <w:p>
      <w:pPr>
        <w:ind w:left="0" w:right="0" w:firstLine="560"/>
        <w:spacing w:before="450" w:after="450" w:line="312" w:lineRule="auto"/>
      </w:pPr>
      <w:r>
        <w:rPr>
          <w:rFonts w:ascii="宋体" w:hAnsi="宋体" w:eastAsia="宋体" w:cs="宋体"/>
          <w:color w:val="000"/>
          <w:sz w:val="28"/>
          <w:szCs w:val="28"/>
        </w:rPr>
        <w:t xml:space="preserve">3、财政分配的目的是占总支出的比重，也紧缩缺口。向国内外筹集财政资标明 纳税人依法具常被概括为三性，即（满足国家实现其职称财政支出构成。</w:t>
      </w:r>
    </w:p>
    <w:p>
      <w:pPr>
        <w:ind w:left="0" w:right="0" w:firstLine="560"/>
        <w:spacing w:before="450" w:after="450" w:line="312" w:lineRule="auto"/>
      </w:pPr>
      <w:r>
        <w:rPr>
          <w:rFonts w:ascii="宋体" w:hAnsi="宋体" w:eastAsia="宋体" w:cs="宋体"/>
          <w:color w:val="000"/>
          <w:sz w:val="28"/>
          <w:szCs w:val="28"/>
        </w:rPr>
        <w:t xml:space="preserve">39、汲水政策是指在金所形成的债权债务有纳税义务，并已向强制性、无偿性和固能的公共需要）。</w:t>
      </w:r>
    </w:p>
    <w:p>
      <w:pPr>
        <w:ind w:left="0" w:right="0" w:firstLine="560"/>
        <w:spacing w:before="450" w:after="450" w:line="312" w:lineRule="auto"/>
      </w:pPr>
      <w:r>
        <w:rPr>
          <w:rFonts w:ascii="宋体" w:hAnsi="宋体" w:eastAsia="宋体" w:cs="宋体"/>
          <w:color w:val="000"/>
          <w:sz w:val="28"/>
          <w:szCs w:val="28"/>
        </w:rPr>
        <w:t xml:space="preserve">23、（“最低费用”选择经济萧条时靠付出一关系。主管税务部门办理纳定性。</w:t>
      </w:r>
    </w:p>
    <w:p>
      <w:pPr>
        <w:ind w:left="0" w:right="0" w:firstLine="560"/>
        <w:spacing w:before="450" w:after="450" w:line="312" w:lineRule="auto"/>
      </w:pPr>
      <w:r>
        <w:rPr>
          <w:rFonts w:ascii="宋体" w:hAnsi="宋体" w:eastAsia="宋体" w:cs="宋体"/>
          <w:color w:val="000"/>
          <w:sz w:val="28"/>
          <w:szCs w:val="28"/>
        </w:rPr>
        <w:t xml:space="preserve">4、财政产生的经济条法）是指对每个备选定的（公共支出）来</w:t>
      </w:r>
    </w:p>
    <w:p>
      <w:pPr>
        <w:ind w:left="0" w:right="0" w:firstLine="560"/>
        <w:spacing w:before="450" w:after="450" w:line="312" w:lineRule="auto"/>
      </w:pPr>
      <w:r>
        <w:rPr>
          <w:rFonts w:ascii="宋体" w:hAnsi="宋体" w:eastAsia="宋体" w:cs="宋体"/>
          <w:color w:val="000"/>
          <w:sz w:val="28"/>
          <w:szCs w:val="28"/>
        </w:rPr>
        <w:t xml:space="preserve">4、内债是在本国的税登记手续，接受税</w:t>
      </w:r>
    </w:p>
    <w:p>
      <w:pPr>
        <w:ind w:left="0" w:right="0" w:firstLine="560"/>
        <w:spacing w:before="450" w:after="450" w:line="312" w:lineRule="auto"/>
      </w:pPr>
      <w:r>
        <w:rPr>
          <w:rFonts w:ascii="宋体" w:hAnsi="宋体" w:eastAsia="宋体" w:cs="宋体"/>
          <w:color w:val="000"/>
          <w:sz w:val="28"/>
          <w:szCs w:val="28"/>
        </w:rPr>
        <w:t xml:space="preserve">4、（征税对象）是一件是（出现了剩余产的财政支出方案进行补充私人投资和消费借款和发行的债券。务管理的书面证明。种税区别于另一种税品）。经济分析时，只计算的不足，使经济恢复</w:t>
      </w:r>
    </w:p>
    <w:p>
      <w:pPr>
        <w:ind w:left="0" w:right="0" w:firstLine="560"/>
        <w:spacing w:before="450" w:after="450" w:line="312" w:lineRule="auto"/>
      </w:pPr>
      <w:r>
        <w:rPr>
          <w:rFonts w:ascii="宋体" w:hAnsi="宋体" w:eastAsia="宋体" w:cs="宋体"/>
          <w:color w:val="000"/>
          <w:sz w:val="28"/>
          <w:szCs w:val="28"/>
        </w:rPr>
        <w:t xml:space="preserve">5、外债是向其他国</w:t>
      </w:r>
    </w:p>
    <w:p>
      <w:pPr>
        <w:ind w:left="0" w:right="0" w:firstLine="560"/>
        <w:spacing w:before="450" w:after="450" w:line="312" w:lineRule="auto"/>
      </w:pPr>
      <w:r>
        <w:rPr>
          <w:rFonts w:ascii="宋体" w:hAnsi="宋体" w:eastAsia="宋体" w:cs="宋体"/>
          <w:color w:val="000"/>
          <w:sz w:val="28"/>
          <w:szCs w:val="28"/>
        </w:rPr>
        <w:t xml:space="preserve">19、邮寄申报是指的标志。</w:t>
      </w:r>
    </w:p>
    <w:p>
      <w:pPr>
        <w:ind w:left="0" w:right="0" w:firstLine="560"/>
        <w:spacing w:before="450" w:after="450" w:line="312" w:lineRule="auto"/>
      </w:pPr>
      <w:r>
        <w:rPr>
          <w:rFonts w:ascii="宋体" w:hAnsi="宋体" w:eastAsia="宋体" w:cs="宋体"/>
          <w:color w:val="000"/>
          <w:sz w:val="28"/>
          <w:szCs w:val="28"/>
        </w:rPr>
        <w:t xml:space="preserve">5、财政产生的社会条备选方案的有形成活力。家政府、银行、国际经税务机关批准的纳</w:t>
      </w:r>
    </w:p>
    <w:p>
      <w:pPr>
        <w:ind w:left="0" w:right="0" w:firstLine="560"/>
        <w:spacing w:before="450" w:after="450" w:line="312" w:lineRule="auto"/>
      </w:pPr>
      <w:r>
        <w:rPr>
          <w:rFonts w:ascii="宋体" w:hAnsi="宋体" w:eastAsia="宋体" w:cs="宋体"/>
          <w:color w:val="000"/>
          <w:sz w:val="28"/>
          <w:szCs w:val="28"/>
        </w:rPr>
        <w:t xml:space="preserve">5、属于流转税的税种件是（国家的产生）。本，而不用计算备选40、货币政策的基本金融组织的借款和向税人使用统一规定的有增值税、消费税、6、社会主义国家财政方案的无形成本和效类型：（扩张性货币政在国外发行的债券。纳税申报特快专递专营业税和关税。由两个部分即（公共益，并以成本最低位策）、紧缩性货币政</w:t>
      </w:r>
    </w:p>
    <w:p>
      <w:pPr>
        <w:ind w:left="0" w:right="0" w:firstLine="560"/>
        <w:spacing w:before="450" w:after="450" w:line="312" w:lineRule="auto"/>
      </w:pPr>
      <w:r>
        <w:rPr>
          <w:rFonts w:ascii="宋体" w:hAnsi="宋体" w:eastAsia="宋体" w:cs="宋体"/>
          <w:color w:val="000"/>
          <w:sz w:val="28"/>
          <w:szCs w:val="28"/>
        </w:rPr>
        <w:t xml:space="preserve">6、财政支出是国家用信封，通过邮政部</w:t>
      </w:r>
    </w:p>
    <w:p>
      <w:pPr>
        <w:ind w:left="0" w:right="0" w:firstLine="560"/>
        <w:spacing w:before="450" w:after="450" w:line="312" w:lineRule="auto"/>
      </w:pPr>
      <w:r>
        <w:rPr>
          <w:rFonts w:ascii="宋体" w:hAnsi="宋体" w:eastAsia="宋体" w:cs="宋体"/>
          <w:color w:val="000"/>
          <w:sz w:val="28"/>
          <w:szCs w:val="28"/>
        </w:rPr>
        <w:t xml:space="preserve">6、增值税征税范围包财政）和国有资产财择优的标准。策、非调节型货币政（政府）把筹集到的门办理交寄手续，并政组成。</w:t>
      </w:r>
    </w:p>
    <w:p>
      <w:pPr>
        <w:ind w:left="0" w:right="0" w:firstLine="560"/>
        <w:spacing w:before="450" w:after="450" w:line="312" w:lineRule="auto"/>
      </w:pPr>
      <w:r>
        <w:rPr>
          <w:rFonts w:ascii="宋体" w:hAnsi="宋体" w:eastAsia="宋体" w:cs="宋体"/>
          <w:color w:val="000"/>
          <w:sz w:val="28"/>
          <w:szCs w:val="28"/>
        </w:rPr>
        <w:t xml:space="preserve">23、消费性支出的特策。财政资金用于社会生向邮政部门索取收据零售、和进口四个环</w:t>
      </w:r>
    </w:p>
    <w:p>
      <w:pPr>
        <w:ind w:left="0" w:right="0" w:firstLine="560"/>
        <w:spacing w:before="450" w:after="450" w:line="312" w:lineRule="auto"/>
      </w:pPr>
      <w:r>
        <w:rPr>
          <w:rFonts w:ascii="宋体" w:hAnsi="宋体" w:eastAsia="宋体" w:cs="宋体"/>
          <w:color w:val="000"/>
          <w:sz w:val="28"/>
          <w:szCs w:val="28"/>
        </w:rPr>
        <w:t xml:space="preserve">7、收入分配的公平包点：（属于公共性支</w:t>
      </w:r>
    </w:p>
    <w:p>
      <w:pPr>
        <w:ind w:left="0" w:right="0" w:firstLine="560"/>
        <w:spacing w:before="450" w:after="450" w:line="312" w:lineRule="auto"/>
      </w:pPr>
      <w:r>
        <w:rPr>
          <w:rFonts w:ascii="宋体" w:hAnsi="宋体" w:eastAsia="宋体" w:cs="宋体"/>
          <w:color w:val="000"/>
          <w:sz w:val="28"/>
          <w:szCs w:val="28"/>
        </w:rPr>
        <w:t xml:space="preserve">41、我国货币政策的产与生产各个方面的作为申报凭据的方节。括（经济公平）和（社出）、属于最基本的财基本目标是（稳定货分配活动。式。</w:t>
      </w:r>
    </w:p>
    <w:p>
      <w:pPr>
        <w:ind w:left="0" w:right="0" w:firstLine="560"/>
        <w:spacing w:before="450" w:after="450" w:line="312" w:lineRule="auto"/>
      </w:pPr>
      <w:r>
        <w:rPr>
          <w:rFonts w:ascii="宋体" w:hAnsi="宋体" w:eastAsia="宋体" w:cs="宋体"/>
          <w:color w:val="000"/>
          <w:sz w:val="28"/>
          <w:szCs w:val="28"/>
        </w:rPr>
        <w:t xml:space="preserve">7、增值税的税率一律会公平）两项内容。政支出。币），并以此促进经济</w:t>
      </w:r>
    </w:p>
    <w:p>
      <w:pPr>
        <w:ind w:left="0" w:right="0" w:firstLine="560"/>
        <w:spacing w:before="450" w:after="450" w:line="312" w:lineRule="auto"/>
      </w:pPr>
      <w:r>
        <w:rPr>
          <w:rFonts w:ascii="宋体" w:hAnsi="宋体" w:eastAsia="宋体" w:cs="宋体"/>
          <w:color w:val="000"/>
          <w:sz w:val="28"/>
          <w:szCs w:val="28"/>
        </w:rPr>
        <w:t xml:space="preserve">7、购买性支出是政20、税务代理是指为17%。</w:t>
      </w:r>
    </w:p>
    <w:p>
      <w:pPr>
        <w:ind w:left="0" w:right="0" w:firstLine="560"/>
        <w:spacing w:before="450" w:after="450" w:line="312" w:lineRule="auto"/>
      </w:pPr>
      <w:r>
        <w:rPr>
          <w:rFonts w:ascii="宋体" w:hAnsi="宋体" w:eastAsia="宋体" w:cs="宋体"/>
          <w:color w:val="000"/>
          <w:sz w:val="28"/>
          <w:szCs w:val="28"/>
        </w:rPr>
        <w:t xml:space="preserve">8、按照财政收入的形</w:t>
      </w:r>
    </w:p>
    <w:p>
      <w:pPr>
        <w:ind w:left="0" w:right="0" w:firstLine="560"/>
        <w:spacing w:before="450" w:after="450" w:line="312" w:lineRule="auto"/>
      </w:pPr>
      <w:r>
        <w:rPr>
          <w:rFonts w:ascii="宋体" w:hAnsi="宋体" w:eastAsia="宋体" w:cs="宋体"/>
          <w:color w:val="000"/>
          <w:sz w:val="28"/>
          <w:szCs w:val="28"/>
        </w:rPr>
        <w:t xml:space="preserve">24、政府采购构成要的发张。府及其机构在市场上税务代理人在法律规</w:t>
      </w:r>
    </w:p>
    <w:p>
      <w:pPr>
        <w:ind w:left="0" w:right="0" w:firstLine="560"/>
        <w:spacing w:before="450" w:after="450" w:line="312" w:lineRule="auto"/>
      </w:pPr>
      <w:r>
        <w:rPr>
          <w:rFonts w:ascii="宋体" w:hAnsi="宋体" w:eastAsia="宋体" w:cs="宋体"/>
          <w:color w:val="000"/>
          <w:sz w:val="28"/>
          <w:szCs w:val="28"/>
        </w:rPr>
        <w:t xml:space="preserve">8、纳税人销售或者进式分类，财政收入可素：采购对象主要是</w:t>
      </w:r>
    </w:p>
    <w:p>
      <w:pPr>
        <w:ind w:left="0" w:right="0" w:firstLine="560"/>
        <w:spacing w:before="450" w:after="450" w:line="312" w:lineRule="auto"/>
      </w:pPr>
      <w:r>
        <w:rPr>
          <w:rFonts w:ascii="宋体" w:hAnsi="宋体" w:eastAsia="宋体" w:cs="宋体"/>
          <w:color w:val="000"/>
          <w:sz w:val="28"/>
          <w:szCs w:val="28"/>
        </w:rPr>
        <w:t xml:space="preserve">42、财政政策与（货购买商品和劳务，用定范围内，受纳税人、口下列货物，按低税分为（税收收入）、企三类：货物、（工程服币政策）是国家实施扣缴义务人的委托，率13%计征增值税：业收入、债务收入、务）和劳务。宏观调控的两大手文化和外交活动等方代为办理税务事宜的粮食、食用植物油、其他收入和专项收入</w:t>
      </w:r>
    </w:p>
    <w:p>
      <w:pPr>
        <w:ind w:left="0" w:right="0" w:firstLine="560"/>
        <w:spacing w:before="450" w:after="450" w:line="312" w:lineRule="auto"/>
      </w:pPr>
      <w:r>
        <w:rPr>
          <w:rFonts w:ascii="宋体" w:hAnsi="宋体" w:eastAsia="宋体" w:cs="宋体"/>
          <w:color w:val="000"/>
          <w:sz w:val="28"/>
          <w:szCs w:val="28"/>
        </w:rPr>
        <w:t xml:space="preserve">25、段，是国家经济政策面的支出。各种行为的总称。图书、农药。五种形式。（政策性原则）；公体系中的两大支柱。</w:t>
      </w:r>
    </w:p>
    <w:p>
      <w:pPr>
        <w:ind w:left="0" w:right="0" w:firstLine="560"/>
        <w:spacing w:before="450" w:after="450" w:line="312" w:lineRule="auto"/>
      </w:pPr>
      <w:r>
        <w:rPr>
          <w:rFonts w:ascii="宋体" w:hAnsi="宋体" w:eastAsia="宋体" w:cs="宋体"/>
          <w:color w:val="000"/>
          <w:sz w:val="28"/>
          <w:szCs w:val="28"/>
        </w:rPr>
        <w:t xml:space="preserve">8、转移性支出是指简答</w:t>
      </w:r>
    </w:p>
    <w:p>
      <w:pPr>
        <w:ind w:left="0" w:right="0" w:firstLine="560"/>
        <w:spacing w:before="450" w:after="450" w:line="312" w:lineRule="auto"/>
      </w:pPr>
      <w:r>
        <w:rPr>
          <w:rFonts w:ascii="宋体" w:hAnsi="宋体" w:eastAsia="宋体" w:cs="宋体"/>
          <w:color w:val="000"/>
          <w:sz w:val="28"/>
          <w:szCs w:val="28"/>
        </w:rPr>
        <w:t xml:space="preserve">9、小规模纳税人适用</w:t>
      </w:r>
    </w:p>
    <w:p>
      <w:pPr>
        <w:ind w:left="0" w:right="0" w:firstLine="560"/>
        <w:spacing w:before="450" w:after="450" w:line="312" w:lineRule="auto"/>
      </w:pPr>
      <w:r>
        <w:rPr>
          <w:rFonts w:ascii="宋体" w:hAnsi="宋体" w:eastAsia="宋体" w:cs="宋体"/>
          <w:color w:val="000"/>
          <w:sz w:val="28"/>
          <w:szCs w:val="28"/>
        </w:rPr>
        <w:t xml:space="preserve">9、按财政收入的管理开、公平、公正的原</w:t>
      </w:r>
    </w:p>
    <w:p>
      <w:pPr>
        <w:ind w:left="0" w:right="0" w:firstLine="560"/>
        <w:spacing w:before="450" w:after="450" w:line="312" w:lineRule="auto"/>
      </w:pPr>
      <w:r>
        <w:rPr>
          <w:rFonts w:ascii="宋体" w:hAnsi="宋体" w:eastAsia="宋体" w:cs="宋体"/>
          <w:color w:val="000"/>
          <w:sz w:val="28"/>
          <w:szCs w:val="28"/>
        </w:rPr>
        <w:t xml:space="preserve">43、财政政策财政对居民个人和非</w:t>
      </w:r>
    </w:p>
    <w:p>
      <w:pPr>
        <w:ind w:left="0" w:right="0" w:firstLine="560"/>
        <w:spacing w:before="450" w:after="450" w:line="312" w:lineRule="auto"/>
      </w:pPr>
      <w:r>
        <w:rPr>
          <w:rFonts w:ascii="宋体" w:hAnsi="宋体" w:eastAsia="宋体" w:cs="宋体"/>
          <w:color w:val="000"/>
          <w:sz w:val="28"/>
          <w:szCs w:val="28"/>
        </w:rPr>
        <w:t xml:space="preserve">1、财政资源配置只能征收率为3%。方式分类，财政收入则；法制原则。（实现充分就业）收公共企业提供的无偿的实现方式</w:t>
      </w:r>
    </w:p>
    <w:p>
      <w:pPr>
        <w:ind w:left="0" w:right="0" w:firstLine="560"/>
        <w:spacing w:before="450" w:after="450" w:line="312" w:lineRule="auto"/>
      </w:pPr>
      <w:r>
        <w:rPr>
          <w:rFonts w:ascii="宋体" w:hAnsi="宋体" w:eastAsia="宋体" w:cs="宋体"/>
          <w:color w:val="000"/>
          <w:sz w:val="28"/>
          <w:szCs w:val="28"/>
        </w:rPr>
        <w:t xml:space="preserve">10、可分为（预算内财政</w:t>
      </w:r>
    </w:p>
    <w:p>
      <w:pPr>
        <w:ind w:left="0" w:right="0" w:firstLine="560"/>
        <w:spacing w:before="450" w:after="450" w:line="312" w:lineRule="auto"/>
      </w:pPr>
      <w:r>
        <w:rPr>
          <w:rFonts w:ascii="宋体" w:hAnsi="宋体" w:eastAsia="宋体" w:cs="宋体"/>
          <w:color w:val="000"/>
          <w:sz w:val="28"/>
          <w:szCs w:val="28"/>
        </w:rPr>
        <w:t xml:space="preserve">26、入分配公平、经济稳资金支付，是政府实1）合理确定财政收支烟、酒及酒精、化妆收入）和预算外财政定增长、社会生活质现公平分配的主要手占国内生产总值的比 收入。量的提高。段。重2）优化财政支出结</w:t>
      </w:r>
    </w:p>
    <w:p>
      <w:pPr>
        <w:ind w:left="0" w:right="0" w:firstLine="560"/>
        <w:spacing w:before="450" w:after="450" w:line="312" w:lineRule="auto"/>
      </w:pPr>
      <w:r>
        <w:rPr>
          <w:rFonts w:ascii="宋体" w:hAnsi="宋体" w:eastAsia="宋体" w:cs="宋体"/>
          <w:color w:val="000"/>
          <w:sz w:val="28"/>
          <w:szCs w:val="28"/>
        </w:rPr>
        <w:t xml:space="preserve">11、关税是（海关）</w:t>
      </w:r>
    </w:p>
    <w:p>
      <w:pPr>
        <w:ind w:left="0" w:right="0" w:firstLine="560"/>
        <w:spacing w:before="450" w:after="450" w:line="312" w:lineRule="auto"/>
      </w:pPr>
      <w:r>
        <w:rPr>
          <w:rFonts w:ascii="宋体" w:hAnsi="宋体" w:eastAsia="宋体" w:cs="宋体"/>
          <w:color w:val="000"/>
          <w:sz w:val="28"/>
          <w:szCs w:val="28"/>
        </w:rPr>
        <w:t xml:space="preserve">10、利益兼顾原则五个项目。</w:t>
      </w:r>
    </w:p>
    <w:p>
      <w:pPr>
        <w:ind w:left="0" w:right="0" w:firstLine="560"/>
        <w:spacing w:before="450" w:after="450" w:line="312" w:lineRule="auto"/>
      </w:pPr>
      <w:r>
        <w:rPr>
          <w:rFonts w:ascii="宋体" w:hAnsi="宋体" w:eastAsia="宋体" w:cs="宋体"/>
          <w:color w:val="000"/>
          <w:sz w:val="28"/>
          <w:szCs w:val="28"/>
        </w:rPr>
        <w:t xml:space="preserve">44、财政政策与货币</w:t>
      </w:r>
    </w:p>
    <w:p>
      <w:pPr>
        <w:ind w:left="0" w:right="0" w:firstLine="560"/>
        <w:spacing w:before="450" w:after="450" w:line="312" w:lineRule="auto"/>
      </w:pPr>
      <w:r>
        <w:rPr>
          <w:rFonts w:ascii="宋体" w:hAnsi="宋体" w:eastAsia="宋体" w:cs="宋体"/>
          <w:color w:val="000"/>
          <w:sz w:val="28"/>
          <w:szCs w:val="28"/>
        </w:rPr>
        <w:t xml:space="preserve">9、财政补贴是国家构3）合理运用财政手依法对进出境货物、筹集财政收入应兼顾</w:t>
      </w:r>
    </w:p>
    <w:p>
      <w:pPr>
        <w:ind w:left="0" w:right="0" w:firstLine="560"/>
        <w:spacing w:before="450" w:after="450" w:line="312" w:lineRule="auto"/>
      </w:pPr>
      <w:r>
        <w:rPr>
          <w:rFonts w:ascii="宋体" w:hAnsi="宋体" w:eastAsia="宋体" w:cs="宋体"/>
          <w:color w:val="000"/>
          <w:sz w:val="28"/>
          <w:szCs w:val="28"/>
        </w:rPr>
        <w:t xml:space="preserve">27、按编制的形式分政策的一致性：1）政为了特定的经济目段调节和引导民间资物品征收的一种税。和处理好（国家）与类，国家预算可以分策实施主体的一致性的，向企业和居民个源的合理配置4）提高</w:t>
      </w:r>
    </w:p>
    <w:p>
      <w:pPr>
        <w:ind w:left="0" w:right="0" w:firstLine="560"/>
        <w:spacing w:before="450" w:after="450" w:line="312" w:lineRule="auto"/>
      </w:pPr>
      <w:r>
        <w:rPr>
          <w:rFonts w:ascii="宋体" w:hAnsi="宋体" w:eastAsia="宋体" w:cs="宋体"/>
          <w:color w:val="000"/>
          <w:sz w:val="28"/>
          <w:szCs w:val="28"/>
        </w:rPr>
        <w:t xml:space="preserve">12、现行各国常见的各方面的物质利益关为单式预算和（复式2）（政策调控最终目人提供的无偿补助。财政配置工具的使用所得税可以分为企业系。预算）。标的一致性）3）政策</w:t>
      </w:r>
    </w:p>
    <w:p>
      <w:pPr>
        <w:ind w:left="0" w:right="0" w:firstLine="560"/>
        <w:spacing w:before="450" w:after="450" w:line="312" w:lineRule="auto"/>
      </w:pPr>
      <w:r>
        <w:rPr>
          <w:rFonts w:ascii="宋体" w:hAnsi="宋体" w:eastAsia="宋体" w:cs="宋体"/>
          <w:color w:val="000"/>
          <w:sz w:val="28"/>
          <w:szCs w:val="28"/>
        </w:rPr>
        <w:t xml:space="preserve">10、国家预算是指效率 所得税和个人所得11、28、按预算的编制方作用形式的一致性 经法定程序审核批准</w:t>
      </w:r>
    </w:p>
    <w:p>
      <w:pPr>
        <w:ind w:left="0" w:right="0" w:firstLine="560"/>
        <w:spacing w:before="450" w:after="450" w:line="312" w:lineRule="auto"/>
      </w:pPr>
      <w:r>
        <w:rPr>
          <w:rFonts w:ascii="宋体" w:hAnsi="宋体" w:eastAsia="宋体" w:cs="宋体"/>
          <w:color w:val="000"/>
          <w:sz w:val="28"/>
          <w:szCs w:val="28"/>
        </w:rPr>
        <w:t xml:space="preserve">2、市场失灵的内容 税。其特点主要表现为法分类，政府预算可</w:t>
      </w:r>
    </w:p>
    <w:p>
      <w:pPr>
        <w:ind w:left="0" w:right="0" w:firstLine="560"/>
        <w:spacing w:before="450" w:after="450" w:line="312" w:lineRule="auto"/>
      </w:pPr>
      <w:r>
        <w:rPr>
          <w:rFonts w:ascii="宋体" w:hAnsi="宋体" w:eastAsia="宋体" w:cs="宋体"/>
          <w:color w:val="000"/>
          <w:sz w:val="28"/>
          <w:szCs w:val="28"/>
        </w:rPr>
        <w:t xml:space="preserve">45、的具有法律效力的政1）外部性2）公共产</w:t>
      </w:r>
    </w:p>
    <w:p>
      <w:pPr>
        <w:ind w:left="0" w:right="0" w:firstLine="560"/>
        <w:spacing w:before="450" w:after="450" w:line="312" w:lineRule="auto"/>
      </w:pPr>
      <w:r>
        <w:rPr>
          <w:rFonts w:ascii="宋体" w:hAnsi="宋体" w:eastAsia="宋体" w:cs="宋体"/>
          <w:color w:val="000"/>
          <w:sz w:val="28"/>
          <w:szCs w:val="28"/>
        </w:rPr>
        <w:t xml:space="preserve">13、我国企业所得税（自愿性）、有偿性、分为技术预算和（零（前转嫁）、后转嫁、府财政收支计品3）垄断4）不完全的基本税率为25%。灵活性 基预算）。划，是国家有计划地信息5）市场不完全6）</w:t>
      </w:r>
    </w:p>
    <w:p>
      <w:pPr>
        <w:ind w:left="0" w:right="0" w:firstLine="560"/>
        <w:spacing w:before="450" w:after="450" w:line="312" w:lineRule="auto"/>
      </w:pPr>
      <w:r>
        <w:rPr>
          <w:rFonts w:ascii="宋体" w:hAnsi="宋体" w:eastAsia="宋体" w:cs="宋体"/>
          <w:color w:val="000"/>
          <w:sz w:val="28"/>
          <w:szCs w:val="28"/>
        </w:rPr>
        <w:t xml:space="preserve">14、企业某一纳税年</w:t>
      </w:r>
    </w:p>
    <w:p>
      <w:pPr>
        <w:ind w:left="0" w:right="0" w:firstLine="560"/>
        <w:spacing w:before="450" w:after="450" w:line="312" w:lineRule="auto"/>
      </w:pPr>
      <w:r>
        <w:rPr>
          <w:rFonts w:ascii="宋体" w:hAnsi="宋体" w:eastAsia="宋体" w:cs="宋体"/>
          <w:color w:val="000"/>
          <w:sz w:val="28"/>
          <w:szCs w:val="28"/>
        </w:rPr>
        <w:t xml:space="preserve">12、以公债发行凭证</w:t>
      </w:r>
    </w:p>
    <w:p>
      <w:pPr>
        <w:ind w:left="0" w:right="0" w:firstLine="560"/>
        <w:spacing w:before="450" w:after="450" w:line="312" w:lineRule="auto"/>
      </w:pPr>
      <w:r>
        <w:rPr>
          <w:rFonts w:ascii="宋体" w:hAnsi="宋体" w:eastAsia="宋体" w:cs="宋体"/>
          <w:color w:val="000"/>
          <w:sz w:val="28"/>
          <w:szCs w:val="28"/>
        </w:rPr>
        <w:t xml:space="preserve">28、我国的复式预算</w:t>
      </w:r>
    </w:p>
    <w:p>
      <w:pPr>
        <w:ind w:left="0" w:right="0" w:firstLine="560"/>
        <w:spacing w:before="450" w:after="450" w:line="312" w:lineRule="auto"/>
      </w:pPr>
      <w:r>
        <w:rPr>
          <w:rFonts w:ascii="宋体" w:hAnsi="宋体" w:eastAsia="宋体" w:cs="宋体"/>
          <w:color w:val="000"/>
          <w:sz w:val="28"/>
          <w:szCs w:val="28"/>
        </w:rPr>
        <w:t xml:space="preserve">46、因办理税务登记筹集、分配和管理财分配不公问题7）宏观度发生的亏损可以用划分，公债可以分为包括（公共预算）、国的缘由不同，税务登政资金的重要工具。经济失衡问题 一下年的所得弥补，有纸公债和（无纸公有资本经营预算、社记可分为（开业税务</w:t>
      </w:r>
    </w:p>
    <w:p>
      <w:pPr>
        <w:ind w:left="0" w:right="0" w:firstLine="560"/>
        <w:spacing w:before="450" w:after="450" w:line="312" w:lineRule="auto"/>
      </w:pPr>
      <w:r>
        <w:rPr>
          <w:rFonts w:ascii="宋体" w:hAnsi="宋体" w:eastAsia="宋体" w:cs="宋体"/>
          <w:color w:val="000"/>
          <w:sz w:val="28"/>
          <w:szCs w:val="28"/>
        </w:rPr>
        <w:t xml:space="preserve">11、预算外资金是</w:t>
      </w:r>
    </w:p>
    <w:p>
      <w:pPr>
        <w:ind w:left="0" w:right="0" w:firstLine="560"/>
        <w:spacing w:before="450" w:after="450" w:line="312" w:lineRule="auto"/>
      </w:pPr>
      <w:r>
        <w:rPr>
          <w:rFonts w:ascii="宋体" w:hAnsi="宋体" w:eastAsia="宋体" w:cs="宋体"/>
          <w:color w:val="000"/>
          <w:sz w:val="28"/>
          <w:szCs w:val="28"/>
        </w:rPr>
        <w:t xml:space="preserve">3、影响财政收入规模下一的所得不足债）会保障预算、其他预登记），变更税务登指国家机关、企事业变化的因素 以弥补的，可以逐年</w:t>
      </w:r>
    </w:p>
    <w:p>
      <w:pPr>
        <w:ind w:left="0" w:right="0" w:firstLine="560"/>
        <w:spacing w:before="450" w:after="450" w:line="312" w:lineRule="auto"/>
      </w:pPr>
      <w:r>
        <w:rPr>
          <w:rFonts w:ascii="宋体" w:hAnsi="宋体" w:eastAsia="宋体" w:cs="宋体"/>
          <w:color w:val="000"/>
          <w:sz w:val="28"/>
          <w:szCs w:val="28"/>
        </w:rPr>
        <w:t xml:space="preserve">13、以公债认购过程算。记，停业、复业税务单位和社会团体为履1）经济发展水平对财延续弥补，但最长不是否存在强制为标</w:t>
      </w:r>
    </w:p>
    <w:p>
      <w:pPr>
        <w:ind w:left="0" w:right="0" w:firstLine="560"/>
        <w:spacing w:before="450" w:after="450" w:line="312" w:lineRule="auto"/>
      </w:pPr>
      <w:r>
        <w:rPr>
          <w:rFonts w:ascii="宋体" w:hAnsi="宋体" w:eastAsia="宋体" w:cs="宋体"/>
          <w:color w:val="000"/>
          <w:sz w:val="28"/>
          <w:szCs w:val="28"/>
        </w:rPr>
        <w:t xml:space="preserve">29、国家预算工作程登记，外出经营报验行或代行使政府职政收入规模的制约2）得超过5年。准，公债分为强制公序包括预算编制、预登记和注销税务登记能，依据国家法律、收入分配政策对财政</w:t>
      </w:r>
    </w:p>
    <w:p>
      <w:pPr>
        <w:ind w:left="0" w:right="0" w:firstLine="560"/>
        <w:spacing w:before="450" w:after="450" w:line="312" w:lineRule="auto"/>
      </w:pPr>
      <w:r>
        <w:rPr>
          <w:rFonts w:ascii="宋体" w:hAnsi="宋体" w:eastAsia="宋体" w:cs="宋体"/>
          <w:color w:val="000"/>
          <w:sz w:val="28"/>
          <w:szCs w:val="28"/>
        </w:rPr>
        <w:t xml:space="preserve">15、自行申报的纳税债和（自由公债）。算执行、（预算调整）五种情况。法律和具有法律效力收入规模的制约3）价人年所得12万元以</w:t>
      </w:r>
    </w:p>
    <w:p>
      <w:pPr>
        <w:ind w:left="0" w:right="0" w:firstLine="560"/>
        <w:spacing w:before="450" w:after="450" w:line="312" w:lineRule="auto"/>
      </w:pPr>
      <w:r>
        <w:rPr>
          <w:rFonts w:ascii="宋体" w:hAnsi="宋体" w:eastAsia="宋体" w:cs="宋体"/>
          <w:color w:val="000"/>
          <w:sz w:val="28"/>
          <w:szCs w:val="28"/>
        </w:rPr>
        <w:t xml:space="preserve">14、（通过发行公债弥和决算多个互相衔接</w:t>
      </w:r>
    </w:p>
    <w:p>
      <w:pPr>
        <w:ind w:left="0" w:right="0" w:firstLine="560"/>
        <w:spacing w:before="450" w:after="450" w:line="312" w:lineRule="auto"/>
      </w:pPr>
      <w:r>
        <w:rPr>
          <w:rFonts w:ascii="宋体" w:hAnsi="宋体" w:eastAsia="宋体" w:cs="宋体"/>
          <w:color w:val="000"/>
          <w:sz w:val="28"/>
          <w:szCs w:val="28"/>
        </w:rPr>
        <w:t xml:space="preserve">47、发票的印制由（各的规章，收取、提取格对财政收入规模的上。补财政赤字），是公债的阶段。级税务机关）统一管和安排使用的未纳入影响4）税收制度与征</w:t>
      </w:r>
    </w:p>
    <w:p>
      <w:pPr>
        <w:ind w:left="0" w:right="0" w:firstLine="560"/>
        <w:spacing w:before="450" w:after="450" w:line="312" w:lineRule="auto"/>
      </w:pPr>
      <w:r>
        <w:rPr>
          <w:rFonts w:ascii="宋体" w:hAnsi="宋体" w:eastAsia="宋体" w:cs="宋体"/>
          <w:color w:val="000"/>
          <w:sz w:val="28"/>
          <w:szCs w:val="28"/>
        </w:rPr>
        <w:t xml:space="preserve">16、下列哪些税属于最基本、最直观的职30、（国库）是国家财理。国家预算管理的各种管水平对财政收入规财产行为税：（房产能。政资金的出纳、保管</w:t>
      </w:r>
    </w:p>
    <w:p>
      <w:pPr>
        <w:ind w:left="0" w:right="0" w:firstLine="560"/>
        <w:spacing w:before="450" w:after="450" w:line="312" w:lineRule="auto"/>
      </w:pPr>
      <w:r>
        <w:rPr>
          <w:rFonts w:ascii="宋体" w:hAnsi="宋体" w:eastAsia="宋体" w:cs="宋体"/>
          <w:color w:val="000"/>
          <w:sz w:val="28"/>
          <w:szCs w:val="28"/>
        </w:rPr>
        <w:t xml:space="preserve">48、财政性资金。模的影响 税）。</w:t>
      </w:r>
    </w:p>
    <w:p>
      <w:pPr>
        <w:ind w:left="0" w:right="0" w:firstLine="560"/>
        <w:spacing w:before="450" w:after="450" w:line="312" w:lineRule="auto"/>
      </w:pPr>
      <w:r>
        <w:rPr>
          <w:rFonts w:ascii="宋体" w:hAnsi="宋体" w:eastAsia="宋体" w:cs="宋体"/>
          <w:color w:val="000"/>
          <w:sz w:val="28"/>
          <w:szCs w:val="28"/>
        </w:rPr>
        <w:t xml:space="preserve">15、公债对经济的调机构，负责办理预算并在（发票联）和抵</w:t>
      </w:r>
    </w:p>
    <w:p>
      <w:pPr>
        <w:ind w:left="0" w:right="0" w:firstLine="560"/>
        <w:spacing w:before="450" w:after="450" w:line="312" w:lineRule="auto"/>
      </w:pPr>
      <w:r>
        <w:rPr>
          <w:rFonts w:ascii="宋体" w:hAnsi="宋体" w:eastAsia="宋体" w:cs="宋体"/>
          <w:color w:val="000"/>
          <w:sz w:val="28"/>
          <w:szCs w:val="28"/>
        </w:rPr>
        <w:t xml:space="preserve">12、预算管理体制</w:t>
      </w:r>
    </w:p>
    <w:p>
      <w:pPr>
        <w:ind w:left="0" w:right="0" w:firstLine="560"/>
        <w:spacing w:before="450" w:after="450" w:line="312" w:lineRule="auto"/>
      </w:pPr>
      <w:r>
        <w:rPr>
          <w:rFonts w:ascii="宋体" w:hAnsi="宋体" w:eastAsia="宋体" w:cs="宋体"/>
          <w:color w:val="000"/>
          <w:sz w:val="28"/>
          <w:szCs w:val="28"/>
        </w:rPr>
        <w:t xml:space="preserve">4、养老保险的运作模</w:t>
      </w:r>
    </w:p>
    <w:p>
      <w:pPr>
        <w:ind w:left="0" w:right="0" w:firstLine="560"/>
        <w:spacing w:before="450" w:after="450" w:line="312" w:lineRule="auto"/>
      </w:pPr>
      <w:r>
        <w:rPr>
          <w:rFonts w:ascii="宋体" w:hAnsi="宋体" w:eastAsia="宋体" w:cs="宋体"/>
          <w:color w:val="000"/>
          <w:sz w:val="28"/>
          <w:szCs w:val="28"/>
        </w:rPr>
        <w:t xml:space="preserve">17、房产税的纳税义控功能主要通过两个收入的收纳、划分留扣加章单位财务印章是在中央与地方政式：1）现收现付式2）务是指（房屋的产权层次来实现：一是政解和预算支出的拨付或发票专用章。府，以及地方各级政个人账户与储备积累所有人）府在初级市场发售新业务。</w:t>
      </w:r>
    </w:p>
    <w:p>
      <w:pPr>
        <w:ind w:left="0" w:right="0" w:firstLine="560"/>
        <w:spacing w:before="450" w:after="450" w:line="312" w:lineRule="auto"/>
      </w:pPr>
      <w:r>
        <w:rPr>
          <w:rFonts w:ascii="宋体" w:hAnsi="宋体" w:eastAsia="宋体" w:cs="宋体"/>
          <w:color w:val="000"/>
          <w:sz w:val="28"/>
          <w:szCs w:val="28"/>
        </w:rPr>
        <w:t xml:space="preserve">49、纳税人办理纳税府之间，规定预算收制相结合的方式3）社</w:t>
      </w:r>
    </w:p>
    <w:p>
      <w:pPr>
        <w:ind w:left="0" w:right="0" w:firstLine="560"/>
        <w:spacing w:before="450" w:after="450" w:line="312" w:lineRule="auto"/>
      </w:pPr>
      <w:r>
        <w:rPr>
          <w:rFonts w:ascii="宋体" w:hAnsi="宋体" w:eastAsia="宋体" w:cs="宋体"/>
          <w:color w:val="000"/>
          <w:sz w:val="28"/>
          <w:szCs w:val="28"/>
        </w:rPr>
        <w:t xml:space="preserve">18、契约的纳税义务的公债；（二是中央银</w:t>
      </w:r>
    </w:p>
    <w:p>
      <w:pPr>
        <w:ind w:left="0" w:right="0" w:firstLine="560"/>
        <w:spacing w:before="450" w:after="450" w:line="312" w:lineRule="auto"/>
      </w:pPr>
      <w:r>
        <w:rPr>
          <w:rFonts w:ascii="宋体" w:hAnsi="宋体" w:eastAsia="宋体" w:cs="宋体"/>
          <w:color w:val="000"/>
          <w:sz w:val="28"/>
          <w:szCs w:val="28"/>
        </w:rPr>
        <w:t xml:space="preserve">31、中央国库业务由申报是，应当如实填支范围和预算管理职会统筹和部分基金积是指在中华人民共和行通过公开市场业务（中国人民银行）经写（纳税申请表）。权的一项制度。累的方式4）社会统筹国境内转移土地、房操作对公债进行买理，地方国库业务依50、（查账征收）是指</w:t>
      </w:r>
    </w:p>
    <w:p>
      <w:pPr>
        <w:ind w:left="0" w:right="0" w:firstLine="560"/>
        <w:spacing w:before="450" w:after="450" w:line="312" w:lineRule="auto"/>
      </w:pPr>
      <w:r>
        <w:rPr>
          <w:rFonts w:ascii="宋体" w:hAnsi="宋体" w:eastAsia="宋体" w:cs="宋体"/>
          <w:color w:val="000"/>
          <w:sz w:val="28"/>
          <w:szCs w:val="28"/>
        </w:rPr>
        <w:t xml:space="preserve">13、财政赤字是指和个人账户相结合的屋权属，（承受的单位卖）。照国务院的有关规定税务机关按照纳税人财政中财政支出部分基金积累方式 和个人）。</w:t>
      </w:r>
    </w:p>
    <w:p>
      <w:pPr>
        <w:ind w:left="0" w:right="0" w:firstLine="560"/>
        <w:spacing w:before="450" w:after="450" w:line="312" w:lineRule="auto"/>
      </w:pPr>
      <w:r>
        <w:rPr>
          <w:rFonts w:ascii="宋体" w:hAnsi="宋体" w:eastAsia="宋体" w:cs="宋体"/>
          <w:color w:val="000"/>
          <w:sz w:val="28"/>
          <w:szCs w:val="28"/>
        </w:rPr>
        <w:t xml:space="preserve">16、国债期限是指从办理。提供的账表所反映的大于财政收入导致的5、国家预算原则</w:t>
      </w:r>
    </w:p>
    <w:p>
      <w:pPr>
        <w:ind w:left="0" w:right="0" w:firstLine="560"/>
        <w:spacing w:before="450" w:after="450" w:line="312" w:lineRule="auto"/>
      </w:pPr>
      <w:r>
        <w:rPr>
          <w:rFonts w:ascii="宋体" w:hAnsi="宋体" w:eastAsia="宋体" w:cs="宋体"/>
          <w:color w:val="000"/>
          <w:sz w:val="28"/>
          <w:szCs w:val="28"/>
        </w:rPr>
        <w:t xml:space="preserve">19、资源税的征税范国债发行日起到国债</w:t>
      </w:r>
    </w:p>
    <w:p>
      <w:pPr>
        <w:ind w:left="0" w:right="0" w:firstLine="560"/>
        <w:spacing w:before="450" w:after="450" w:line="312" w:lineRule="auto"/>
      </w:pPr>
      <w:r>
        <w:rPr>
          <w:rFonts w:ascii="宋体" w:hAnsi="宋体" w:eastAsia="宋体" w:cs="宋体"/>
          <w:color w:val="000"/>
          <w:sz w:val="28"/>
          <w:szCs w:val="28"/>
        </w:rPr>
        <w:t xml:space="preserve">32、（国家决算）是经经营状况，依照适用财政不平衡的一种财完整性原则、统一性围：原油、煤炭（原（还本付息日）的这法定程序批准的税率计算缴纳税款的政现象，它反映了财原则、真实性原则、煤）、黑色金属矿原段时间。国家预算执行的总方式。政内国家财政收公开性原则、性</w:t>
      </w:r>
    </w:p>
    <w:p>
      <w:pPr>
        <w:ind w:left="0" w:right="0" w:firstLine="560"/>
        <w:spacing w:before="450" w:after="450" w:line="312" w:lineRule="auto"/>
      </w:pPr>
      <w:r>
        <w:rPr>
          <w:rFonts w:ascii="宋体" w:hAnsi="宋体" w:eastAsia="宋体" w:cs="宋体"/>
          <w:color w:val="000"/>
          <w:sz w:val="28"/>
          <w:szCs w:val="28"/>
        </w:rPr>
        <w:t xml:space="preserve">17、（溢价发行）就是结。</w:t>
      </w:r>
    </w:p>
    <w:p>
      <w:pPr>
        <w:ind w:left="0" w:right="0" w:firstLine="560"/>
        <w:spacing w:before="450" w:after="450" w:line="312" w:lineRule="auto"/>
      </w:pPr>
      <w:r>
        <w:rPr>
          <w:rFonts w:ascii="宋体" w:hAnsi="宋体" w:eastAsia="宋体" w:cs="宋体"/>
          <w:color w:val="000"/>
          <w:sz w:val="28"/>
          <w:szCs w:val="28"/>
        </w:rPr>
        <w:t xml:space="preserve">51、我国目前处理税入入不敷出的基本状原则 20、土地增值税实行政府债券以超过票面</w:t>
      </w:r>
    </w:p>
    <w:p>
      <w:pPr>
        <w:ind w:left="0" w:right="0" w:firstLine="560"/>
        <w:spacing w:before="450" w:after="450" w:line="312" w:lineRule="auto"/>
      </w:pPr>
      <w:r>
        <w:rPr>
          <w:rFonts w:ascii="宋体" w:hAnsi="宋体" w:eastAsia="宋体" w:cs="宋体"/>
          <w:color w:val="000"/>
          <w:sz w:val="28"/>
          <w:szCs w:val="28"/>
        </w:rPr>
        <w:t xml:space="preserve">33、预算外资金的特务行政争议主要有两况。</w:t>
      </w:r>
    </w:p>
    <w:p>
      <w:pPr>
        <w:ind w:left="0" w:right="0" w:firstLine="560"/>
        <w:spacing w:before="450" w:after="450" w:line="312" w:lineRule="auto"/>
      </w:pPr>
      <w:r>
        <w:rPr>
          <w:rFonts w:ascii="宋体" w:hAnsi="宋体" w:eastAsia="宋体" w:cs="宋体"/>
          <w:color w:val="000"/>
          <w:sz w:val="28"/>
          <w:szCs w:val="28"/>
        </w:rPr>
        <w:t xml:space="preserve">6、分税制的基本特点 四级超率累进税率。值的价格出售。点：（分散性）、专用条途径，即（税务行</w:t>
      </w:r>
    </w:p>
    <w:p>
      <w:pPr>
        <w:ind w:left="0" w:right="0" w:firstLine="560"/>
        <w:spacing w:before="450" w:after="450" w:line="312" w:lineRule="auto"/>
      </w:pPr>
      <w:r>
        <w:rPr>
          <w:rFonts w:ascii="宋体" w:hAnsi="宋体" w:eastAsia="宋体" w:cs="宋体"/>
          <w:color w:val="000"/>
          <w:sz w:val="28"/>
          <w:szCs w:val="28"/>
        </w:rPr>
        <w:t xml:space="preserve">14、扩张性财政政策1）在各级政府的收入</w:t>
      </w:r>
    </w:p>
    <w:p>
      <w:pPr>
        <w:ind w:left="0" w:right="0" w:firstLine="560"/>
        <w:spacing w:before="450" w:after="450" w:line="312" w:lineRule="auto"/>
      </w:pPr>
      <w:r>
        <w:rPr>
          <w:rFonts w:ascii="宋体" w:hAnsi="宋体" w:eastAsia="宋体" w:cs="宋体"/>
          <w:color w:val="000"/>
          <w:sz w:val="28"/>
          <w:szCs w:val="28"/>
        </w:rPr>
        <w:t xml:space="preserve">21、车辆购置税统一</w:t>
      </w:r>
    </w:p>
    <w:p>
      <w:pPr>
        <w:ind w:left="0" w:right="0" w:firstLine="560"/>
        <w:spacing w:before="450" w:after="450" w:line="312" w:lineRule="auto"/>
      </w:pPr>
      <w:r>
        <w:rPr>
          <w:rFonts w:ascii="宋体" w:hAnsi="宋体" w:eastAsia="宋体" w:cs="宋体"/>
          <w:color w:val="000"/>
          <w:sz w:val="28"/>
          <w:szCs w:val="28"/>
        </w:rPr>
        <w:t xml:space="preserve">18、国债偿债率是指政复议）和税务行政是指通过财政收支活划分上，以分级分税比例税率为10%。某一年（国债还本付灵活性。诉讼。动对社会总需求有拉为特征；</w:t>
      </w:r>
    </w:p>
    <w:p>
      <w:pPr>
        <w:ind w:left="0" w:right="0" w:firstLine="560"/>
        <w:spacing w:before="450" w:after="450" w:line="312" w:lineRule="auto"/>
      </w:pPr>
      <w:r>
        <w:rPr>
          <w:rFonts w:ascii="宋体" w:hAnsi="宋体" w:eastAsia="宋体" w:cs="宋体"/>
          <w:color w:val="000"/>
          <w:sz w:val="28"/>
          <w:szCs w:val="28"/>
        </w:rPr>
        <w:t xml:space="preserve">22、城市维护建设税息额）与该年财政收</w:t>
      </w:r>
    </w:p>
    <w:p>
      <w:pPr>
        <w:ind w:left="0" w:right="0" w:firstLine="560"/>
        <w:spacing w:before="450" w:after="450" w:line="312" w:lineRule="auto"/>
      </w:pPr>
      <w:r>
        <w:rPr>
          <w:rFonts w:ascii="宋体" w:hAnsi="宋体" w:eastAsia="宋体" w:cs="宋体"/>
          <w:color w:val="000"/>
          <w:sz w:val="28"/>
          <w:szCs w:val="28"/>
        </w:rPr>
        <w:t xml:space="preserve">34、（预算外资金财政</w:t>
      </w:r>
    </w:p>
    <w:p>
      <w:pPr>
        <w:ind w:left="0" w:right="0" w:firstLine="560"/>
        <w:spacing w:before="450" w:after="450" w:line="312" w:lineRule="auto"/>
      </w:pPr>
      <w:r>
        <w:rPr>
          <w:rFonts w:ascii="宋体" w:hAnsi="宋体" w:eastAsia="宋体" w:cs="宋体"/>
          <w:color w:val="000"/>
          <w:sz w:val="28"/>
          <w:szCs w:val="28"/>
        </w:rPr>
        <w:t xml:space="preserve">52、在税收法律关系动刺激性作用的政2）把各级政府的事权规定，纳税人所在地入的比例关系。专户）是指财政部门中，违法主体所要承策。作为划分各级财政支为城市市区的，税率</w:t>
      </w:r>
    </w:p>
    <w:p>
      <w:pPr>
        <w:ind w:left="0" w:right="0" w:firstLine="560"/>
        <w:spacing w:before="450" w:after="450" w:line="312" w:lineRule="auto"/>
      </w:pPr>
      <w:r>
        <w:rPr>
          <w:rFonts w:ascii="宋体" w:hAnsi="宋体" w:eastAsia="宋体" w:cs="宋体"/>
          <w:color w:val="000"/>
          <w:sz w:val="28"/>
          <w:szCs w:val="28"/>
        </w:rPr>
        <w:t xml:space="preserve">19、政府职能划分为在银行开设的统一专担的法律责任主要是</w:t>
      </w:r>
    </w:p>
    <w:p>
      <w:pPr>
        <w:ind w:left="0" w:right="0" w:firstLine="560"/>
        <w:spacing w:before="450" w:after="450" w:line="312" w:lineRule="auto"/>
      </w:pPr>
      <w:r>
        <w:rPr>
          <w:rFonts w:ascii="宋体" w:hAnsi="宋体" w:eastAsia="宋体" w:cs="宋体"/>
          <w:color w:val="000"/>
          <w:sz w:val="28"/>
          <w:szCs w:val="28"/>
        </w:rPr>
        <w:t xml:space="preserve">15、紧缩性财政政策出范围的基本标准； 为7%。两大类，即（经济管户，用于预算外资金（行政责任）和刑事是指通过财政政策收3)把中央对地方进行</w:t>
      </w:r>
    </w:p>
    <w:p>
      <w:pPr>
        <w:ind w:left="0" w:right="0" w:firstLine="560"/>
        <w:spacing w:before="450" w:after="450" w:line="312" w:lineRule="auto"/>
      </w:pPr>
      <w:r>
        <w:rPr>
          <w:rFonts w:ascii="宋体" w:hAnsi="宋体" w:eastAsia="宋体" w:cs="宋体"/>
          <w:color w:val="000"/>
          <w:sz w:val="28"/>
          <w:szCs w:val="28"/>
        </w:rPr>
        <w:t xml:space="preserve">23、现行教育费附加理职能）和社会管理收入和支出管理。责任。支活动对社会总需求规范化的转移支付作征收比率为3%。职能。</w:t>
      </w:r>
    </w:p>
    <w:p>
      <w:pPr>
        <w:ind w:left="0" w:right="0" w:firstLine="560"/>
        <w:spacing w:before="450" w:after="450" w:line="312" w:lineRule="auto"/>
      </w:pPr>
      <w:r>
        <w:rPr>
          <w:rFonts w:ascii="宋体" w:hAnsi="宋体" w:eastAsia="宋体" w:cs="宋体"/>
          <w:color w:val="000"/>
          <w:sz w:val="28"/>
          <w:szCs w:val="28"/>
        </w:rPr>
        <w:t xml:space="preserve">35、（预算管理体制）名词解释 有减少和抑制性作用为平衡各级政府预算判断 20、通过把财政支出是财政管理体制的主</w:t>
      </w:r>
    </w:p>
    <w:p>
      <w:pPr>
        <w:ind w:left="0" w:right="0" w:firstLine="560"/>
        <w:spacing w:before="450" w:after="450" w:line="312" w:lineRule="auto"/>
      </w:pPr>
      <w:r>
        <w:rPr>
          <w:rFonts w:ascii="宋体" w:hAnsi="宋体" w:eastAsia="宋体" w:cs="宋体"/>
          <w:color w:val="000"/>
          <w:sz w:val="28"/>
          <w:szCs w:val="28"/>
        </w:rPr>
        <w:t xml:space="preserve">1、财政指的是国家的政策。的重要手段</w:t>
      </w:r>
    </w:p>
    <w:p>
      <w:pPr>
        <w:ind w:left="0" w:right="0" w:firstLine="560"/>
        <w:spacing w:before="450" w:after="450" w:line="312" w:lineRule="auto"/>
      </w:pPr>
      <w:r>
        <w:rPr>
          <w:rFonts w:ascii="宋体" w:hAnsi="宋体" w:eastAsia="宋体" w:cs="宋体"/>
          <w:color w:val="000"/>
          <w:sz w:val="28"/>
          <w:szCs w:val="28"/>
        </w:rPr>
        <w:t xml:space="preserve">1、税收是各国财政收按经济性质划分为导环节。为了实现其职能，凭</w:t>
      </w:r>
    </w:p>
    <w:p>
      <w:pPr>
        <w:ind w:left="0" w:right="0" w:firstLine="560"/>
        <w:spacing w:before="450" w:after="450" w:line="312" w:lineRule="auto"/>
      </w:pPr>
      <w:r>
        <w:rPr>
          <w:rFonts w:ascii="宋体" w:hAnsi="宋体" w:eastAsia="宋体" w:cs="宋体"/>
          <w:color w:val="000"/>
          <w:sz w:val="28"/>
          <w:szCs w:val="28"/>
        </w:rPr>
        <w:t xml:space="preserve">16、税收负担是指4）在上述基础上，中入的基本形式和主要（购买性支出）和转</w:t>
      </w:r>
    </w:p>
    <w:p>
      <w:pPr>
        <w:ind w:left="0" w:right="0" w:firstLine="560"/>
        <w:spacing w:before="450" w:after="450" w:line="312" w:lineRule="auto"/>
      </w:pPr>
      <w:r>
        <w:rPr>
          <w:rFonts w:ascii="宋体" w:hAnsi="宋体" w:eastAsia="宋体" w:cs="宋体"/>
          <w:color w:val="000"/>
          <w:sz w:val="28"/>
          <w:szCs w:val="28"/>
        </w:rPr>
        <w:t xml:space="preserve">36、一般将税收收入借政治权力直接参与纳税人或负税人因国央与地方与预算分来源。移性支出。弹性（小于）1的税制社会总产品分配的一家征税而承受的利益立、自求平衡。</w:t>
      </w:r>
    </w:p>
    <w:p>
      <w:pPr>
        <w:ind w:left="0" w:right="0" w:firstLine="560"/>
        <w:spacing w:before="450" w:after="450" w:line="312" w:lineRule="auto"/>
      </w:pPr>
      <w:r>
        <w:rPr>
          <w:rFonts w:ascii="宋体" w:hAnsi="宋体" w:eastAsia="宋体" w:cs="宋体"/>
          <w:color w:val="000"/>
          <w:sz w:val="28"/>
          <w:szCs w:val="28"/>
        </w:rPr>
        <w:t xml:space="preserve">2、财政收入规模有两</w:t>
      </w:r>
    </w:p>
    <w:p>
      <w:pPr>
        <w:ind w:left="0" w:right="0" w:firstLine="560"/>
        <w:spacing w:before="450" w:after="450" w:line="312" w:lineRule="auto"/>
      </w:pPr>
      <w:r>
        <w:rPr>
          <w:rFonts w:ascii="宋体" w:hAnsi="宋体" w:eastAsia="宋体" w:cs="宋体"/>
          <w:color w:val="000"/>
          <w:sz w:val="28"/>
          <w:szCs w:val="28"/>
        </w:rPr>
        <w:t xml:space="preserve">21、一个是财政支出称为无弹性税制。种活动。损失或经济利益转</w:t>
      </w:r>
    </w:p>
    <w:p>
      <w:pPr>
        <w:ind w:left="0" w:right="0" w:firstLine="560"/>
        <w:spacing w:before="450" w:after="450" w:line="312" w:lineRule="auto"/>
      </w:pPr>
      <w:r>
        <w:rPr>
          <w:rFonts w:ascii="宋体" w:hAnsi="宋体" w:eastAsia="宋体" w:cs="宋体"/>
          <w:color w:val="000"/>
          <w:sz w:val="28"/>
          <w:szCs w:val="28"/>
        </w:rPr>
        <w:t xml:space="preserve">7、财政收支不平衡的原因 算该企业上述业务应净吨位2024吨。该公（5）销售天然气00）×3%=1800 定的数额需要自行申外部冲击、无弹性税纳消费税： 司船舶适用的年税额37000千立方米（含 报纳税，这个数额界 制、国有企业的经营答：（8600+3）×12.5为：净吨位201—采煤过程生产的2024练习题 限是</w:t>
      </w:r>
    </w:p>
    <w:p>
      <w:pPr>
        <w:ind w:left="0" w:right="0" w:firstLine="560"/>
        <w:spacing w:before="450" w:after="450" w:line="312" w:lineRule="auto"/>
      </w:pPr>
      <w:r>
        <w:rPr>
          <w:rFonts w:ascii="宋体" w:hAnsi="宋体" w:eastAsia="宋体" w:cs="宋体"/>
          <w:color w:val="000"/>
          <w:sz w:val="28"/>
          <w:szCs w:val="28"/>
        </w:rPr>
        <w:t xml:space="preserve">状况、超支或短收、×9%=9678.38 2024吨的，每吨4千立方米），取得不含单选 A.12万B.15万!C.20意外事件。</w:t>
      </w:r>
    </w:p>
    <w:p>
      <w:pPr>
        <w:ind w:left="0" w:right="0" w:firstLine="560"/>
        <w:spacing w:before="450" w:after="450" w:line="312" w:lineRule="auto"/>
      </w:pPr>
      <w:r>
        <w:rPr>
          <w:rFonts w:ascii="宋体" w:hAnsi="宋体" w:eastAsia="宋体" w:cs="宋体"/>
          <w:color w:val="000"/>
          <w:sz w:val="28"/>
          <w:szCs w:val="28"/>
        </w:rPr>
        <w:t xml:space="preserve">3、某邮局2024年1计算该公司2024税销售额6660 1.增值税小规模纳税万D.25万</w:t>
      </w:r>
    </w:p>
    <w:p>
      <w:pPr>
        <w:ind w:left="0" w:right="0" w:firstLine="560"/>
        <w:spacing w:before="450" w:after="450" w:line="312" w:lineRule="auto"/>
      </w:pPr>
      <w:r>
        <w:rPr>
          <w:rFonts w:ascii="宋体" w:hAnsi="宋体" w:eastAsia="宋体" w:cs="宋体"/>
          <w:color w:val="000"/>
          <w:sz w:val="28"/>
          <w:szCs w:val="28"/>
        </w:rPr>
        <w:t xml:space="preserve">8、财政政策工具 月份取得报刊发行收应缴纳的车船税。（提示：资源税单位人适用的增值税征收18.我国现行税法中，税收、购买性支出、入200000元，邮寄业答：2马力=1吨，拖税额，原煤3元/吨，率为 B.13% A.17%应用超率累进税率的转移性支出、公债、务收入300000元，信船按照船舶税额的天然气8元/千立方D.6% C.3%税种是</w:t>
      </w:r>
    </w:p>
    <w:p>
      <w:pPr>
        <w:ind w:left="0" w:right="0" w:firstLine="560"/>
        <w:spacing w:before="450" w:after="450" w:line="312" w:lineRule="auto"/>
      </w:pPr>
      <w:r>
        <w:rPr>
          <w:rFonts w:ascii="宋体" w:hAnsi="宋体" w:eastAsia="宋体" w:cs="宋体"/>
          <w:color w:val="000"/>
          <w:sz w:val="28"/>
          <w:szCs w:val="28"/>
        </w:rPr>
        <w:t xml:space="preserve">预算 封、信纸销售收入50%计算。米；洗煤与原煤的选2.下列属于流转税的A.企业所得税B.增值</w:t>
      </w:r>
    </w:p>
    <w:p>
      <w:pPr>
        <w:ind w:left="0" w:right="0" w:firstLine="560"/>
        <w:spacing w:before="450" w:after="450" w:line="312" w:lineRule="auto"/>
      </w:pPr>
      <w:r>
        <w:rPr>
          <w:rFonts w:ascii="宋体" w:hAnsi="宋体" w:eastAsia="宋体" w:cs="宋体"/>
          <w:color w:val="000"/>
          <w:sz w:val="28"/>
          <w:szCs w:val="28"/>
        </w:rPr>
        <w:t xml:space="preserve">9、我国中央银行的货40000元，其他邮政应缴纳的车船税=10×矿比为60%。）税种是税</w:t>
      </w:r>
    </w:p>
    <w:p>
      <w:pPr>
        <w:ind w:left="0" w:right="0" w:firstLine="560"/>
        <w:spacing w:before="450" w:after="450" w:line="312" w:lineRule="auto"/>
      </w:pPr>
      <w:r>
        <w:rPr>
          <w:rFonts w:ascii="宋体" w:hAnsi="宋体" w:eastAsia="宋体" w:cs="宋体"/>
          <w:color w:val="000"/>
          <w:sz w:val="28"/>
          <w:szCs w:val="28"/>
        </w:rPr>
        <w:t xml:space="preserve">币政策工具 业务收入60000元。1500×4+2×500×50%要求；计算该联合企A.企业所得税B.增值C.土地增值税D.房产1）中央银行对各商业该邮局当月应缴纳营×4×50%+4×2024×4×业2024年2月应缴纳税 c.个人所得税D.房税</w:t>
      </w:r>
    </w:p>
    <w:p>
      <w:pPr>
        <w:ind w:left="0" w:right="0" w:firstLine="560"/>
        <w:spacing w:before="450" w:after="450" w:line="312" w:lineRule="auto"/>
      </w:pPr>
      <w:r>
        <w:rPr>
          <w:rFonts w:ascii="宋体" w:hAnsi="宋体" w:eastAsia="宋体" w:cs="宋体"/>
          <w:color w:val="000"/>
          <w:sz w:val="28"/>
          <w:szCs w:val="28"/>
        </w:rPr>
        <w:t xml:space="preserve">银行的贷款。2）存款业税是多少？ 5/12=74333.33的资源税。产税19.偿还期限是国债的准备金制度3）利率4答10、2024年1月，甲答：外销原煤应纳资3.房产税的纳税义务一个划分标准，一般公开市场操作。（200000+300000+4公司将闲置厂房出租源税=280×3=840（万人是指来说，短期公债偿还</w:t>
      </w:r>
    </w:p>
    <w:p>
      <w:pPr>
        <w:ind w:left="0" w:right="0" w:firstLine="560"/>
        <w:spacing w:before="450" w:after="450" w:line="312" w:lineRule="auto"/>
      </w:pPr>
      <w:r>
        <w:rPr>
          <w:rFonts w:ascii="宋体" w:hAnsi="宋体" w:eastAsia="宋体" w:cs="宋体"/>
          <w:color w:val="000"/>
          <w:sz w:val="28"/>
          <w:szCs w:val="28"/>
        </w:rPr>
        <w:t xml:space="preserve">10、税负转嫁与归宿0000+60000）×给乙公司，合同规定元）A.房屋的产权所有人期指的是 A.半年以内的一般规律 3%=18000（元）每月租金3000元，租外销洗煤应纳B.房屋的使用人B.一年以内1）商品课税转易转</w:t>
      </w:r>
    </w:p>
    <w:p>
      <w:pPr>
        <w:ind w:left="0" w:right="0" w:firstLine="560"/>
        <w:spacing w:before="450" w:after="450" w:line="312" w:lineRule="auto"/>
      </w:pPr>
      <w:r>
        <w:rPr>
          <w:rFonts w:ascii="宋体" w:hAnsi="宋体" w:eastAsia="宋体" w:cs="宋体"/>
          <w:color w:val="000"/>
          <w:sz w:val="28"/>
          <w:szCs w:val="28"/>
        </w:rPr>
        <w:t xml:space="preserve">4、某旅行社2024年期未定签订合同时，资源税=90÷60%×c.房屋的承租人D.房C.-年至三年D.五年嫁，所得课税一般不6月组团境内旅游收预售租金8000元，双3=450（万元）屋的上级管理单位以上</w:t>
      </w:r>
    </w:p>
    <w:p>
      <w:pPr>
        <w:ind w:left="0" w:right="0" w:firstLine="560"/>
        <w:spacing w:before="450" w:after="450" w:line="312" w:lineRule="auto"/>
      </w:pPr>
      <w:r>
        <w:rPr>
          <w:rFonts w:ascii="宋体" w:hAnsi="宋体" w:eastAsia="宋体" w:cs="宋体"/>
          <w:color w:val="000"/>
          <w:sz w:val="28"/>
          <w:szCs w:val="28"/>
        </w:rPr>
        <w:t xml:space="preserve">易转嫁 入15万元，替旅游者方已按定额贴花6月食堂用煤应纳4.土地增值税的税率20.下列商品属于消费2）供给弹性较大、需支付给其他单位的住底合同解除，甲公司资源税=0.25×3=0.75形式是税征税范围的是求弹性较小的商品的宿、交通、门票、餐收到乙公司补交租金（万元）A.二级超率累进税率A.音像制品B.钢琴 C.课税转易转嫁；供给费共计8万元；组织10000元。问甲公司6外销天然气应B.三级超率累逃税率 鲜奶D.香烟</w:t>
      </w:r>
    </w:p>
    <w:p>
      <w:pPr>
        <w:ind w:left="0" w:right="0" w:firstLine="560"/>
        <w:spacing w:before="450" w:after="450" w:line="312" w:lineRule="auto"/>
      </w:pPr>
      <w:r>
        <w:rPr>
          <w:rFonts w:ascii="宋体" w:hAnsi="宋体" w:eastAsia="宋体" w:cs="宋体"/>
          <w:color w:val="000"/>
          <w:sz w:val="28"/>
          <w:szCs w:val="28"/>
        </w:rPr>
        <w:t xml:space="preserve">弹性较小、需求弹性境外旅游收入20万月份应补缴印花税金纳资源税=C.四级超率累进税率1.销售图书适用的增较大的商品的课税不元，付给境外接团企额。（37000-2024）×8÷D.五级超率累进税率值税税率是 易转嫁。业12万元费用，另收答：该租赁业务涉及10000=28（万元）5.一种税区别于另一 A 17%3）课税范围宽广的商代办护照费2.4的租金应纳印花税为应缴纳资源税种税的主要标志是B.13%品转易转嫁，课税范其中2万元为护照费（10000+8000）×1‰合计A.纳税人B.课税对象 C.3%围狭窄的难以转嫁。计算该旅行社6月应=18(元)=840+450+0.75+28=c.纳税环节D.税率D.6%4）对垄断性商品课征纳营业税税额。</w:t>
      </w:r>
    </w:p>
    <w:p>
      <w:pPr>
        <w:ind w:left="0" w:right="0" w:firstLine="560"/>
        <w:spacing w:before="450" w:after="450" w:line="312" w:lineRule="auto"/>
      </w:pPr>
      <w:r>
        <w:rPr>
          <w:rFonts w:ascii="宋体" w:hAnsi="宋体" w:eastAsia="宋体" w:cs="宋体"/>
          <w:color w:val="000"/>
          <w:sz w:val="28"/>
          <w:szCs w:val="28"/>
        </w:rPr>
        <w:t xml:space="preserve">11、某企业2024年实1318.75（万元）6.我国进口关税的征22.下列属于财产税的的税容易转嫁，对竞答：应纳营业税=收资本为500万元，14、某公司与政府机收部门是税种是</w:t>
      </w:r>
    </w:p>
    <w:p>
      <w:pPr>
        <w:ind w:left="0" w:right="0" w:firstLine="560"/>
        <w:spacing w:before="450" w:after="450" w:line="312" w:lineRule="auto"/>
      </w:pPr>
      <w:r>
        <w:rPr>
          <w:rFonts w:ascii="宋体" w:hAnsi="宋体" w:eastAsia="宋体" w:cs="宋体"/>
          <w:color w:val="000"/>
          <w:sz w:val="28"/>
          <w:szCs w:val="28"/>
        </w:rPr>
        <w:t xml:space="preserve">争性商品课征的税较（15-8）×5%+（2.4-2资本公积为400关共同使用一栋共有A.国税局B.地税局A消费税难转嫁。×5%+（20-12）×该企业2024年资金账土地使用权的建筑c.海关D.财政部门B.房产税5）从价课税的税负容5%=0.77（万元）簿上已按规定贴花物，该建筑物占用土7.我国企业所得税法C.城市维护建设税D.易转嫁，从量课税的5、某装潢设计师为中2500元。问该企业地面积2024规定·企业发生了的个人所得税</w:t>
      </w:r>
    </w:p>
    <w:p>
      <w:pPr>
        <w:ind w:left="0" w:right="0" w:firstLine="560"/>
        <w:spacing w:before="450" w:after="450" w:line="312" w:lineRule="auto"/>
      </w:pPr>
      <w:r>
        <w:rPr>
          <w:rFonts w:ascii="宋体" w:hAnsi="宋体" w:eastAsia="宋体" w:cs="宋体"/>
          <w:color w:val="000"/>
          <w:sz w:val="28"/>
          <w:szCs w:val="28"/>
        </w:rPr>
        <w:t xml:space="preserve">税负不容易转嫁。国公民，2024年5月2024年应纳印花税金建筑面积10000平方亏损，可以在下一年23.下列商品属于消费</w:t>
      </w:r>
    </w:p>
    <w:p>
      <w:pPr>
        <w:ind w:left="0" w:right="0" w:firstLine="560"/>
        <w:spacing w:before="450" w:after="450" w:line="312" w:lineRule="auto"/>
      </w:pPr>
      <w:r>
        <w:rPr>
          <w:rFonts w:ascii="宋体" w:hAnsi="宋体" w:eastAsia="宋体" w:cs="宋体"/>
          <w:color w:val="000"/>
          <w:sz w:val="28"/>
          <w:szCs w:val="28"/>
        </w:rPr>
        <w:t xml:space="preserve">11、税收制度的构成取得工资收入6000额？ 米（公司与机关占用及以后缴税时，税征税范围的是要素 元，计算当月应纳的答：该企业2024年应比例4:1），城镇土地先弥补发生亏损再缴A音像制品B.钢琴 C.纳税人；征税对象；个人所得税金额。纳印花税为使用税税额5元/年，税，税法规定可以先鲜奶</w:t>
      </w:r>
    </w:p>
    <w:p>
      <w:pPr>
        <w:ind w:left="0" w:right="0" w:firstLine="560"/>
        <w:spacing w:before="450" w:after="450" w:line="312" w:lineRule="auto"/>
      </w:pPr>
      <w:r>
        <w:rPr>
          <w:rFonts w:ascii="宋体" w:hAnsi="宋体" w:eastAsia="宋体" w:cs="宋体"/>
          <w:color w:val="000"/>
          <w:sz w:val="28"/>
          <w:szCs w:val="28"/>
        </w:rPr>
        <w:t xml:space="preserve">税率；税目；纳税环答：当月应纳税额=（500+400）×0.5‰问该公司当年应纳城弥补亏损再缴税的年D.香烟节；纳税期限；减免（6000-3500）×=4500（元）镇土地使用税金额。限是24.某企业位于城市市税；附加和加成；违15%-125=250(元)由于以纳印花税为答：2024/5×4×A.l年B.3年 C.5年区，其应纳的城市维章处理。</w:t>
      </w:r>
    </w:p>
    <w:p>
      <w:pPr>
        <w:ind w:left="0" w:right="0" w:firstLine="560"/>
        <w:spacing w:before="450" w:after="450" w:line="312" w:lineRule="auto"/>
      </w:pPr>
      <w:r>
        <w:rPr>
          <w:rFonts w:ascii="宋体" w:hAnsi="宋体" w:eastAsia="宋体" w:cs="宋体"/>
          <w:color w:val="000"/>
          <w:sz w:val="28"/>
          <w:szCs w:val="28"/>
        </w:rPr>
        <w:t xml:space="preserve">6、书158页表8-3个2500元，故应补缴印5=8000（元）D.7年 8.下列不属于护建设税的税率是</w:t>
      </w:r>
    </w:p>
    <w:p>
      <w:pPr>
        <w:ind w:left="0" w:right="0" w:firstLine="560"/>
        <w:spacing w:before="450" w:after="450" w:line="312" w:lineRule="auto"/>
      </w:pPr>
      <w:r>
        <w:rPr>
          <w:rFonts w:ascii="宋体" w:hAnsi="宋体" w:eastAsia="宋体" w:cs="宋体"/>
          <w:color w:val="000"/>
          <w:sz w:val="28"/>
          <w:szCs w:val="28"/>
        </w:rPr>
        <w:t xml:space="preserve">12、税务登记又称人所得税税率表 花税税率参照书189页 资源税征税范围的是A1%纳税登记，是税务机应纳税额的计算：收4500-2500=200015、某市一家企业新A.粮食B.原油B.3%关根据纳税人的申入小于4000（元）占用10000平方米耕C.原煤D.黑色金属原C.5%（4000-800）×20%</w:t>
      </w:r>
    </w:p>
    <w:p>
      <w:pPr>
        <w:ind w:left="0" w:right="0" w:firstLine="560"/>
        <w:spacing w:before="450" w:after="450" w:line="312" w:lineRule="auto"/>
      </w:pPr>
      <w:r>
        <w:rPr>
          <w:rFonts w:ascii="宋体" w:hAnsi="宋体" w:eastAsia="宋体" w:cs="宋体"/>
          <w:color w:val="000"/>
          <w:sz w:val="28"/>
          <w:szCs w:val="28"/>
        </w:rPr>
        <w:t xml:space="preserve">12、居民甲有两套住地用于工业建设，所矿 D.7%收房，将一套出售给居占用耕地适用的定额 9.各国财政收入的基25.下列企业主营业务经营范围变化实行法入大于4000民乙，成交价格为税率为20元/本形式和主要来源是需要交纳增值税的是定登记，并经审核发4000×（1-20%）×20% 250000元；将另一套求该企业应纳耕地占A.税收B.国债A人交通运输业B.旅给税务登记证的一项劳两室住房与居民丙交用税的金额。C.国有资产收入D.政行社 C.超市管理制度。动报酬、稿费特殊 换成两处一室住房，答：应纳税额=10000府性基金收入D.装修公司</w:t>
      </w:r>
    </w:p>
    <w:p>
      <w:pPr>
        <w:ind w:left="0" w:right="0" w:firstLine="560"/>
        <w:spacing w:before="450" w:after="450" w:line="312" w:lineRule="auto"/>
      </w:pPr>
      <w:r>
        <w:rPr>
          <w:rFonts w:ascii="宋体" w:hAnsi="宋体" w:eastAsia="宋体" w:cs="宋体"/>
          <w:color w:val="000"/>
          <w:sz w:val="28"/>
          <w:szCs w:val="28"/>
        </w:rPr>
        <w:t xml:space="preserve">13、税款征收的方式 劳动报酬：超过20000并支付给丙换房差价×20=200000（元）10.教育费附加的税率26.我国现行企业所得元每次收入额×款70000元试计算</w:t>
      </w:r>
    </w:p>
    <w:p>
      <w:pPr>
        <w:ind w:left="0" w:right="0" w:firstLine="560"/>
        <w:spacing w:before="450" w:after="450" w:line="312" w:lineRule="auto"/>
      </w:pPr>
      <w:r>
        <w:rPr>
          <w:rFonts w:ascii="宋体" w:hAnsi="宋体" w:eastAsia="宋体" w:cs="宋体"/>
          <w:color w:val="000"/>
          <w:sz w:val="28"/>
          <w:szCs w:val="28"/>
        </w:rPr>
        <w:t xml:space="preserve">16、某公司与2024年是税的基本税率是查验征收、定期定额（1-20%）×40%-速算甲、乙、丙相关行为1月4日进口1辆小汽A.l%B3%C5% D.7%A5%扣除数 应缴纳的契税税额车，到岸价格3011.我国增值税的基本B.25%稿费：收入不足4000（假定税率为3%）。已知关税税率50%，税率是C.33%计算（每次收入额-800）×答：甲应缴纳的契税消费税税率为8%，计A.17% B.13%D.40%</w:t>
      </w:r>
    </w:p>
    <w:p>
      <w:pPr>
        <w:ind w:left="0" w:right="0" w:firstLine="560"/>
        <w:spacing w:before="450" w:after="450" w:line="312" w:lineRule="auto"/>
      </w:pPr>
      <w:r>
        <w:rPr>
          <w:rFonts w:ascii="宋体" w:hAnsi="宋体" w:eastAsia="宋体" w:cs="宋体"/>
          <w:color w:val="000"/>
          <w:sz w:val="28"/>
          <w:szCs w:val="28"/>
        </w:rPr>
        <w:t xml:space="preserve">1、一位客户向某汽车20%×（1-30%）税额=70000×算该公司的应纳车辆C.3% D.6%27.某企业不需要缴纳制造厂（增值税一般收入大于40003%=2100（元）购置税。12.下列属于所得税的房产税的房屋是纳税人）订购自用汽每次收入额×（1-20%乙应缴纳的契答：应纳关税=关税完税种是A自有的厂房车一辆，支付货款（含×20%×（1-30%）税税额=250000×税价格×关税税率A.增值税B.房产税B.经营租出的厂房税）250800元，另付</w:t>
      </w:r>
    </w:p>
    <w:p>
      <w:pPr>
        <w:ind w:left="0" w:right="0" w:firstLine="560"/>
        <w:spacing w:before="450" w:after="450" w:line="312" w:lineRule="auto"/>
      </w:pPr>
      <w:r>
        <w:rPr>
          <w:rFonts w:ascii="宋体" w:hAnsi="宋体" w:eastAsia="宋体" w:cs="宋体"/>
          <w:color w:val="000"/>
          <w:sz w:val="28"/>
          <w:szCs w:val="28"/>
        </w:rPr>
        <w:t xml:space="preserve">7、某企业的经营用房3%=7500（元）=300000×c.关税D.企业所得税 c.经营租入的厂房D.设计、改装费30000原值为6000万元，按丙不缴纳契税 50%=150000（元）1 3.下列属于资源税自有的办公楼l</w:t>
      </w:r>
    </w:p>
    <w:p>
      <w:pPr>
        <w:ind w:left="0" w:right="0" w:firstLine="560"/>
        <w:spacing w:before="450" w:after="450" w:line="312" w:lineRule="auto"/>
      </w:pPr>
      <w:r>
        <w:rPr>
          <w:rFonts w:ascii="宋体" w:hAnsi="宋体" w:eastAsia="宋体" w:cs="宋体"/>
          <w:color w:val="000"/>
          <w:sz w:val="28"/>
          <w:szCs w:val="28"/>
        </w:rPr>
        <w:t xml:space="preserve">元。该辆汽车计征消照当地规定，允许按</w:t>
      </w:r>
    </w:p>
    <w:p>
      <w:pPr>
        <w:ind w:left="0" w:right="0" w:firstLine="560"/>
        <w:spacing w:before="450" w:after="450" w:line="312" w:lineRule="auto"/>
      </w:pPr>
      <w:r>
        <w:rPr>
          <w:rFonts w:ascii="宋体" w:hAnsi="宋体" w:eastAsia="宋体" w:cs="宋体"/>
          <w:color w:val="000"/>
          <w:sz w:val="28"/>
          <w:szCs w:val="28"/>
        </w:rPr>
        <w:t xml:space="preserve">13、某联合企业为增计税价格=关税完税征税范围的是28我国进口关税的征费税的销售额为多减除30%后的余值计值税一般纳税人，价格+关税+消费税=A.原油B.图书 c.粮食收部门是</w:t>
      </w:r>
    </w:p>
    <w:p>
      <w:pPr>
        <w:ind w:left="0" w:right="0" w:firstLine="560"/>
        <w:spacing w:before="450" w:after="450" w:line="312" w:lineRule="auto"/>
      </w:pPr>
      <w:r>
        <w:rPr>
          <w:rFonts w:ascii="宋体" w:hAnsi="宋体" w:eastAsia="宋体" w:cs="宋体"/>
          <w:color w:val="000"/>
          <w:sz w:val="28"/>
          <w:szCs w:val="28"/>
        </w:rPr>
        <w:t xml:space="preserve">少？ 税，适用税率1.2%，2024年2月生产经营（到岸价格+关税）÷D.化肥A.国税局B.地税局答案解析：应税消费请计算其应纳房产税情况如下：（1）专门（1-消费税税率）=14.车辆购置税的税率c.海关D.财政部门品销售额=含税增值税额。开采的天然气45000（300000+150000）÷是29.债务依存度是衡量税的销售额÷（1+增值答：应纳税额=6000×千立方米，开采原煤（1-8%）=489130.43A.3% B.lO%指标，衡量的是税税率或征收率）（1-30%）×450万吨，采煤过程中（元）C.15% D.20%A国债规模B.税收收（250800+30000）÷1.2%=50.4万元 生产天然气2800千立应纳税额=计税价格×15.下列属于税收的特入规模</w:t>
      </w:r>
    </w:p>
    <w:p>
      <w:pPr>
        <w:ind w:left="0" w:right="0" w:firstLine="560"/>
        <w:spacing w:before="450" w:after="450" w:line="312" w:lineRule="auto"/>
      </w:pPr>
      <w:r>
        <w:rPr>
          <w:rFonts w:ascii="宋体" w:hAnsi="宋体" w:eastAsia="宋体" w:cs="宋体"/>
          <w:color w:val="000"/>
          <w:sz w:val="28"/>
          <w:szCs w:val="28"/>
        </w:rPr>
        <w:t xml:space="preserve">（1+17%）=2400008、某公司出租房屋3方米。税率=489130.43×征的是c.税收支出规模D.政元 间，年租金收入为（2）销售原煤280万10%=48913.04 A自愿性B.有偿性府基金收入规模</w:t>
      </w:r>
    </w:p>
    <w:p>
      <w:pPr>
        <w:ind w:left="0" w:right="0" w:firstLine="560"/>
        <w:spacing w:before="450" w:after="450" w:line="312" w:lineRule="auto"/>
      </w:pPr>
      <w:r>
        <w:rPr>
          <w:rFonts w:ascii="宋体" w:hAnsi="宋体" w:eastAsia="宋体" w:cs="宋体"/>
          <w:color w:val="000"/>
          <w:sz w:val="28"/>
          <w:szCs w:val="28"/>
        </w:rPr>
        <w:t xml:space="preserve">2、某汽车厂为增值税20000元，适用税率吨，取得不含税销售</w:t>
      </w:r>
    </w:p>
    <w:p>
      <w:pPr>
        <w:ind w:left="0" w:right="0" w:firstLine="560"/>
        <w:spacing w:before="450" w:after="450" w:line="312" w:lineRule="auto"/>
      </w:pPr>
      <w:r>
        <w:rPr>
          <w:rFonts w:ascii="宋体" w:hAnsi="宋体" w:eastAsia="宋体" w:cs="宋体"/>
          <w:color w:val="000"/>
          <w:sz w:val="28"/>
          <w:szCs w:val="28"/>
        </w:rPr>
        <w:t xml:space="preserve">17、某市区一家企业C.强制性D.非固定性 30.我国个人所得税法一般纳税人，主要生为12%。请计算其应额22400万元。2024年5月份实际缴16.房屋发生权属转移规定，年所得超过规产小汽车，小汽车不纳的房产税税额。（3）以原煤直接加工纳增值税20000元，过程中，需要交纳契定的数额需要自行申含税出厂价为12.5万</w:t>
      </w:r>
    </w:p>
    <w:p>
      <w:pPr>
        <w:ind w:left="0" w:right="0" w:firstLine="560"/>
        <w:spacing w:before="450" w:after="450" w:line="312" w:lineRule="auto"/>
      </w:pPr>
      <w:r>
        <w:rPr>
          <w:rFonts w:ascii="宋体" w:hAnsi="宋体" w:eastAsia="宋体" w:cs="宋体"/>
          <w:color w:val="000"/>
          <w:sz w:val="28"/>
          <w:szCs w:val="28"/>
        </w:rPr>
        <w:t xml:space="preserve">9、某船运公司2024洗煤110万吨，对外营业税10000元，消税的纳税人是报纳税，这个数额界 元。5月发生如下业拥有旧机动船10销售90万吨，取得不费税30000元。求该A.出售房屋的企业B.限是</w:t>
      </w:r>
    </w:p>
    <w:p>
      <w:pPr>
        <w:ind w:left="0" w:right="0" w:firstLine="560"/>
        <w:spacing w:before="450" w:after="450" w:line="312" w:lineRule="auto"/>
      </w:pPr>
      <w:r>
        <w:rPr>
          <w:rFonts w:ascii="宋体" w:hAnsi="宋体" w:eastAsia="宋体" w:cs="宋体"/>
          <w:color w:val="000"/>
          <w:sz w:val="28"/>
          <w:szCs w:val="28"/>
        </w:rPr>
        <w:t xml:space="preserve">务：本月销售小汽车艘，每艘净吨位1500含税销售额15840万企业当月应纳的教育购买房屋的单位或个 8600辆，3辆作为广吨；拥有拖船2艘，元。费附加金额。人 c.出售时的中介机A.12万B.15万 C.20告样品，2辆移送加工每艘发动机功率500（4）企业职工食堂和答：该企业当月应纳构D.房屋的承租人万D.25万</w:t>
      </w:r>
    </w:p>
    <w:p>
      <w:pPr>
        <w:ind w:left="0" w:right="0" w:firstLine="560"/>
        <w:spacing w:before="450" w:after="450" w:line="312" w:lineRule="auto"/>
      </w:pPr>
      <w:r>
        <w:rPr>
          <w:rFonts w:ascii="宋体" w:hAnsi="宋体" w:eastAsia="宋体" w:cs="宋体"/>
          <w:color w:val="000"/>
          <w:sz w:val="28"/>
          <w:szCs w:val="28"/>
        </w:rPr>
        <w:t xml:space="preserve">豪华小轿车。（假定小马力。当年8月新购供热等用原煤2500的教育费附加=17.我国个人所得税法31.销售粮食适用的增汽车税率为9%）。计置机动船4艘，每艘吨。（20000+10000+300规定，年所得超过规值税税率是</w:t>
      </w:r>
    </w:p>
    <w:p>
      <w:pPr>
        <w:ind w:left="0" w:right="0" w:firstLine="560"/>
        <w:spacing w:before="450" w:after="450" w:line="312" w:lineRule="auto"/>
      </w:pPr>
      <w:r>
        <w:rPr>
          <w:rFonts w:ascii="宋体" w:hAnsi="宋体" w:eastAsia="宋体" w:cs="宋体"/>
          <w:color w:val="000"/>
          <w:sz w:val="28"/>
          <w:szCs w:val="28"/>
        </w:rPr>
        <w:t xml:space="preserve">A 17% B.13%C.3% D.6%32.在我国税种划分中，增值税属于</w:t>
      </w:r>
    </w:p>
    <w:p>
      <w:pPr>
        <w:ind w:left="0" w:right="0" w:firstLine="560"/>
        <w:spacing w:before="450" w:after="450" w:line="312" w:lineRule="auto"/>
      </w:pPr>
      <w:r>
        <w:rPr>
          <w:rFonts w:ascii="宋体" w:hAnsi="宋体" w:eastAsia="宋体" w:cs="宋体"/>
          <w:color w:val="000"/>
          <w:sz w:val="28"/>
          <w:szCs w:val="28"/>
        </w:rPr>
        <w:t xml:space="preserve">A所得税B.财产税 C.资源税D.流转税 3.下</w:t>
      </w:r>
    </w:p>
    <w:p>
      <w:pPr>
        <w:ind w:left="0" w:right="0" w:firstLine="560"/>
        <w:spacing w:before="450" w:after="450" w:line="312" w:lineRule="auto"/>
      </w:pPr>
      <w:r>
        <w:rPr>
          <w:rFonts w:ascii="宋体" w:hAnsi="宋体" w:eastAsia="宋体" w:cs="宋体"/>
          <w:color w:val="000"/>
          <w:sz w:val="28"/>
          <w:szCs w:val="28"/>
        </w:rPr>
        <w:t xml:space="preserve">列商品不征收资源税的是</w:t>
      </w:r>
    </w:p>
    <w:p>
      <w:pPr>
        <w:ind w:left="0" w:right="0" w:firstLine="560"/>
        <w:spacing w:before="450" w:after="450" w:line="312" w:lineRule="auto"/>
      </w:pPr>
      <w:r>
        <w:rPr>
          <w:rFonts w:ascii="宋体" w:hAnsi="宋体" w:eastAsia="宋体" w:cs="宋体"/>
          <w:color w:val="000"/>
          <w:sz w:val="28"/>
          <w:szCs w:val="28"/>
        </w:rPr>
        <w:t xml:space="preserve">A.农用农药B.有色金属原矿 C.海盐原盐D.原煤</w:t>
      </w:r>
    </w:p>
    <w:p>
      <w:pPr>
        <w:ind w:left="0" w:right="0" w:firstLine="560"/>
        <w:spacing w:before="450" w:after="450" w:line="312" w:lineRule="auto"/>
      </w:pPr>
      <w:r>
        <w:rPr>
          <w:rFonts w:ascii="宋体" w:hAnsi="宋体" w:eastAsia="宋体" w:cs="宋体"/>
          <w:color w:val="000"/>
          <w:sz w:val="28"/>
          <w:szCs w:val="28"/>
        </w:rPr>
        <w:t xml:space="preserve">34.我国教育费附加的税率是</w:t>
      </w:r>
    </w:p>
    <w:p>
      <w:pPr>
        <w:ind w:left="0" w:right="0" w:firstLine="560"/>
        <w:spacing w:before="450" w:after="450" w:line="312" w:lineRule="auto"/>
      </w:pPr>
      <w:r>
        <w:rPr>
          <w:rFonts w:ascii="宋体" w:hAnsi="宋体" w:eastAsia="宋体" w:cs="宋体"/>
          <w:color w:val="000"/>
          <w:sz w:val="28"/>
          <w:szCs w:val="28"/>
        </w:rPr>
        <w:t xml:space="preserve">A1% B.3%C.5% D.7%35.我国消费税的征税税目是</w:t>
      </w:r>
    </w:p>
    <w:p>
      <w:pPr>
        <w:ind w:left="0" w:right="0" w:firstLine="560"/>
        <w:spacing w:before="450" w:after="450" w:line="312" w:lineRule="auto"/>
      </w:pPr>
      <w:r>
        <w:rPr>
          <w:rFonts w:ascii="宋体" w:hAnsi="宋体" w:eastAsia="宋体" w:cs="宋体"/>
          <w:color w:val="000"/>
          <w:sz w:val="28"/>
          <w:szCs w:val="28"/>
        </w:rPr>
        <w:t xml:space="preserve">A13个税目B.14个税目 C.15个税目D.16</w:t>
      </w:r>
    </w:p>
    <w:p>
      <w:pPr>
        <w:ind w:left="0" w:right="0" w:firstLine="560"/>
        <w:spacing w:before="450" w:after="450" w:line="312" w:lineRule="auto"/>
      </w:pPr>
      <w:r>
        <w:rPr>
          <w:rFonts w:ascii="宋体" w:hAnsi="宋体" w:eastAsia="宋体" w:cs="宋体"/>
          <w:color w:val="000"/>
          <w:sz w:val="28"/>
          <w:szCs w:val="28"/>
        </w:rPr>
        <w:t xml:space="preserve">个税目6.下列属于我国个人所得税的纳税义务</w:t>
      </w:r>
    </w:p>
    <w:p>
      <w:pPr>
        <w:ind w:left="0" w:right="0" w:firstLine="560"/>
        <w:spacing w:before="450" w:after="450" w:line="312" w:lineRule="auto"/>
      </w:pPr>
      <w:r>
        <w:rPr>
          <w:rFonts w:ascii="宋体" w:hAnsi="宋体" w:eastAsia="宋体" w:cs="宋体"/>
          <w:color w:val="000"/>
          <w:sz w:val="28"/>
          <w:szCs w:val="28"/>
        </w:rPr>
        <w:t xml:space="preserve">人的是</w:t>
      </w:r>
    </w:p>
    <w:p>
      <w:pPr>
        <w:ind w:left="0" w:right="0" w:firstLine="560"/>
        <w:spacing w:before="450" w:after="450" w:line="312" w:lineRule="auto"/>
      </w:pPr>
      <w:r>
        <w:rPr>
          <w:rFonts w:ascii="宋体" w:hAnsi="宋体" w:eastAsia="宋体" w:cs="宋体"/>
          <w:color w:val="000"/>
          <w:sz w:val="28"/>
          <w:szCs w:val="28"/>
        </w:rPr>
        <w:t xml:space="preserve">A国有企业B.中外合资企业 C.个人独资企</w:t>
      </w:r>
    </w:p>
    <w:p>
      <w:pPr>
        <w:ind w:left="0" w:right="0" w:firstLine="560"/>
        <w:spacing w:before="450" w:after="450" w:line="312" w:lineRule="auto"/>
      </w:pPr>
      <w:r>
        <w:rPr>
          <w:rFonts w:ascii="宋体" w:hAnsi="宋体" w:eastAsia="宋体" w:cs="宋体"/>
          <w:color w:val="000"/>
          <w:sz w:val="28"/>
          <w:szCs w:val="28"/>
        </w:rPr>
        <w:t xml:space="preserve">业D.外商独资企业</w:t>
      </w:r>
    </w:p>
    <w:p>
      <w:pPr>
        <w:ind w:left="0" w:right="0" w:firstLine="560"/>
        <w:spacing w:before="450" w:after="450" w:line="312" w:lineRule="auto"/>
      </w:pPr>
      <w:r>
        <w:rPr>
          <w:rFonts w:ascii="宋体" w:hAnsi="宋体" w:eastAsia="宋体" w:cs="宋体"/>
          <w:color w:val="000"/>
          <w:sz w:val="28"/>
          <w:szCs w:val="28"/>
        </w:rPr>
        <w:t xml:space="preserve">37.下列范围内使用国家所有、集体所有的土地不需要交纳士地</w:t>
      </w:r>
    </w:p>
    <w:p>
      <w:pPr>
        <w:ind w:left="0" w:right="0" w:firstLine="560"/>
        <w:spacing w:before="450" w:after="450" w:line="312" w:lineRule="auto"/>
      </w:pPr>
      <w:r>
        <w:rPr>
          <w:rFonts w:ascii="宋体" w:hAnsi="宋体" w:eastAsia="宋体" w:cs="宋体"/>
          <w:color w:val="000"/>
          <w:sz w:val="28"/>
          <w:szCs w:val="28"/>
        </w:rPr>
        <w:t xml:space="preserve">使用税的是 A城市B.县城</w:t>
      </w:r>
    </w:p>
    <w:p>
      <w:pPr>
        <w:ind w:left="0" w:right="0" w:firstLine="560"/>
        <w:spacing w:before="450" w:after="450" w:line="312" w:lineRule="auto"/>
      </w:pPr>
      <w:r>
        <w:rPr>
          <w:rFonts w:ascii="宋体" w:hAnsi="宋体" w:eastAsia="宋体" w:cs="宋体"/>
          <w:color w:val="000"/>
          <w:sz w:val="28"/>
          <w:szCs w:val="28"/>
        </w:rPr>
        <w:t xml:space="preserve">工矿区D银行</w:t>
      </w:r>
    </w:p>
    <w:p>
      <w:pPr>
        <w:ind w:left="0" w:right="0" w:firstLine="560"/>
        <w:spacing w:before="450" w:after="450" w:line="312" w:lineRule="auto"/>
      </w:pPr>
      <w:r>
        <w:rPr>
          <w:rFonts w:ascii="宋体" w:hAnsi="宋体" w:eastAsia="宋体" w:cs="宋体"/>
          <w:color w:val="000"/>
          <w:sz w:val="28"/>
          <w:szCs w:val="28"/>
        </w:rPr>
        <w:t xml:space="preserve">38.某企业的下列资产需要缴纳房产税的是</w:t>
      </w:r>
    </w:p>
    <w:p>
      <w:pPr>
        <w:ind w:left="0" w:right="0" w:firstLine="560"/>
        <w:spacing w:before="450" w:after="450" w:line="312" w:lineRule="auto"/>
      </w:pPr>
      <w:r>
        <w:rPr>
          <w:rFonts w:ascii="宋体" w:hAnsi="宋体" w:eastAsia="宋体" w:cs="宋体"/>
          <w:color w:val="000"/>
          <w:sz w:val="28"/>
          <w:szCs w:val="28"/>
        </w:rPr>
        <w:t xml:space="preserve">A.自有的汽车B.自有的设备</w:t>
      </w:r>
    </w:p>
    <w:p>
      <w:pPr>
        <w:ind w:left="0" w:right="0" w:firstLine="560"/>
        <w:spacing w:before="450" w:after="450" w:line="312" w:lineRule="auto"/>
      </w:pPr>
      <w:r>
        <w:rPr>
          <w:rFonts w:ascii="宋体" w:hAnsi="宋体" w:eastAsia="宋体" w:cs="宋体"/>
          <w:color w:val="000"/>
          <w:sz w:val="28"/>
          <w:szCs w:val="28"/>
        </w:rPr>
        <w:t xml:space="preserve">c.自有的办公楼D.自有的生产线</w:t>
      </w:r>
    </w:p>
    <w:p>
      <w:pPr>
        <w:ind w:left="0" w:right="0" w:firstLine="560"/>
        <w:spacing w:before="450" w:after="450" w:line="312" w:lineRule="auto"/>
      </w:pPr>
      <w:r>
        <w:rPr>
          <w:rFonts w:ascii="宋体" w:hAnsi="宋体" w:eastAsia="宋体" w:cs="宋体"/>
          <w:color w:val="000"/>
          <w:sz w:val="28"/>
          <w:szCs w:val="28"/>
        </w:rPr>
        <w:t xml:space="preserve">39.我国国家预算体系的级次分为</w:t>
      </w:r>
    </w:p>
    <w:p>
      <w:pPr>
        <w:ind w:left="0" w:right="0" w:firstLine="560"/>
        <w:spacing w:before="450" w:after="450" w:line="312" w:lineRule="auto"/>
      </w:pPr>
      <w:r>
        <w:rPr>
          <w:rFonts w:ascii="宋体" w:hAnsi="宋体" w:eastAsia="宋体" w:cs="宋体"/>
          <w:color w:val="000"/>
          <w:sz w:val="28"/>
          <w:szCs w:val="28"/>
        </w:rPr>
        <w:t xml:space="preserve">A.二级B.三级 c.五级D.六级40.一种税区别于另一种税的主要标志是</w:t>
      </w:r>
    </w:p>
    <w:p>
      <w:pPr>
        <w:ind w:left="0" w:right="0" w:firstLine="560"/>
        <w:spacing w:before="450" w:after="450" w:line="312" w:lineRule="auto"/>
      </w:pPr>
      <w:r>
        <w:rPr>
          <w:rFonts w:ascii="宋体" w:hAnsi="宋体" w:eastAsia="宋体" w:cs="宋体"/>
          <w:color w:val="000"/>
          <w:sz w:val="28"/>
          <w:szCs w:val="28"/>
        </w:rPr>
        <w:t xml:space="preserve">A.纳税人B.课税对象 c.纳税环节D.税率判断题</w:t>
      </w:r>
    </w:p>
    <w:p>
      <w:pPr>
        <w:ind w:left="0" w:right="0" w:firstLine="560"/>
        <w:spacing w:before="450" w:after="450" w:line="312" w:lineRule="auto"/>
      </w:pPr>
      <w:r>
        <w:rPr>
          <w:rFonts w:ascii="宋体" w:hAnsi="宋体" w:eastAsia="宋体" w:cs="宋体"/>
          <w:color w:val="000"/>
          <w:sz w:val="28"/>
          <w:szCs w:val="28"/>
        </w:rPr>
        <w:t xml:space="preserve">1.纳税人有选择纳税申报万式的权利</w:t>
      </w:r>
    </w:p>
    <w:p>
      <w:pPr>
        <w:ind w:left="0" w:right="0" w:firstLine="560"/>
        <w:spacing w:before="450" w:after="450" w:line="312" w:lineRule="auto"/>
      </w:pPr>
      <w:r>
        <w:rPr>
          <w:rFonts w:ascii="宋体" w:hAnsi="宋体" w:eastAsia="宋体" w:cs="宋体"/>
          <w:color w:val="000"/>
          <w:sz w:val="28"/>
          <w:szCs w:val="28"/>
        </w:rPr>
        <w:t xml:space="preserve">2.供给弹性较大商品的课税负担较易转嫁</w:t>
      </w:r>
    </w:p>
    <w:p>
      <w:pPr>
        <w:ind w:left="0" w:right="0" w:firstLine="560"/>
        <w:spacing w:before="450" w:after="450" w:line="312" w:lineRule="auto"/>
      </w:pPr>
      <w:r>
        <w:rPr>
          <w:rFonts w:ascii="宋体" w:hAnsi="宋体" w:eastAsia="宋体" w:cs="宋体"/>
          <w:color w:val="000"/>
          <w:sz w:val="28"/>
          <w:szCs w:val="28"/>
        </w:rPr>
        <w:t xml:space="preserve">3.在财政支出项目中，行政管理支出不属于</w:t>
      </w:r>
    </w:p>
    <w:p>
      <w:pPr>
        <w:ind w:left="0" w:right="0" w:firstLine="560"/>
        <w:spacing w:before="450" w:after="450" w:line="312" w:lineRule="auto"/>
      </w:pPr>
      <w:r>
        <w:rPr>
          <w:rFonts w:ascii="宋体" w:hAnsi="宋体" w:eastAsia="宋体" w:cs="宋体"/>
          <w:color w:val="000"/>
          <w:sz w:val="28"/>
          <w:szCs w:val="28"/>
        </w:rPr>
        <w:t xml:space="preserve">消费性支出</w:t>
      </w:r>
    </w:p>
    <w:p>
      <w:pPr>
        <w:ind w:left="0" w:right="0" w:firstLine="560"/>
        <w:spacing w:before="450" w:after="450" w:line="312" w:lineRule="auto"/>
      </w:pPr>
      <w:r>
        <w:rPr>
          <w:rFonts w:ascii="宋体" w:hAnsi="宋体" w:eastAsia="宋体" w:cs="宋体"/>
          <w:color w:val="000"/>
          <w:sz w:val="28"/>
          <w:szCs w:val="28"/>
        </w:rPr>
        <w:t xml:space="preserve">4.财政分配的主体是国家。</w:t>
      </w:r>
    </w:p>
    <w:p>
      <w:pPr>
        <w:ind w:left="0" w:right="0" w:firstLine="560"/>
        <w:spacing w:before="450" w:after="450" w:line="312" w:lineRule="auto"/>
      </w:pPr>
      <w:r>
        <w:rPr>
          <w:rFonts w:ascii="宋体" w:hAnsi="宋体" w:eastAsia="宋体" w:cs="宋体"/>
          <w:color w:val="000"/>
          <w:sz w:val="28"/>
          <w:szCs w:val="28"/>
        </w:rPr>
        <w:t xml:space="preserve">5.公债的债务人是国家(政府)</w:t>
      </w:r>
    </w:p>
    <w:p>
      <w:pPr>
        <w:ind w:left="0" w:right="0" w:firstLine="560"/>
        <w:spacing w:before="450" w:after="450" w:line="312" w:lineRule="auto"/>
      </w:pPr>
      <w:r>
        <w:rPr>
          <w:rFonts w:ascii="宋体" w:hAnsi="宋体" w:eastAsia="宋体" w:cs="宋体"/>
          <w:color w:val="000"/>
          <w:sz w:val="28"/>
          <w:szCs w:val="28"/>
        </w:rPr>
        <w:t xml:space="preserve">6.纵观各国财政的发展历史，发展中国家的财政支出规模是逐</w:t>
      </w:r>
    </w:p>
    <w:p>
      <w:pPr>
        <w:ind w:left="0" w:right="0" w:firstLine="560"/>
        <w:spacing w:before="450" w:after="450" w:line="312" w:lineRule="auto"/>
      </w:pPr>
      <w:r>
        <w:rPr>
          <w:rFonts w:ascii="宋体" w:hAnsi="宋体" w:eastAsia="宋体" w:cs="宋体"/>
          <w:color w:val="000"/>
          <w:sz w:val="28"/>
          <w:szCs w:val="28"/>
        </w:rPr>
        <w:t xml:space="preserve">渐下降的。</w:t>
      </w:r>
    </w:p>
    <w:p>
      <w:pPr>
        <w:ind w:left="0" w:right="0" w:firstLine="560"/>
        <w:spacing w:before="450" w:after="450" w:line="312" w:lineRule="auto"/>
      </w:pPr>
      <w:r>
        <w:rPr>
          <w:rFonts w:ascii="宋体" w:hAnsi="宋体" w:eastAsia="宋体" w:cs="宋体"/>
          <w:color w:val="000"/>
          <w:sz w:val="28"/>
          <w:szCs w:val="28"/>
        </w:rPr>
        <w:t xml:space="preserve">7.政府采购支出购买的主体是政府</w:t>
      </w:r>
    </w:p>
    <w:p>
      <w:pPr>
        <w:ind w:left="0" w:right="0" w:firstLine="560"/>
        <w:spacing w:before="450" w:after="450" w:line="312" w:lineRule="auto"/>
      </w:pPr>
      <w:r>
        <w:rPr>
          <w:rFonts w:ascii="宋体" w:hAnsi="宋体" w:eastAsia="宋体" w:cs="宋体"/>
          <w:color w:val="000"/>
          <w:sz w:val="28"/>
          <w:szCs w:val="28"/>
        </w:rPr>
        <w:t xml:space="preserve">8预算外资金不属于财政资金</w:t>
      </w:r>
    </w:p>
    <w:p>
      <w:pPr>
        <w:ind w:left="0" w:right="0" w:firstLine="560"/>
        <w:spacing w:before="450" w:after="450" w:line="312" w:lineRule="auto"/>
      </w:pPr>
      <w:r>
        <w:rPr>
          <w:rFonts w:ascii="宋体" w:hAnsi="宋体" w:eastAsia="宋体" w:cs="宋体"/>
          <w:color w:val="000"/>
          <w:sz w:val="28"/>
          <w:szCs w:val="28"/>
        </w:rPr>
        <w:t xml:space="preserve">9.充分就业指的是100%的就业率10.纳税人停业不需要向税务机关进行停业</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11.纳税人没有选择纳税申报方式的权利。</w:t>
      </w:r>
    </w:p>
    <w:p>
      <w:pPr>
        <w:ind w:left="0" w:right="0" w:firstLine="560"/>
        <w:spacing w:before="450" w:after="450" w:line="312" w:lineRule="auto"/>
      </w:pPr>
      <w:r>
        <w:rPr>
          <w:rFonts w:ascii="宋体" w:hAnsi="宋体" w:eastAsia="宋体" w:cs="宋体"/>
          <w:color w:val="000"/>
          <w:sz w:val="28"/>
          <w:szCs w:val="28"/>
        </w:rPr>
        <w:t xml:space="preserve">12.需求弹性较大商品的课税负担较易转</w:t>
      </w:r>
    </w:p>
    <w:p>
      <w:pPr>
        <w:ind w:left="0" w:right="0" w:firstLine="560"/>
        <w:spacing w:before="450" w:after="450" w:line="312" w:lineRule="auto"/>
      </w:pPr>
      <w:r>
        <w:rPr>
          <w:rFonts w:ascii="宋体" w:hAnsi="宋体" w:eastAsia="宋体" w:cs="宋体"/>
          <w:color w:val="000"/>
          <w:sz w:val="28"/>
          <w:szCs w:val="28"/>
        </w:rPr>
        <w:t xml:space="preserve">嫁。</w:t>
      </w:r>
    </w:p>
    <w:p>
      <w:pPr>
        <w:ind w:left="0" w:right="0" w:firstLine="560"/>
        <w:spacing w:before="450" w:after="450" w:line="312" w:lineRule="auto"/>
      </w:pPr>
      <w:r>
        <w:rPr>
          <w:rFonts w:ascii="宋体" w:hAnsi="宋体" w:eastAsia="宋体" w:cs="宋体"/>
          <w:color w:val="000"/>
          <w:sz w:val="28"/>
          <w:szCs w:val="28"/>
        </w:rPr>
        <w:t xml:space="preserve">13.在财政支出项目中，国防支出属于消</w:t>
      </w:r>
    </w:p>
    <w:p>
      <w:pPr>
        <w:ind w:left="0" w:right="0" w:firstLine="560"/>
        <w:spacing w:before="450" w:after="450" w:line="312" w:lineRule="auto"/>
      </w:pPr>
      <w:r>
        <w:rPr>
          <w:rFonts w:ascii="宋体" w:hAnsi="宋体" w:eastAsia="宋体" w:cs="宋体"/>
          <w:color w:val="000"/>
          <w:sz w:val="28"/>
          <w:szCs w:val="28"/>
        </w:rPr>
        <w:t xml:space="preserve">费性支出</w:t>
      </w:r>
    </w:p>
    <w:p>
      <w:pPr>
        <w:ind w:left="0" w:right="0" w:firstLine="560"/>
        <w:spacing w:before="450" w:after="450" w:line="312" w:lineRule="auto"/>
      </w:pPr>
      <w:r>
        <w:rPr>
          <w:rFonts w:ascii="宋体" w:hAnsi="宋体" w:eastAsia="宋体" w:cs="宋体"/>
          <w:color w:val="000"/>
          <w:sz w:val="28"/>
          <w:szCs w:val="28"/>
        </w:rPr>
        <w:t xml:space="preserve">14.财政分配的主体是中央银行。</w:t>
      </w:r>
    </w:p>
    <w:p>
      <w:pPr>
        <w:ind w:left="0" w:right="0" w:firstLine="560"/>
        <w:spacing w:before="450" w:after="450" w:line="312" w:lineRule="auto"/>
      </w:pPr>
      <w:r>
        <w:rPr>
          <w:rFonts w:ascii="宋体" w:hAnsi="宋体" w:eastAsia="宋体" w:cs="宋体"/>
          <w:color w:val="000"/>
          <w:sz w:val="28"/>
          <w:szCs w:val="28"/>
        </w:rPr>
        <w:t xml:space="preserve">15.公债的债务人是国家(政府)</w:t>
      </w:r>
    </w:p>
    <w:p>
      <w:pPr>
        <w:ind w:left="0" w:right="0" w:firstLine="560"/>
        <w:spacing w:before="450" w:after="450" w:line="312" w:lineRule="auto"/>
      </w:pPr>
      <w:r>
        <w:rPr>
          <w:rFonts w:ascii="宋体" w:hAnsi="宋体" w:eastAsia="宋体" w:cs="宋体"/>
          <w:color w:val="000"/>
          <w:sz w:val="28"/>
          <w:szCs w:val="28"/>
        </w:rPr>
        <w:t xml:space="preserve">16.纵观各国的财政发</w:t>
      </w:r>
    </w:p>
    <w:p>
      <w:pPr>
        <w:ind w:left="0" w:right="0" w:firstLine="560"/>
        <w:spacing w:before="450" w:after="450" w:line="312" w:lineRule="auto"/>
      </w:pPr>
      <w:r>
        <w:rPr>
          <w:rFonts w:ascii="宋体" w:hAnsi="宋体" w:eastAsia="宋体" w:cs="宋体"/>
          <w:color w:val="000"/>
          <w:sz w:val="28"/>
          <w:szCs w:val="28"/>
        </w:rPr>
        <w:t xml:space="preserve">展历史，发达国家财6.社会保险的内容包配公平、、社会生 活业务如1飞政支出规模是逐渐下括基本养老保险、失质量的提高。要求:计算下列应纳的降的业保险、基本医疗保31.我国的复式预算包(1)向外地某商场销售营业税税额。17.政府采购支出的采险、生育保险。括、国有资本经营预产品一批，货已发出 购资金来自于财政资7.财政收入按照的形算、社会保障预算、井办妥银行托收手(1)计算歌舞厅收入应金式分类分为、国有资其 他预算。续，但货款未收到，纳的营业税;(2)计算18.预算外资金不属于产收入、债务收入、32.。财政产生的社会向买方开具的专用发餐厅收入应纳的营业财政资金非税收入、政府性基条件是国家的产生。票注明销售额150万税19.充分就业指的是金收入。33.税负转嫁的形式有元;100%的就业率8.财政分配的客体是前转嫁、后转嫁、散(3)计算美容美发应纳20.纳税人停业需要向一部分（）或转嫁、(2)基本建设建房购进的营业税。税务机关进行停业登国民收入。34.以公债发行的地域钢材20吨，己验收入 记。9.财政收入规模的衡为标准，公债可以分库，取得的增值税专42.某居民本月工资收21.纳税人有权要求税量指标有一是为和外债。用发票上注明价、税入6000元，本月发表务机关为纳税人的情（）二是相对规35.预算外资金的特点款分别为10万元、1.7作品取得稿酬3000况保密 模 是分散性、专用性、、万元:元，工资薪金的免22.供给弹性较大商品10.财政政策目标是实分离性、灵活性。的课税不易转嫁。现()收入分配公36.社会保险的内容包(3)直接向农民收购用除额扣除标准为350023.在财政支出项目平、经济稳定增长、括、失业保险、基本于生产加工的农产品元，个人所得税率如中，文教科学卫生事社会生活质量的提一批，经税务机关批下:业支出属于消费性支高。生育 保险。准的收购凭证上 注 出 11.我国的复式预算包37.财政收入按照的形明价款为40万元:以全月应纳税所得额税24.现行财政分配的形括公共预算、、社会保式分类分为税收收上相关票据均符合税率速算扣除数(元)式是实物和力役形障预算、其他预算。入、国有资产收入、法的规定。式。12.社会主义国家财政不超过1500元3% 025.公债的债务人是国由两个部分即和国有38.财峡分自己的H的要求:请按下列顺序计 家(政府〉资产财政。是满足·一一一-实现算该企业7月份应缴超过1500元至450026.纵观国债的发展历13.税负转嫁的形式有其职能的公共需要。纳的增值税额。元10% 105史，发达国家的财政前转嫁、、散转嫁、税 39.财政支出按经济\'支出规模是逐渐增长收资本化 性质划分为购买性支(1)计算销售产品应缴超过4500元至9000的。14.公债的特点是自愿出和 30.财政政策目纳的增值税销项税额;元20% 55527.政府采购支出的性、、灵活性。标是实现充分就业、0)计算外购货物应抵 购买主体是各职能部15.预算外资金的特点收入分配公平、经济扣的增值税的进项税超过9000元至35000门，而非政府是分散性、、自主性、稳定增额;(3)计算企业7月份元25% 100528.预算外资金不属于分离性、灵活性。应缴纳的增值税额。财政资金16.社会保险的内容包名词解释要求:计算下列应纳的29.充分就业指的是括基本养老保险、失31.财政 32.内债40.2024年某企业财个人所得税税额。100%的就业率业保险、、工伤保险、33.购买性支出f务资料如下:30.纳税人复业不需要生 育保险。34.扩张性财政政策(1)工资薪金应纳的个向税务机关进行复业17.财政收入按照收入35.税务登记(1)产品销售收入1000人所得税税额;(2)稿登记。的形式分类分为税收31.公债万元，酬应纳的个人所得税31.纳税人有权要求税收入、、债务收入、非32.转移性支出 33.预 税额:务机关为纳税人的情税收入、政府性基金算外资金(2)该企业全年发生的 现剧t京国同缸。、况保密。收入。34.紧缩性财政政策 产品销售成本400万班，肉但小致后四舍32.需求弹性较大的商18.财政分配的目的是35.邮寄申报元，销售费用70五入.)39.某煤矿生产品的课税不易转嫁。满足实现其职能的公31.公共财政 32.外债管理费用40万 元，企业为增值税一般纳33.在财政支出项目共需要。33.财政支出 34.财政财务费用15万元，营税人，适用增值税税中，社会保障支出属19.财政收入规模的衡补贴 35.财政赤字业外支出7万元，已率17%，原煤适用的于消费性支出。量指标有一是绝对规31.资源配置 32.国家知该企业适用的企业资源 税率4元/吨，34.财政分配的形式模、二是预算 33.财政平衡所得税税率为25 %。2024年6月份的有关是价值形式。20.财政政策目标是实生产经营业务如下:35.公债的债务人是国现充分就业、、经济稳34.货币政策 35.税收财政与税收试卷(1)销售原煤2024吨，36.纵观各国财政的发量的提高。要求:请按下列顺序开具增值税专用发展历史，发展中国家21.我国的复式预算包简答题 计算该企业2024年应票，取得不含税销售的财政支出规模是逐括公共预算、国有资36.财政资源配置职能缴纳的企业所得税税额800万元(2)销售开渐增长的。本经营预算、、其他预的实现方式额|腔扭亏l采选煤20吨，开具普 37.政府采购支出的算。37.影响财政收入规模 通发票，取得含税销资金来源不完全是财22.财政产生的社会政变化的因素(1)计算2024年企业应售额11.7万元。二政资金，还有大部分治条件是的产生。38.财政收支不平衡的纳税的收入总额:。I I ]私人资金。23.税负转嫁的形式有原因以上相关票据均符合38.预算外资金不属于前转嫁、后转嫁、、税36.市场失灵的内容(2)计算2024年企业可税法的规定，要求:请财政资金收资本化。37.国家预算原则以扣除的项目总额:按照下列序号回答问39.充分就业指的是 24.以公债发行的地38.我国中央银行的货 题。100%的就业率域为标准可以分为内币政策工具主要有0)计算2024年企业的 40.纳税人复业需要向债和36.养老保险的运作模应纳税所得额:(1)计算销售原煤应纳税务机关进行复业登25.预算外资金的特点式 37.分税制的特点的增值税销项税额;(2)记。是分散性、专用性、(4)计算2024年企业的计算销售原煤应纳的填空题 自主性、、灵活性。38.财政政策工具应纳企业所得税。资源税税额:1.我国的复式预算包26.社会保险的内容包36.公共财政的特点括、国有资本经营预括基本养老保险、、基37.财政收入的原则 41.某市一娱乐公司(3)计算销售选煤应纳算、社会保障预算、本医疗保险、王伤保38.财政支出的范围2024年1月1的增值税销项税额。其他预 算。险、生育保险。经营范围包括娱乐、2.社会主义国家财政27.财政收入按照收入计算题 餐饮及其他服务，40.某白酒厂销售粮食由两个部分即公共财的形式分类分为税收l六计算题〈本题型叫 白酒1000斤，不含税政和组成。时10分 共40分.要求当年收入情况如下:售价每斤120元，白3.税负转嫁的形式有、非税收入、政府性基计算的应列出计算过 酒厂为增值税般纳税后转嫁、散转嫁、税金收入。程.有小 数的保留两0)歌舞厅收入400万人，增值税率17%，收资本化。28.财政分配的主体是位小数，两位小数后元:适用的消费税率为复4.公债的特点是一</w:t>
      </w:r>
    </w:p>
    <w:p>
      <w:pPr>
        <w:ind w:left="0" w:right="0" w:firstLine="560"/>
        <w:spacing w:before="450" w:after="450" w:line="312" w:lineRule="auto"/>
      </w:pPr>
      <w:r>
        <w:rPr>
          <w:rFonts w:ascii="宋体" w:hAnsi="宋体" w:eastAsia="宋体" w:cs="宋体"/>
          <w:color w:val="000"/>
          <w:sz w:val="28"/>
          <w:szCs w:val="28"/>
        </w:rPr>
        <w:t xml:space="preserve">一、29.财政支出按经济性四舍五入.)39.某生产 合税率20%、0.5元/有偿性、灵活性。质划分为和转移性支企业为增值税一般纳(2)餐饮收入600万元:斤。5.预算外资金的特点出。税人，适用增值税税30.财政政策目标是实率17%，2024年7月(3)美容美发收入150要求:请按照下列序号分离性、灵活性。现充分就业、收入分份的有关 生产经营万元;回答问题。</w:t>
      </w:r>
    </w:p>
    <w:p>
      <w:pPr>
        <w:ind w:left="0" w:right="0" w:firstLine="560"/>
        <w:spacing w:before="450" w:after="450" w:line="312" w:lineRule="auto"/>
      </w:pPr>
      <w:r>
        <w:rPr>
          <w:rFonts w:ascii="宋体" w:hAnsi="宋体" w:eastAsia="宋体" w:cs="宋体"/>
          <w:color w:val="000"/>
          <w:sz w:val="28"/>
          <w:szCs w:val="28"/>
        </w:rPr>
        <w:t xml:space="preserve">税法的规定。30900元，该企业位于0)计算2024年企业的(1)计算销售白酒应纳 城 市的市区，城市维应纳税所得额:的增值税销项税额(2)要求:请按下列顺序计护建设税税率为7%。计算销售白酒应纳的算该企业7月份应缴(4)计算2024年企业的消费税税额。纳的增值税额。要求:请按照顺序回答应纳企业所得税。下列问题。41.某服务公司主要从(1)计算销售甲产品的事人力资源中介服应缴纳的增值税销项(1)请计算该小规模纳务，2024年2月份发税额:税企业应缴纳的增值</w:t>
      </w:r>
    </w:p>
    <w:p>
      <w:pPr>
        <w:ind w:left="0" w:right="0" w:firstLine="560"/>
        <w:spacing w:before="450" w:after="450" w:line="312" w:lineRule="auto"/>
      </w:pPr>
      <w:r>
        <w:rPr>
          <w:rFonts w:ascii="宋体" w:hAnsi="宋体" w:eastAsia="宋体" w:cs="宋体"/>
          <w:color w:val="000"/>
          <w:sz w:val="28"/>
          <w:szCs w:val="28"/>
        </w:rPr>
        <w:t xml:space="preserve">生以下业务:税税额·</w:t>
      </w:r>
    </w:p>
    <w:p>
      <w:pPr>
        <w:ind w:left="0" w:right="0" w:firstLine="560"/>
        <w:spacing w:before="450" w:after="450" w:line="312" w:lineRule="auto"/>
      </w:pPr>
      <w:r>
        <w:rPr>
          <w:rFonts w:ascii="宋体" w:hAnsi="宋体" w:eastAsia="宋体" w:cs="宋体"/>
          <w:color w:val="000"/>
          <w:sz w:val="28"/>
          <w:szCs w:val="28"/>
        </w:rPr>
        <w:t xml:space="preserve">(2)计算外购货物应抵(1)借款给某单位，按扣的增值税的进项税ω请计算该小规模纳同期银行贷款利率收额:税企业应缴纳的城市</w:t>
      </w:r>
    </w:p>
    <w:p>
      <w:pPr>
        <w:ind w:left="0" w:right="0" w:firstLine="560"/>
        <w:spacing w:before="450" w:after="450" w:line="312" w:lineRule="auto"/>
      </w:pPr>
      <w:r>
        <w:rPr>
          <w:rFonts w:ascii="宋体" w:hAnsi="宋体" w:eastAsia="宋体" w:cs="宋体"/>
          <w:color w:val="000"/>
          <w:sz w:val="28"/>
          <w:szCs w:val="28"/>
        </w:rPr>
        <w:t xml:space="preserve">取资金占用费40万元 维护建设税税额</w:t>
      </w:r>
    </w:p>
    <w:p>
      <w:pPr>
        <w:ind w:left="0" w:right="0" w:firstLine="560"/>
        <w:spacing w:before="450" w:after="450" w:line="312" w:lineRule="auto"/>
      </w:pPr>
      <w:r>
        <w:rPr>
          <w:rFonts w:ascii="宋体" w:hAnsi="宋体" w:eastAsia="宋体" w:cs="宋体"/>
          <w:color w:val="000"/>
          <w:sz w:val="28"/>
          <w:szCs w:val="28"/>
        </w:rPr>
        <w:t xml:space="preserve">(2)提供人力资源咨询0)计算企业7月份合 服务取得收入60万计应缴纳的增值税40.一位客户向某汽车元;制造厂(增值税-般纳</w:t>
      </w:r>
    </w:p>
    <w:p>
      <w:pPr>
        <w:ind w:left="0" w:right="0" w:firstLine="560"/>
        <w:spacing w:before="450" w:after="450" w:line="312" w:lineRule="auto"/>
      </w:pPr>
      <w:r>
        <w:rPr>
          <w:rFonts w:ascii="宋体" w:hAnsi="宋体" w:eastAsia="宋体" w:cs="宋体"/>
          <w:color w:val="000"/>
          <w:sz w:val="28"/>
          <w:szCs w:val="28"/>
        </w:rPr>
        <w:t xml:space="preserve">40.某白酒厂销售粮食税人)订附自用汽车一</w:t>
      </w:r>
    </w:p>
    <w:p>
      <w:pPr>
        <w:ind w:left="0" w:right="0" w:firstLine="560"/>
        <w:spacing w:before="450" w:after="450" w:line="312" w:lineRule="auto"/>
      </w:pPr>
      <w:r>
        <w:rPr>
          <w:rFonts w:ascii="宋体" w:hAnsi="宋体" w:eastAsia="宋体" w:cs="宋体"/>
          <w:color w:val="000"/>
          <w:sz w:val="28"/>
          <w:szCs w:val="28"/>
        </w:rPr>
        <w:t xml:space="preserve">(3)转让购买所得的一白酒1000斤，不含税辆，支付货款(含税处房产，取得收入600售价每斤100元，白230000元，万元。购买时该房产酒厂为增值税一般 改装费40000元，汽</w:t>
      </w:r>
    </w:p>
    <w:p>
      <w:pPr>
        <w:ind w:left="0" w:right="0" w:firstLine="560"/>
        <w:spacing w:before="450" w:after="450" w:line="312" w:lineRule="auto"/>
      </w:pPr>
      <w:r>
        <w:rPr>
          <w:rFonts w:ascii="宋体" w:hAnsi="宋体" w:eastAsia="宋体" w:cs="宋体"/>
          <w:color w:val="000"/>
          <w:sz w:val="28"/>
          <w:szCs w:val="28"/>
        </w:rPr>
        <w:t xml:space="preserve">价格500万元。纳税人，增值税率17%.草的消费税率为倒</w:t>
      </w:r>
    </w:p>
    <w:p>
      <w:pPr>
        <w:ind w:left="0" w:right="0" w:firstLine="560"/>
        <w:spacing w:before="450" w:after="450" w:line="312" w:lineRule="auto"/>
      </w:pPr>
      <w:r>
        <w:rPr>
          <w:rFonts w:ascii="宋体" w:hAnsi="宋体" w:eastAsia="宋体" w:cs="宋体"/>
          <w:color w:val="000"/>
          <w:sz w:val="28"/>
          <w:szCs w:val="28"/>
        </w:rPr>
        <w:t xml:space="preserve">芳是本:干民班上项资适用的消费税率为复 料，政只~ r夕UJ予合税率(比例税率要求:请按照序号回答</w:t>
      </w:r>
    </w:p>
    <w:p>
      <w:pPr>
        <w:ind w:left="0" w:right="0" w:firstLine="560"/>
        <w:spacing w:before="450" w:after="450" w:line="312" w:lineRule="auto"/>
      </w:pPr>
      <w:r>
        <w:rPr>
          <w:rFonts w:ascii="宋体" w:hAnsi="宋体" w:eastAsia="宋体" w:cs="宋体"/>
          <w:color w:val="000"/>
          <w:sz w:val="28"/>
          <w:szCs w:val="28"/>
        </w:rPr>
        <w:t xml:space="preserve">亏计算凹:台问题。20%、定额税率0.5元下列问题。</w:t>
      </w:r>
    </w:p>
    <w:p>
      <w:pPr>
        <w:ind w:left="0" w:right="0" w:firstLine="560"/>
        <w:spacing w:before="450" w:after="450" w:line="312" w:lineRule="auto"/>
      </w:pPr>
      <w:r>
        <w:rPr>
          <w:rFonts w:ascii="宋体" w:hAnsi="宋体" w:eastAsia="宋体" w:cs="宋体"/>
          <w:color w:val="000"/>
          <w:sz w:val="28"/>
          <w:szCs w:val="28"/>
        </w:rPr>
        <w:t xml:space="preserve">/ 斤〉。C1))计算收取的资金(1)汽车制造厂销售该占用费应缴纳的营业要求t请按照F列序号辆汽车计征消费税的税。回答问题。销售额为多少·(2)</w:t>
      </w:r>
    </w:p>
    <w:p>
      <w:pPr>
        <w:ind w:left="0" w:right="0" w:firstLine="560"/>
        <w:spacing w:before="450" w:after="450" w:line="312" w:lineRule="auto"/>
      </w:pPr>
      <w:r>
        <w:rPr>
          <w:rFonts w:ascii="宋体" w:hAnsi="宋体" w:eastAsia="宋体" w:cs="宋体"/>
          <w:color w:val="000"/>
          <w:sz w:val="28"/>
          <w:szCs w:val="28"/>
        </w:rPr>
        <w:t xml:space="preserve">汽车制造厂销售改良</w:t>
      </w:r>
    </w:p>
    <w:p>
      <w:pPr>
        <w:ind w:left="0" w:right="0" w:firstLine="560"/>
        <w:spacing w:before="450" w:after="450" w:line="312" w:lineRule="auto"/>
      </w:pPr>
      <w:r>
        <w:rPr>
          <w:rFonts w:ascii="宋体" w:hAnsi="宋体" w:eastAsia="宋体" w:cs="宋体"/>
          <w:color w:val="000"/>
          <w:sz w:val="28"/>
          <w:szCs w:val="28"/>
        </w:rPr>
        <w:t xml:space="preserve">(2)计算提供人力资源(1)计算销售白酒应纳汽车应纳的悄费税额</w:t>
      </w:r>
    </w:p>
    <w:p>
      <w:pPr>
        <w:ind w:left="0" w:right="0" w:firstLine="560"/>
        <w:spacing w:before="450" w:after="450" w:line="312" w:lineRule="auto"/>
      </w:pPr>
      <w:r>
        <w:rPr>
          <w:rFonts w:ascii="宋体" w:hAnsi="宋体" w:eastAsia="宋体" w:cs="宋体"/>
          <w:color w:val="000"/>
          <w:sz w:val="28"/>
          <w:szCs w:val="28"/>
        </w:rPr>
        <w:t xml:space="preserve">咨询服务应缴纳的营的增值税销项税额为多少。r</w:t>
      </w:r>
    </w:p>
    <w:p>
      <w:pPr>
        <w:ind w:left="0" w:right="0" w:firstLine="560"/>
        <w:spacing w:before="450" w:after="450" w:line="312" w:lineRule="auto"/>
      </w:pPr>
      <w:r>
        <w:rPr>
          <w:rFonts w:ascii="宋体" w:hAnsi="宋体" w:eastAsia="宋体" w:cs="宋体"/>
          <w:color w:val="000"/>
          <w:sz w:val="28"/>
          <w:szCs w:val="28"/>
        </w:rPr>
        <w:t xml:space="preserve">业税。(3)计算转让房产应缴纳的营业税。财政与税收试卷房屋出租，每月租金</w:t>
      </w:r>
    </w:p>
    <w:p>
      <w:pPr>
        <w:ind w:left="0" w:right="0" w:firstLine="560"/>
        <w:spacing w:before="450" w:after="450" w:line="312" w:lineRule="auto"/>
      </w:pPr>
      <w:r>
        <w:rPr>
          <w:rFonts w:ascii="宋体" w:hAnsi="宋体" w:eastAsia="宋体" w:cs="宋体"/>
          <w:color w:val="000"/>
          <w:sz w:val="28"/>
          <w:szCs w:val="28"/>
        </w:rPr>
        <w:t xml:space="preserve">42.某市百货商场2024(2)计算销售白酒应纳3000，房屋出租适用生产经营情况如的消费税税额。|座位的个人所得税率为下:实现商品销售收入号| 41李某将自有的10%，出租房屋适用的1000万元，营业 税金一幢房屋出租，每月房产税税率为4%，假</w:t>
      </w:r>
    </w:p>
    <w:p>
      <w:pPr>
        <w:ind w:left="0" w:right="0" w:firstLine="560"/>
        <w:spacing w:before="450" w:after="450" w:line="312" w:lineRule="auto"/>
      </w:pPr>
      <w:r>
        <w:rPr>
          <w:rFonts w:ascii="宋体" w:hAnsi="宋体" w:eastAsia="宋体" w:cs="宋体"/>
          <w:color w:val="000"/>
          <w:sz w:val="28"/>
          <w:szCs w:val="28"/>
        </w:rPr>
        <w:t xml:space="preserve">及附加25万元，商品租金5000，房屋出租设除了这两项税金，销售成本600万元，适用的I I I 个人所得出租房产无其他税</w:t>
      </w:r>
    </w:p>
    <w:p>
      <w:pPr>
        <w:ind w:left="0" w:right="0" w:firstLine="560"/>
        <w:spacing w:before="450" w:after="450" w:line="312" w:lineRule="auto"/>
      </w:pPr>
      <w:r>
        <w:rPr>
          <w:rFonts w:ascii="宋体" w:hAnsi="宋体" w:eastAsia="宋体" w:cs="宋体"/>
          <w:color w:val="000"/>
          <w:sz w:val="28"/>
          <w:szCs w:val="28"/>
        </w:rPr>
        <w:t xml:space="preserve">销售费用60万元;管税率为10%，出租房费。</w:t>
      </w:r>
    </w:p>
    <w:p>
      <w:pPr>
        <w:ind w:left="0" w:right="0" w:firstLine="560"/>
        <w:spacing w:before="450" w:after="450" w:line="312" w:lineRule="auto"/>
      </w:pPr>
      <w:r>
        <w:rPr>
          <w:rFonts w:ascii="宋体" w:hAnsi="宋体" w:eastAsia="宋体" w:cs="宋体"/>
          <w:color w:val="000"/>
          <w:sz w:val="28"/>
          <w:szCs w:val="28"/>
        </w:rPr>
        <w:t xml:space="preserve">理费用80万元，财 务屋适用的房产税税率 费用5万元;己知该企为4%，假设除了这两要求:请按照下列序号</w:t>
      </w:r>
    </w:p>
    <w:p>
      <w:pPr>
        <w:ind w:left="0" w:right="0" w:firstLine="560"/>
        <w:spacing w:before="450" w:after="450" w:line="312" w:lineRule="auto"/>
      </w:pPr>
      <w:r>
        <w:rPr>
          <w:rFonts w:ascii="宋体" w:hAnsi="宋体" w:eastAsia="宋体" w:cs="宋体"/>
          <w:color w:val="000"/>
          <w:sz w:val="28"/>
          <w:szCs w:val="28"/>
        </w:rPr>
        <w:t xml:space="preserve">业适用的企业所得税项税金，出租房 产无回答问题。</w:t>
      </w:r>
    </w:p>
    <w:p>
      <w:pPr>
        <w:ind w:left="0" w:right="0" w:firstLine="560"/>
        <w:spacing w:before="450" w:after="450" w:line="312" w:lineRule="auto"/>
      </w:pPr>
      <w:r>
        <w:rPr>
          <w:rFonts w:ascii="宋体" w:hAnsi="宋体" w:eastAsia="宋体" w:cs="宋体"/>
          <w:color w:val="000"/>
          <w:sz w:val="28"/>
          <w:szCs w:val="28"/>
        </w:rPr>
        <w:t xml:space="preserve">税率为25 %。其他税费。(1)王某应该缴纳的个要求t请按下列顺序要求:请按照下列序号人所得税税额为多少计算该企业2024年应回答问题。(2)王某应该缴纳的房缴纳的企业所得税税 产税税额为多少。</w:t>
      </w:r>
    </w:p>
    <w:p>
      <w:pPr>
        <w:ind w:left="0" w:right="0" w:firstLine="560"/>
        <w:spacing w:before="450" w:after="450" w:line="312" w:lineRule="auto"/>
      </w:pPr>
      <w:r>
        <w:rPr>
          <w:rFonts w:ascii="宋体" w:hAnsi="宋体" w:eastAsia="宋体" w:cs="宋体"/>
          <w:color w:val="000"/>
          <w:sz w:val="28"/>
          <w:szCs w:val="28"/>
        </w:rPr>
        <w:t xml:space="preserve">额。0)李某应该缴纳的个人所得税税额为多少: 42某生产企业2024年(1)计算2024年企业应 某企业财务资料如下:</w:t>
      </w:r>
    </w:p>
    <w:p>
      <w:pPr>
        <w:ind w:left="0" w:right="0" w:firstLine="560"/>
        <w:spacing w:before="450" w:after="450" w:line="312" w:lineRule="auto"/>
      </w:pPr>
      <w:r>
        <w:rPr>
          <w:rFonts w:ascii="宋体" w:hAnsi="宋体" w:eastAsia="宋体" w:cs="宋体"/>
          <w:color w:val="000"/>
          <w:sz w:val="28"/>
          <w:szCs w:val="28"/>
        </w:rPr>
        <w:t xml:space="preserve">纳税的收入总额:(2)李某应该缴纳的房产税税额为多少。(1)产品销售收入1000(2)计算2024年企业可 万元，以扣除的项目总额;(3)42..某运输公司拥有 计算2024年企业的应乘人大客车25辆，载(2)该企业全年发生的纳税所得额;货汽车(载货汽牢载货产品销售成本500万</w:t>
      </w:r>
    </w:p>
    <w:p>
      <w:pPr>
        <w:ind w:left="0" w:right="0" w:firstLine="560"/>
        <w:spacing w:before="450" w:after="450" w:line="312" w:lineRule="auto"/>
      </w:pPr>
      <w:r>
        <w:rPr>
          <w:rFonts w:ascii="宋体" w:hAnsi="宋体" w:eastAsia="宋体" w:cs="宋体"/>
          <w:color w:val="000"/>
          <w:sz w:val="28"/>
          <w:szCs w:val="28"/>
        </w:rPr>
        <w:t xml:space="preserve">净吨位全部为10 吨)元，销售费用50(4)计算2024年企业的35辆，小客车10辆，管理费用25万 元(其</w:t>
      </w:r>
    </w:p>
    <w:p>
      <w:pPr>
        <w:ind w:left="0" w:right="0" w:firstLine="560"/>
        <w:spacing w:before="450" w:after="450" w:line="312" w:lineRule="auto"/>
      </w:pPr>
      <w:r>
        <w:rPr>
          <w:rFonts w:ascii="宋体" w:hAnsi="宋体" w:eastAsia="宋体" w:cs="宋体"/>
          <w:color w:val="000"/>
          <w:sz w:val="28"/>
          <w:szCs w:val="28"/>
        </w:rPr>
        <w:t xml:space="preserve">应纳企业所得税。税法规定，载货汽车中业务招待费10万</w:t>
      </w:r>
    </w:p>
    <w:p>
      <w:pPr>
        <w:ind w:left="0" w:right="0" w:firstLine="560"/>
        <w:spacing w:before="450" w:after="450" w:line="312" w:lineRule="auto"/>
      </w:pPr>
      <w:r>
        <w:rPr>
          <w:rFonts w:ascii="宋体" w:hAnsi="宋体" w:eastAsia="宋体" w:cs="宋体"/>
          <w:color w:val="000"/>
          <w:sz w:val="28"/>
          <w:szCs w:val="28"/>
        </w:rPr>
        <w:t xml:space="preserve">39.某生产企业为增值每吨年事船税额为80元)，财务费用10万</w:t>
      </w:r>
    </w:p>
    <w:p>
      <w:pPr>
        <w:ind w:left="0" w:right="0" w:firstLine="560"/>
        <w:spacing w:before="450" w:after="450" w:line="312" w:lineRule="auto"/>
      </w:pPr>
      <w:r>
        <w:rPr>
          <w:rFonts w:ascii="宋体" w:hAnsi="宋体" w:eastAsia="宋体" w:cs="宋体"/>
          <w:color w:val="000"/>
          <w:sz w:val="28"/>
          <w:szCs w:val="28"/>
        </w:rPr>
        <w:t xml:space="preserve">税一般纳税人，适用元，乘人大客车每 辆元，营业外支出3万</w:t>
      </w:r>
    </w:p>
    <w:p>
      <w:pPr>
        <w:ind w:left="0" w:right="0" w:firstLine="560"/>
        <w:spacing w:before="450" w:after="450" w:line="312" w:lineRule="auto"/>
      </w:pPr>
      <w:r>
        <w:rPr>
          <w:rFonts w:ascii="宋体" w:hAnsi="宋体" w:eastAsia="宋体" w:cs="宋体"/>
          <w:color w:val="000"/>
          <w:sz w:val="28"/>
          <w:szCs w:val="28"/>
        </w:rPr>
        <w:t xml:space="preserve">增值税税率17%.2024年牢船税额为500元，按税法规定缴</w:t>
      </w:r>
    </w:p>
    <w:p>
      <w:pPr>
        <w:ind w:left="0" w:right="0" w:firstLine="560"/>
        <w:spacing w:before="450" w:after="450" w:line="312" w:lineRule="auto"/>
      </w:pPr>
      <w:r>
        <w:rPr>
          <w:rFonts w:ascii="宋体" w:hAnsi="宋体" w:eastAsia="宋体" w:cs="宋体"/>
          <w:color w:val="000"/>
          <w:sz w:val="28"/>
          <w:szCs w:val="28"/>
        </w:rPr>
        <w:t xml:space="preserve">年7月份的有关 生产小客车每辆年车船税乡rJ e;.:ll.\'I:凡.3ll巳</w:t>
      </w:r>
    </w:p>
    <w:p>
      <w:pPr>
        <w:ind w:left="0" w:right="0" w:firstLine="560"/>
        <w:spacing w:before="450" w:after="450" w:line="312" w:lineRule="auto"/>
      </w:pPr>
      <w:r>
        <w:rPr>
          <w:rFonts w:ascii="宋体" w:hAnsi="宋体" w:eastAsia="宋体" w:cs="宋体"/>
          <w:color w:val="000"/>
          <w:sz w:val="28"/>
          <w:szCs w:val="28"/>
        </w:rPr>
        <w:t xml:space="preserve">经营业务如下:额为400元。LλmμH I /J /u。(1)销售甲产品给某大要求:请按照序号回答(3)2024年经税务机商场，开具增值税专下列问题关核定的亏损30万元用发票，取得不含税 己知该企业适用的企</w:t>
      </w:r>
    </w:p>
    <w:p>
      <w:pPr>
        <w:ind w:left="0" w:right="0" w:firstLine="560"/>
        <w:spacing w:before="450" w:after="450" w:line="312" w:lineRule="auto"/>
      </w:pPr>
      <w:r>
        <w:rPr>
          <w:rFonts w:ascii="宋体" w:hAnsi="宋体" w:eastAsia="宋体" w:cs="宋体"/>
          <w:color w:val="000"/>
          <w:sz w:val="28"/>
          <w:szCs w:val="28"/>
        </w:rPr>
        <w:t xml:space="preserve">销售额150万元:0)载货汽车应纳的车业所得税税率为25%船税税额为多少;要求:请按下列顺序计</w:t>
      </w:r>
    </w:p>
    <w:p>
      <w:pPr>
        <w:ind w:left="0" w:right="0" w:firstLine="560"/>
        <w:spacing w:before="450" w:after="450" w:line="312" w:lineRule="auto"/>
      </w:pPr>
      <w:r>
        <w:rPr>
          <w:rFonts w:ascii="宋体" w:hAnsi="宋体" w:eastAsia="宋体" w:cs="宋体"/>
          <w:color w:val="000"/>
          <w:sz w:val="28"/>
          <w:szCs w:val="28"/>
        </w:rPr>
        <w:t xml:space="preserve">取得销售甲产品的送(2)乘人大客军应纳的算该企业2024年应缴</w:t>
      </w:r>
    </w:p>
    <w:p>
      <w:pPr>
        <w:ind w:left="0" w:right="0" w:firstLine="560"/>
        <w:spacing w:before="450" w:after="450" w:line="312" w:lineRule="auto"/>
      </w:pPr>
      <w:r>
        <w:rPr>
          <w:rFonts w:ascii="宋体" w:hAnsi="宋体" w:eastAsia="宋体" w:cs="宋体"/>
          <w:color w:val="000"/>
          <w:sz w:val="28"/>
          <w:szCs w:val="28"/>
        </w:rPr>
        <w:t xml:space="preserve">货运输费收入5.85万军船税税额为多少:纳的企业所得税税</w:t>
      </w:r>
    </w:p>
    <w:p>
      <w:pPr>
        <w:ind w:left="0" w:right="0" w:firstLine="560"/>
        <w:spacing w:before="450" w:after="450" w:line="312" w:lineRule="auto"/>
      </w:pPr>
      <w:r>
        <w:rPr>
          <w:rFonts w:ascii="宋体" w:hAnsi="宋体" w:eastAsia="宋体" w:cs="宋体"/>
          <w:color w:val="000"/>
          <w:sz w:val="28"/>
          <w:szCs w:val="28"/>
        </w:rPr>
        <w:t xml:space="preserve">元。额。</w:t>
      </w:r>
    </w:p>
    <w:p>
      <w:pPr>
        <w:ind w:left="0" w:right="0" w:firstLine="560"/>
        <w:spacing w:before="450" w:after="450" w:line="312" w:lineRule="auto"/>
      </w:pPr>
      <w:r>
        <w:rPr>
          <w:rFonts w:ascii="宋体" w:hAnsi="宋体" w:eastAsia="宋体" w:cs="宋体"/>
          <w:color w:val="000"/>
          <w:sz w:val="28"/>
          <w:szCs w:val="28"/>
        </w:rPr>
        <w:t xml:space="preserve">(3)小汽车应纳的车船(2)购进货物取得增值税税额为多少;(Iλ计算2024年企业税专用发票，注明支.NIoH;/1II.国内l!L\'J、应纳税的收入总额:</w:t>
      </w:r>
    </w:p>
    <w:p>
      <w:pPr>
        <w:ind w:left="0" w:right="0" w:firstLine="560"/>
        <w:spacing w:before="450" w:after="450" w:line="312" w:lineRule="auto"/>
      </w:pPr>
      <w:r>
        <w:rPr>
          <w:rFonts w:ascii="宋体" w:hAnsi="宋体" w:eastAsia="宋体" w:cs="宋体"/>
          <w:color w:val="000"/>
          <w:sz w:val="28"/>
          <w:szCs w:val="28"/>
        </w:rPr>
        <w:t xml:space="preserve">付的货款80万元，进珉，网包小班眉山舍 项税额13.6万元。主入.)39.某小规模纳(2)计算2024年企业可 税人企业为汽车修配以扣除的项目总额:</w:t>
      </w:r>
    </w:p>
    <w:p>
      <w:pPr>
        <w:ind w:left="0" w:right="0" w:firstLine="560"/>
        <w:spacing w:before="450" w:after="450" w:line="312" w:lineRule="auto"/>
      </w:pPr>
      <w:r>
        <w:rPr>
          <w:rFonts w:ascii="宋体" w:hAnsi="宋体" w:eastAsia="宋体" w:cs="宋体"/>
          <w:color w:val="000"/>
          <w:sz w:val="28"/>
          <w:szCs w:val="28"/>
        </w:rPr>
        <w:t xml:space="preserve">以上相关票据均符合厂，某月营业收入额</w:t>
      </w:r>
    </w:p>
    <w:p>
      <w:pPr>
        <w:ind w:left="0" w:right="0" w:firstLine="560"/>
        <w:spacing w:before="450" w:after="450" w:line="312" w:lineRule="auto"/>
      </w:pPr>
      <w:r>
        <w:rPr>
          <w:rFonts w:ascii="黑体" w:hAnsi="黑体" w:eastAsia="黑体" w:cs="黑体"/>
          <w:color w:val="000000"/>
          <w:sz w:val="36"/>
          <w:szCs w:val="36"/>
          <w:b w:val="1"/>
          <w:bCs w:val="1"/>
        </w:rPr>
        <w:t xml:space="preserve">第五篇：财政与税收(总结)</w:t>
      </w:r>
    </w:p>
    <w:p>
      <w:pPr>
        <w:ind w:left="0" w:right="0" w:firstLine="560"/>
        <w:spacing w:before="450" w:after="450" w:line="312" w:lineRule="auto"/>
      </w:pPr>
      <w:r>
        <w:rPr>
          <w:rFonts w:ascii="宋体" w:hAnsi="宋体" w:eastAsia="宋体" w:cs="宋体"/>
          <w:color w:val="000"/>
          <w:sz w:val="28"/>
          <w:szCs w:val="28"/>
        </w:rPr>
        <w:t xml:space="preserve">财政概念：就是指国家或政府的收支活动，它是一国政府选择某种形式（实物、力役、货币），以一部分国民收入为分配对象，为国家实现其职能的需要而实施的分配行为。</w:t>
      </w:r>
    </w:p>
    <w:p>
      <w:pPr>
        <w:ind w:left="0" w:right="0" w:firstLine="560"/>
        <w:spacing w:before="450" w:after="450" w:line="312" w:lineRule="auto"/>
      </w:pPr>
      <w:r>
        <w:rPr>
          <w:rFonts w:ascii="宋体" w:hAnsi="宋体" w:eastAsia="宋体" w:cs="宋体"/>
          <w:color w:val="000"/>
          <w:sz w:val="28"/>
          <w:szCs w:val="28"/>
        </w:rPr>
        <w:t xml:space="preserve">★★★财政一般的四大构成要素：①财政主体，是指财政分配行为是由国家或政府来发动、组织和承担的。②财政客体，也称财政对象，是指一定期间内的一部分社会产品与服务，或一部分收入。③财政行为，是指国家或政府组织财政分配活动所采取的具体形式。④财政目的，是指财政分配的直接目的是满足国家或政府实现其职能的需要。</w:t>
      </w:r>
    </w:p>
    <w:p>
      <w:pPr>
        <w:ind w:left="0" w:right="0" w:firstLine="560"/>
        <w:spacing w:before="450" w:after="450" w:line="312" w:lineRule="auto"/>
      </w:pPr>
      <w:r>
        <w:rPr>
          <w:rFonts w:ascii="宋体" w:hAnsi="宋体" w:eastAsia="宋体" w:cs="宋体"/>
          <w:color w:val="000"/>
          <w:sz w:val="28"/>
          <w:szCs w:val="28"/>
        </w:rPr>
        <w:t xml:space="preserve">财政的本质：以国家或政府为主体的分配活动</w:t>
      </w:r>
    </w:p>
    <w:p>
      <w:pPr>
        <w:ind w:left="0" w:right="0" w:firstLine="560"/>
        <w:spacing w:before="450" w:after="450" w:line="312" w:lineRule="auto"/>
      </w:pPr>
      <w:r>
        <w:rPr>
          <w:rFonts w:ascii="宋体" w:hAnsi="宋体" w:eastAsia="宋体" w:cs="宋体"/>
          <w:color w:val="000"/>
          <w:sz w:val="28"/>
          <w:szCs w:val="28"/>
        </w:rPr>
        <w:t xml:space="preserve">财政一般的属性：财政具有公共性和利益集团性（或阶级性）这两种基本属性。</w:t>
      </w:r>
    </w:p>
    <w:p>
      <w:pPr>
        <w:ind w:left="0" w:right="0" w:firstLine="560"/>
        <w:spacing w:before="450" w:after="450" w:line="312" w:lineRule="auto"/>
      </w:pPr>
      <w:r>
        <w:rPr>
          <w:rFonts w:ascii="宋体" w:hAnsi="宋体" w:eastAsia="宋体" w:cs="宋体"/>
          <w:color w:val="000"/>
          <w:sz w:val="28"/>
          <w:szCs w:val="28"/>
        </w:rPr>
        <w:t xml:space="preserve">市场经济下的模式是公共财政：公共财政，指的是国家（或政府）为市场提供公共产品和服务的分配活动或经济行为，它是与市场经济相适应的一种财政模式或类型。</w:t>
      </w:r>
    </w:p>
    <w:p>
      <w:pPr>
        <w:ind w:left="0" w:right="0" w:firstLine="560"/>
        <w:spacing w:before="450" w:after="450" w:line="312" w:lineRule="auto"/>
      </w:pPr>
      <w:r>
        <w:rPr>
          <w:rFonts w:ascii="宋体" w:hAnsi="宋体" w:eastAsia="宋体" w:cs="宋体"/>
          <w:color w:val="000"/>
          <w:sz w:val="28"/>
          <w:szCs w:val="28"/>
        </w:rPr>
        <w:t xml:space="preserve">公共财政的基本特征：①公共财政是弥补市场失灵的财政。市场经济是市场机制在资源配置中发挥基础性作用的经济形式。②公共财政应当是一视同仁的财政。财政必须采取一视同仁的政策，才能避免政府活动对于市场公平竞争条件的破坏。③公共财政是非市场盈利的财政。④公共财政是法治化的财政。市场经济本身就是法治经济，对于政府来说，其活动和行为也应当置于法律的根本约束规范之下。</w:t>
      </w:r>
    </w:p>
    <w:p>
      <w:pPr>
        <w:ind w:left="0" w:right="0" w:firstLine="560"/>
        <w:spacing w:before="450" w:after="450" w:line="312" w:lineRule="auto"/>
      </w:pPr>
      <w:r>
        <w:rPr>
          <w:rFonts w:ascii="宋体" w:hAnsi="宋体" w:eastAsia="宋体" w:cs="宋体"/>
          <w:color w:val="000"/>
          <w:sz w:val="28"/>
          <w:szCs w:val="28"/>
        </w:rPr>
        <w:t xml:space="preserve">★★★财政三大职能：财政资源配置职能---效率职能、财政的收入分配职能----公平职能、财政的稳定经济职能----稳定职能</w:t>
      </w:r>
    </w:p>
    <w:p>
      <w:pPr>
        <w:ind w:left="0" w:right="0" w:firstLine="560"/>
        <w:spacing w:before="450" w:after="450" w:line="312" w:lineRule="auto"/>
      </w:pPr>
      <w:r>
        <w:rPr>
          <w:rFonts w:ascii="宋体" w:hAnsi="宋体" w:eastAsia="宋体" w:cs="宋体"/>
          <w:color w:val="000"/>
          <w:sz w:val="28"/>
          <w:szCs w:val="28"/>
        </w:rPr>
        <w:t xml:space="preserve">1、资源配置职能</w:t>
      </w:r>
    </w:p>
    <w:p>
      <w:pPr>
        <w:ind w:left="0" w:right="0" w:firstLine="560"/>
        <w:spacing w:before="450" w:after="450" w:line="312" w:lineRule="auto"/>
      </w:pPr>
      <w:r>
        <w:rPr>
          <w:rFonts w:ascii="宋体" w:hAnsi="宋体" w:eastAsia="宋体" w:cs="宋体"/>
          <w:color w:val="000"/>
          <w:sz w:val="28"/>
          <w:szCs w:val="28"/>
        </w:rPr>
        <w:t xml:space="preserve">财政资源配置职能的活动范围：①国家防务②公共安全③建造公共工程④干预外部效应的发生⑤介入自然垄断行业或部门</w:t>
      </w:r>
    </w:p>
    <w:p>
      <w:pPr>
        <w:ind w:left="0" w:right="0" w:firstLine="560"/>
        <w:spacing w:before="450" w:after="450" w:line="312" w:lineRule="auto"/>
      </w:pPr>
      <w:r>
        <w:rPr>
          <w:rFonts w:ascii="宋体" w:hAnsi="宋体" w:eastAsia="宋体" w:cs="宋体"/>
          <w:color w:val="000"/>
          <w:sz w:val="28"/>
          <w:szCs w:val="28"/>
        </w:rPr>
        <w:t xml:space="preserve">2、财政收入分配职能</w:t>
      </w:r>
    </w:p>
    <w:p>
      <w:pPr>
        <w:ind w:left="0" w:right="0" w:firstLine="560"/>
        <w:spacing w:before="450" w:after="450" w:line="312" w:lineRule="auto"/>
      </w:pPr>
      <w:r>
        <w:rPr>
          <w:rFonts w:ascii="宋体" w:hAnsi="宋体" w:eastAsia="宋体" w:cs="宋体"/>
          <w:color w:val="000"/>
          <w:sz w:val="28"/>
          <w:szCs w:val="28"/>
        </w:rPr>
        <w:t xml:space="preserve">活动范围：①公平税负以保证公平竞争环境②转移支付以保证公平竞争实现③用公共支出提供福利进行的公平分配。</w:t>
      </w:r>
    </w:p>
    <w:p>
      <w:pPr>
        <w:ind w:left="0" w:right="0" w:firstLine="560"/>
        <w:spacing w:before="450" w:after="450" w:line="312" w:lineRule="auto"/>
      </w:pPr>
      <w:r>
        <w:rPr>
          <w:rFonts w:ascii="宋体" w:hAnsi="宋体" w:eastAsia="宋体" w:cs="宋体"/>
          <w:color w:val="000"/>
          <w:sz w:val="28"/>
          <w:szCs w:val="28"/>
        </w:rPr>
        <w:t xml:space="preserve">3、财政的稳定经济职能</w:t>
      </w:r>
    </w:p>
    <w:p>
      <w:pPr>
        <w:ind w:left="0" w:right="0" w:firstLine="560"/>
        <w:spacing w:before="450" w:after="450" w:line="312" w:lineRule="auto"/>
      </w:pPr>
      <w:r>
        <w:rPr>
          <w:rFonts w:ascii="宋体" w:hAnsi="宋体" w:eastAsia="宋体" w:cs="宋体"/>
          <w:color w:val="000"/>
          <w:sz w:val="28"/>
          <w:szCs w:val="28"/>
        </w:rPr>
        <w:t xml:space="preserve">活动范围：</w:t>
      </w:r>
    </w:p>
    <w:p>
      <w:pPr>
        <w:ind w:left="0" w:right="0" w:firstLine="560"/>
        <w:spacing w:before="450" w:after="450" w:line="312" w:lineRule="auto"/>
      </w:pPr>
      <w:r>
        <w:rPr>
          <w:rFonts w:ascii="宋体" w:hAnsi="宋体" w:eastAsia="宋体" w:cs="宋体"/>
          <w:color w:val="000"/>
          <w:sz w:val="28"/>
          <w:szCs w:val="28"/>
        </w:rPr>
        <w:t xml:space="preserve">1、经济稳定的目标集中体现为社会总供给和社会总需求的大体平衡。</w:t>
      </w:r>
    </w:p>
    <w:p>
      <w:pPr>
        <w:ind w:left="0" w:right="0" w:firstLine="560"/>
        <w:spacing w:before="450" w:after="450" w:line="312" w:lineRule="auto"/>
      </w:pPr>
      <w:r>
        <w:rPr>
          <w:rFonts w:ascii="宋体" w:hAnsi="宋体" w:eastAsia="宋体" w:cs="宋体"/>
          <w:color w:val="000"/>
          <w:sz w:val="28"/>
          <w:szCs w:val="28"/>
        </w:rPr>
        <w:t xml:space="preserve">2、完善税收制度和社会保障制度，发挥财政制度对宏观经济运行的“自动稳定器”作用。</w:t>
      </w:r>
    </w:p>
    <w:p>
      <w:pPr>
        <w:ind w:left="0" w:right="0" w:firstLine="560"/>
        <w:spacing w:before="450" w:after="450" w:line="312" w:lineRule="auto"/>
      </w:pPr>
      <w:r>
        <w:rPr>
          <w:rFonts w:ascii="宋体" w:hAnsi="宋体" w:eastAsia="宋体" w:cs="宋体"/>
          <w:color w:val="000"/>
          <w:sz w:val="28"/>
          <w:szCs w:val="28"/>
        </w:rPr>
        <w:t xml:space="preserve">3、利用投资、补贴和税收等政策手段，促进经济结构特别是产业结构的协调和高级化。</w:t>
      </w:r>
    </w:p>
    <w:p>
      <w:pPr>
        <w:ind w:left="0" w:right="0" w:firstLine="560"/>
        <w:spacing w:before="450" w:after="450" w:line="312" w:lineRule="auto"/>
      </w:pPr>
      <w:r>
        <w:rPr>
          <w:rFonts w:ascii="宋体" w:hAnsi="宋体" w:eastAsia="宋体" w:cs="宋体"/>
          <w:color w:val="000"/>
          <w:sz w:val="28"/>
          <w:szCs w:val="28"/>
        </w:rPr>
        <w:t xml:space="preserve">4、财政应切实保证非生产性的社会公共需要，为经济稳定和发展创造良好的外部环境。</w:t>
      </w:r>
    </w:p>
    <w:p>
      <w:pPr>
        <w:ind w:left="0" w:right="0" w:firstLine="560"/>
        <w:spacing w:before="450" w:after="450" w:line="312" w:lineRule="auto"/>
      </w:pPr>
      <w:r>
        <w:rPr>
          <w:rFonts w:ascii="宋体" w:hAnsi="宋体" w:eastAsia="宋体" w:cs="宋体"/>
          <w:color w:val="000"/>
          <w:sz w:val="28"/>
          <w:szCs w:val="28"/>
        </w:rPr>
        <w:t xml:space="preserve">财政支出定义：公共支出或政府支出，是政府为其履行其自身的职能，对其从私人部门集中起来的以货币形式表示的社会资源的支配和使用。</w:t>
      </w:r>
    </w:p>
    <w:p>
      <w:pPr>
        <w:ind w:left="0" w:right="0" w:firstLine="560"/>
        <w:spacing w:before="450" w:after="450" w:line="312" w:lineRule="auto"/>
      </w:pPr>
      <w:r>
        <w:rPr>
          <w:rFonts w:ascii="宋体" w:hAnsi="宋体" w:eastAsia="宋体" w:cs="宋体"/>
          <w:color w:val="000"/>
          <w:sz w:val="28"/>
          <w:szCs w:val="28"/>
        </w:rPr>
        <w:t xml:space="preserve">财政支出原则：政冶性原则、财政性原则、国民经济性原则、社会性原则</w:t>
      </w:r>
    </w:p>
    <w:p>
      <w:pPr>
        <w:ind w:left="0" w:right="0" w:firstLine="560"/>
        <w:spacing w:before="450" w:after="450" w:line="312" w:lineRule="auto"/>
      </w:pPr>
      <w:r>
        <w:rPr>
          <w:rFonts w:ascii="宋体" w:hAnsi="宋体" w:eastAsia="宋体" w:cs="宋体"/>
          <w:color w:val="000"/>
          <w:sz w:val="28"/>
          <w:szCs w:val="28"/>
        </w:rPr>
        <w:t xml:space="preserve">财政支出分类：理论分类法，按财政支出与市场的关系分：购买性支出和转移性支出</w:t>
      </w:r>
    </w:p>
    <w:p>
      <w:pPr>
        <w:ind w:left="0" w:right="0" w:firstLine="560"/>
        <w:spacing w:before="450" w:after="450" w:line="312" w:lineRule="auto"/>
      </w:pPr>
      <w:r>
        <w:rPr>
          <w:rFonts w:ascii="宋体" w:hAnsi="宋体" w:eastAsia="宋体" w:cs="宋体"/>
          <w:color w:val="000"/>
          <w:sz w:val="28"/>
          <w:szCs w:val="28"/>
        </w:rPr>
        <w:t xml:space="preserve">按政府职能分配：投资性支出、教科文卫支出、国家行政管理支出、各项补贴性支出和其他支出。</w:t>
      </w:r>
    </w:p>
    <w:p>
      <w:pPr>
        <w:ind w:left="0" w:right="0" w:firstLine="560"/>
        <w:spacing w:before="450" w:after="450" w:line="312" w:lineRule="auto"/>
      </w:pPr>
      <w:r>
        <w:rPr>
          <w:rFonts w:ascii="宋体" w:hAnsi="宋体" w:eastAsia="宋体" w:cs="宋体"/>
          <w:color w:val="000"/>
          <w:sz w:val="28"/>
          <w:szCs w:val="28"/>
        </w:rPr>
        <w:t xml:space="preserve">按财政支出受益范围：受益支出和特殊受益支出。、预算分类法：按政府预算所编列的支出项目进行分类，分为政府公共支出与国有资产经营支出</w:t>
      </w:r>
    </w:p>
    <w:p>
      <w:pPr>
        <w:ind w:left="0" w:right="0" w:firstLine="560"/>
        <w:spacing w:before="450" w:after="450" w:line="312" w:lineRule="auto"/>
      </w:pPr>
      <w:r>
        <w:rPr>
          <w:rFonts w:ascii="宋体" w:hAnsi="宋体" w:eastAsia="宋体" w:cs="宋体"/>
          <w:color w:val="000"/>
          <w:sz w:val="28"/>
          <w:szCs w:val="28"/>
        </w:rPr>
        <w:t xml:space="preserve">购买性支出和转移性支出定义,范围</w:t>
      </w:r>
    </w:p>
    <w:p>
      <w:pPr>
        <w:ind w:left="0" w:right="0" w:firstLine="560"/>
        <w:spacing w:before="450" w:after="450" w:line="312" w:lineRule="auto"/>
      </w:pPr>
      <w:r>
        <w:rPr>
          <w:rFonts w:ascii="宋体" w:hAnsi="宋体" w:eastAsia="宋体" w:cs="宋体"/>
          <w:color w:val="000"/>
          <w:sz w:val="28"/>
          <w:szCs w:val="28"/>
        </w:rPr>
        <w:t xml:space="preserve">购买性支出定义：,也称消耗性支出，是政府用于购买为执行财政职能所需要的商品和劳务的支出，包括购买政府进行日常政务活动的所需要的商品与劳务的支出和购买政府进行投资所需要的商品与劳务支出。</w:t>
      </w:r>
    </w:p>
    <w:p>
      <w:pPr>
        <w:ind w:left="0" w:right="0" w:firstLine="560"/>
        <w:spacing w:before="450" w:after="450" w:line="312" w:lineRule="auto"/>
      </w:pPr>
      <w:r>
        <w:rPr>
          <w:rFonts w:ascii="宋体" w:hAnsi="宋体" w:eastAsia="宋体" w:cs="宋体"/>
          <w:color w:val="000"/>
          <w:sz w:val="28"/>
          <w:szCs w:val="28"/>
        </w:rPr>
        <w:t xml:space="preserve">范围：国防支出、行政及文教科卫支出、经济建设支出</w:t>
      </w:r>
    </w:p>
    <w:p>
      <w:pPr>
        <w:ind w:left="0" w:right="0" w:firstLine="560"/>
        <w:spacing w:before="450" w:after="450" w:line="312" w:lineRule="auto"/>
      </w:pPr>
      <w:r>
        <w:rPr>
          <w:rFonts w:ascii="宋体" w:hAnsi="宋体" w:eastAsia="宋体" w:cs="宋体"/>
          <w:color w:val="000"/>
          <w:sz w:val="28"/>
          <w:szCs w:val="28"/>
        </w:rPr>
        <w:t xml:space="preserve">转移性支出定义：是政府按照一定的形式，将一部分财政资金无偿地转移给居民、企业和其他受益人所形成的财政支出，主要包括政府用于养老金、失业救济金、贫困补助金，财政补贴，债务利息，税收减免等方面的支出。范围：社会保障支出，财政补贴，税收支出</w:t>
      </w:r>
    </w:p>
    <w:p>
      <w:pPr>
        <w:ind w:left="0" w:right="0" w:firstLine="560"/>
        <w:spacing w:before="450" w:after="450" w:line="312" w:lineRule="auto"/>
      </w:pPr>
      <w:r>
        <w:rPr>
          <w:rFonts w:ascii="宋体" w:hAnsi="宋体" w:eastAsia="宋体" w:cs="宋体"/>
          <w:color w:val="000"/>
          <w:sz w:val="28"/>
          <w:szCs w:val="28"/>
        </w:rPr>
        <w:t xml:space="preserve">★★★财政支出不断增长的原因：</w:t>
      </w:r>
    </w:p>
    <w:p>
      <w:pPr>
        <w:ind w:left="0" w:right="0" w:firstLine="560"/>
        <w:spacing w:before="450" w:after="450" w:line="312" w:lineRule="auto"/>
      </w:pPr>
      <w:r>
        <w:rPr>
          <w:rFonts w:ascii="宋体" w:hAnsi="宋体" w:eastAsia="宋体" w:cs="宋体"/>
          <w:color w:val="000"/>
          <w:sz w:val="28"/>
          <w:szCs w:val="28"/>
        </w:rPr>
        <w:t xml:space="preserve">一、财政支出规模增长的必要性分析：</w:t>
      </w:r>
    </w:p>
    <w:p>
      <w:pPr>
        <w:ind w:left="0" w:right="0" w:firstLine="560"/>
        <w:spacing w:before="450" w:after="450" w:line="312" w:lineRule="auto"/>
      </w:pPr>
      <w:r>
        <w:rPr>
          <w:rFonts w:ascii="宋体" w:hAnsi="宋体" w:eastAsia="宋体" w:cs="宋体"/>
          <w:color w:val="000"/>
          <w:sz w:val="28"/>
          <w:szCs w:val="28"/>
        </w:rPr>
        <w:t xml:space="preserve">1、政府职能的扩张（主要表现：①经济干预的加强②社会福利事业的扩张③工业化和都市化的影响④政府机构的扩增⑤人口增长的压力）</w:t>
      </w:r>
    </w:p>
    <w:p>
      <w:pPr>
        <w:ind w:left="0" w:right="0" w:firstLine="560"/>
        <w:spacing w:before="450" w:after="450" w:line="312" w:lineRule="auto"/>
      </w:pPr>
      <w:r>
        <w:rPr>
          <w:rFonts w:ascii="宋体" w:hAnsi="宋体" w:eastAsia="宋体" w:cs="宋体"/>
          <w:color w:val="000"/>
          <w:sz w:val="28"/>
          <w:szCs w:val="28"/>
        </w:rPr>
        <w:t xml:space="preserve">2、科学技术的进步</w:t>
      </w:r>
    </w:p>
    <w:p>
      <w:pPr>
        <w:ind w:left="0" w:right="0" w:firstLine="560"/>
        <w:spacing w:before="450" w:after="450" w:line="312" w:lineRule="auto"/>
      </w:pPr>
      <w:r>
        <w:rPr>
          <w:rFonts w:ascii="宋体" w:hAnsi="宋体" w:eastAsia="宋体" w:cs="宋体"/>
          <w:color w:val="000"/>
          <w:sz w:val="28"/>
          <w:szCs w:val="28"/>
        </w:rPr>
        <w:t xml:space="preserve">3、通货膨胀的拉动。</w:t>
      </w:r>
    </w:p>
    <w:p>
      <w:pPr>
        <w:ind w:left="0" w:right="0" w:firstLine="560"/>
        <w:spacing w:before="450" w:after="450" w:line="312" w:lineRule="auto"/>
      </w:pPr>
      <w:r>
        <w:rPr>
          <w:rFonts w:ascii="宋体" w:hAnsi="宋体" w:eastAsia="宋体" w:cs="宋体"/>
          <w:color w:val="000"/>
          <w:sz w:val="28"/>
          <w:szCs w:val="28"/>
        </w:rPr>
        <w:t xml:space="preserve">二、财政支出规模增长的可能性分析：①经济的不断增长②税收制度的完善③公债规模的扩大④财政性货币的增发 财政收入定义：财政收入，又称公共收入，是指一国政府为了满足其财政支出的需要而参与社会产品分配，自企业、家庭所取得的所有收入。</w:t>
      </w:r>
    </w:p>
    <w:p>
      <w:pPr>
        <w:ind w:left="0" w:right="0" w:firstLine="560"/>
        <w:spacing w:before="450" w:after="450" w:line="312" w:lineRule="auto"/>
      </w:pPr>
      <w:r>
        <w:rPr>
          <w:rFonts w:ascii="宋体" w:hAnsi="宋体" w:eastAsia="宋体" w:cs="宋体"/>
          <w:color w:val="000"/>
          <w:sz w:val="28"/>
          <w:szCs w:val="28"/>
        </w:rPr>
        <w:t xml:space="preserve">财政收入形式：经常性税收收入、经济性非税收收入和非经常性的公债收入</w:t>
      </w:r>
    </w:p>
    <w:p>
      <w:pPr>
        <w:ind w:left="0" w:right="0" w:firstLine="560"/>
        <w:spacing w:before="450" w:after="450" w:line="312" w:lineRule="auto"/>
      </w:pPr>
      <w:r>
        <w:rPr>
          <w:rFonts w:ascii="宋体" w:hAnsi="宋体" w:eastAsia="宋体" w:cs="宋体"/>
          <w:color w:val="000"/>
          <w:sz w:val="28"/>
          <w:szCs w:val="28"/>
        </w:rPr>
        <w:t xml:space="preserve">财政收入分类：</w:t>
      </w:r>
    </w:p>
    <w:p>
      <w:pPr>
        <w:ind w:left="0" w:right="0" w:firstLine="560"/>
        <w:spacing w:before="450" w:after="450" w:line="312" w:lineRule="auto"/>
      </w:pPr>
      <w:r>
        <w:rPr>
          <w:rFonts w:ascii="宋体" w:hAnsi="宋体" w:eastAsia="宋体" w:cs="宋体"/>
          <w:color w:val="000"/>
          <w:sz w:val="28"/>
          <w:szCs w:val="28"/>
        </w:rPr>
        <w:t xml:space="preserve">1、按财政收入取得有无连续性可分为经常性收入和临时性收入</w:t>
      </w:r>
    </w:p>
    <w:p>
      <w:pPr>
        <w:ind w:left="0" w:right="0" w:firstLine="560"/>
        <w:spacing w:before="450" w:after="450" w:line="312" w:lineRule="auto"/>
      </w:pPr>
      <w:r>
        <w:rPr>
          <w:rFonts w:ascii="宋体" w:hAnsi="宋体" w:eastAsia="宋体" w:cs="宋体"/>
          <w:color w:val="000"/>
          <w:sz w:val="28"/>
          <w:szCs w:val="28"/>
        </w:rPr>
        <w:t xml:space="preserve">2、按财政权力可分为公法权收入和私法权收入</w:t>
      </w:r>
    </w:p>
    <w:p>
      <w:pPr>
        <w:ind w:left="0" w:right="0" w:firstLine="560"/>
        <w:spacing w:before="450" w:after="450" w:line="312" w:lineRule="auto"/>
      </w:pPr>
      <w:r>
        <w:rPr>
          <w:rFonts w:ascii="宋体" w:hAnsi="宋体" w:eastAsia="宋体" w:cs="宋体"/>
          <w:color w:val="000"/>
          <w:sz w:val="28"/>
          <w:szCs w:val="28"/>
        </w:rPr>
        <w:t xml:space="preserve">3、按国民经济购买力的影响分为财政政策性收入和货币政策性收入。</w:t>
      </w:r>
    </w:p>
    <w:p>
      <w:pPr>
        <w:ind w:left="0" w:right="0" w:firstLine="560"/>
        <w:spacing w:before="450" w:after="450" w:line="312" w:lineRule="auto"/>
      </w:pPr>
      <w:r>
        <w:rPr>
          <w:rFonts w:ascii="宋体" w:hAnsi="宋体" w:eastAsia="宋体" w:cs="宋体"/>
          <w:color w:val="000"/>
          <w:sz w:val="28"/>
          <w:szCs w:val="28"/>
        </w:rPr>
        <w:t xml:space="preserve">4、按财政收入价值可分为分别来自于C、V、M部分的财政收入</w:t>
      </w:r>
    </w:p>
    <w:p>
      <w:pPr>
        <w:ind w:left="0" w:right="0" w:firstLine="560"/>
        <w:spacing w:before="450" w:after="450" w:line="312" w:lineRule="auto"/>
      </w:pPr>
      <w:r>
        <w:rPr>
          <w:rFonts w:ascii="宋体" w:hAnsi="宋体" w:eastAsia="宋体" w:cs="宋体"/>
          <w:color w:val="000"/>
          <w:sz w:val="28"/>
          <w:szCs w:val="28"/>
        </w:rPr>
        <w:t xml:space="preserve">5、按产业购成分为来自第一、第二、第三产业收入。</w:t>
      </w:r>
    </w:p>
    <w:p>
      <w:pPr>
        <w:ind w:left="0" w:right="0" w:firstLine="560"/>
        <w:spacing w:before="450" w:after="450" w:line="312" w:lineRule="auto"/>
      </w:pPr>
      <w:r>
        <w:rPr>
          <w:rFonts w:ascii="宋体" w:hAnsi="宋体" w:eastAsia="宋体" w:cs="宋体"/>
          <w:color w:val="000"/>
          <w:sz w:val="28"/>
          <w:szCs w:val="28"/>
        </w:rPr>
        <w:t xml:space="preserve">6、按经济成分分为分别来自于各种经济成分的收入。</w:t>
      </w:r>
    </w:p>
    <w:p>
      <w:pPr>
        <w:ind w:left="0" w:right="0" w:firstLine="560"/>
        <w:spacing w:before="450" w:after="450" w:line="312" w:lineRule="auto"/>
      </w:pPr>
      <w:r>
        <w:rPr>
          <w:rFonts w:ascii="宋体" w:hAnsi="宋体" w:eastAsia="宋体" w:cs="宋体"/>
          <w:color w:val="000"/>
          <w:sz w:val="28"/>
          <w:szCs w:val="28"/>
        </w:rPr>
        <w:t xml:space="preserve">公债的概念：指国家依据信用原则，以债务人身份筹集财政资金，有偿取得财政收入的一种特殊形式，是政府调节经济的重要手段。特点：偿还性、自愿性、灵活性</w:t>
      </w:r>
    </w:p>
    <w:p>
      <w:pPr>
        <w:ind w:left="0" w:right="0" w:firstLine="560"/>
        <w:spacing w:before="450" w:after="450" w:line="312" w:lineRule="auto"/>
      </w:pPr>
      <w:r>
        <w:rPr>
          <w:rFonts w:ascii="宋体" w:hAnsi="宋体" w:eastAsia="宋体" w:cs="宋体"/>
          <w:color w:val="000"/>
          <w:sz w:val="28"/>
          <w:szCs w:val="28"/>
        </w:rPr>
        <w:t xml:space="preserve">★★★公债采取什么方式发行的？偿还资金哪来的？</w:t>
      </w:r>
    </w:p>
    <w:p>
      <w:pPr>
        <w:ind w:left="0" w:right="0" w:firstLine="560"/>
        <w:spacing w:before="450" w:after="450" w:line="312" w:lineRule="auto"/>
      </w:pPr>
      <w:r>
        <w:rPr>
          <w:rFonts w:ascii="宋体" w:hAnsi="宋体" w:eastAsia="宋体" w:cs="宋体"/>
          <w:color w:val="000"/>
          <w:sz w:val="28"/>
          <w:szCs w:val="28"/>
        </w:rPr>
        <w:t xml:space="preserve">发行公债的方法：</w:t>
      </w:r>
    </w:p>
    <w:p>
      <w:pPr>
        <w:ind w:left="0" w:right="0" w:firstLine="560"/>
        <w:spacing w:before="450" w:after="450" w:line="312" w:lineRule="auto"/>
      </w:pPr>
      <w:r>
        <w:rPr>
          <w:rFonts w:ascii="宋体" w:hAnsi="宋体" w:eastAsia="宋体" w:cs="宋体"/>
          <w:color w:val="000"/>
          <w:sz w:val="28"/>
          <w:szCs w:val="28"/>
        </w:rPr>
        <w:t xml:space="preserve">1、公募法①直接公募法③公募招标法(2)包销法</w:t>
      </w:r>
    </w:p>
    <w:p>
      <w:pPr>
        <w:ind w:left="0" w:right="0" w:firstLine="560"/>
        <w:spacing w:before="450" w:after="450" w:line="312" w:lineRule="auto"/>
      </w:pPr>
      <w:r>
        <w:rPr>
          <w:rFonts w:ascii="宋体" w:hAnsi="宋体" w:eastAsia="宋体" w:cs="宋体"/>
          <w:color w:val="000"/>
          <w:sz w:val="28"/>
          <w:szCs w:val="28"/>
        </w:rPr>
        <w:t xml:space="preserve">3、公卖法</w:t>
      </w:r>
    </w:p>
    <w:p>
      <w:pPr>
        <w:ind w:left="0" w:right="0" w:firstLine="560"/>
        <w:spacing w:before="450" w:after="450" w:line="312" w:lineRule="auto"/>
      </w:pPr>
      <w:r>
        <w:rPr>
          <w:rFonts w:ascii="宋体" w:hAnsi="宋体" w:eastAsia="宋体" w:cs="宋体"/>
          <w:color w:val="000"/>
          <w:sz w:val="28"/>
          <w:szCs w:val="28"/>
        </w:rPr>
        <w:t xml:space="preserve">4、交付发行法</w:t>
      </w:r>
    </w:p>
    <w:p>
      <w:pPr>
        <w:ind w:left="0" w:right="0" w:firstLine="560"/>
        <w:spacing w:before="450" w:after="450" w:line="312" w:lineRule="auto"/>
      </w:pPr>
      <w:r>
        <w:rPr>
          <w:rFonts w:ascii="宋体" w:hAnsi="宋体" w:eastAsia="宋体" w:cs="宋体"/>
          <w:color w:val="000"/>
          <w:sz w:val="28"/>
          <w:szCs w:val="28"/>
        </w:rPr>
        <w:t xml:space="preserve">偿还方法：买销法、比例偿还法、抽签偿还法、一次偿还法</w:t>
      </w:r>
    </w:p>
    <w:p>
      <w:pPr>
        <w:ind w:left="0" w:right="0" w:firstLine="560"/>
        <w:spacing w:before="450" w:after="450" w:line="312" w:lineRule="auto"/>
      </w:pPr>
      <w:r>
        <w:rPr>
          <w:rFonts w:ascii="宋体" w:hAnsi="宋体" w:eastAsia="宋体" w:cs="宋体"/>
          <w:color w:val="000"/>
          <w:sz w:val="28"/>
          <w:szCs w:val="28"/>
        </w:rPr>
        <w:t xml:space="preserve">偿还资金来源:主要依靠预算直接拨款、预算盈余、发行新债还旧债及偿还基金券</w:t>
      </w:r>
    </w:p>
    <w:p>
      <w:pPr>
        <w:ind w:left="0" w:right="0" w:firstLine="560"/>
        <w:spacing w:before="450" w:after="450" w:line="312" w:lineRule="auto"/>
      </w:pPr>
      <w:r>
        <w:rPr>
          <w:rFonts w:ascii="宋体" w:hAnsi="宋体" w:eastAsia="宋体" w:cs="宋体"/>
          <w:color w:val="000"/>
          <w:sz w:val="28"/>
          <w:szCs w:val="28"/>
        </w:rPr>
        <w:t xml:space="preserve">政府预算定义：所谓政府预算，通常也叫“政府公共预算”，是指国家（或政府）以社会经济管理者身份取得的收入和用于维持政府公共活动，保障国家安全和社会秩序，发展各项社会公益事业支出的预算。</w:t>
      </w:r>
    </w:p>
    <w:p>
      <w:pPr>
        <w:ind w:left="0" w:right="0" w:firstLine="560"/>
        <w:spacing w:before="450" w:after="450" w:line="312" w:lineRule="auto"/>
      </w:pPr>
      <w:r>
        <w:rPr>
          <w:rFonts w:ascii="宋体" w:hAnsi="宋体" w:eastAsia="宋体" w:cs="宋体"/>
          <w:color w:val="000"/>
          <w:sz w:val="28"/>
          <w:szCs w:val="28"/>
        </w:rPr>
        <w:t xml:space="preserve">政府预算的根本特性：法治性</w:t>
      </w:r>
    </w:p>
    <w:p>
      <w:pPr>
        <w:ind w:left="0" w:right="0" w:firstLine="560"/>
        <w:spacing w:before="450" w:after="450" w:line="312" w:lineRule="auto"/>
      </w:pPr>
      <w:r>
        <w:rPr>
          <w:rFonts w:ascii="宋体" w:hAnsi="宋体" w:eastAsia="宋体" w:cs="宋体"/>
          <w:color w:val="000"/>
          <w:sz w:val="28"/>
          <w:szCs w:val="28"/>
        </w:rPr>
        <w:t xml:space="preserve">市场经济下政府预算的法制性包含以下内容：计划性、法律性、归一性、政冶程序性、公开性</w:t>
      </w:r>
    </w:p>
    <w:p>
      <w:pPr>
        <w:ind w:left="0" w:right="0" w:firstLine="560"/>
        <w:spacing w:before="450" w:after="450" w:line="312" w:lineRule="auto"/>
      </w:pPr>
      <w:r>
        <w:rPr>
          <w:rFonts w:ascii="宋体" w:hAnsi="宋体" w:eastAsia="宋体" w:cs="宋体"/>
          <w:color w:val="000"/>
          <w:sz w:val="28"/>
          <w:szCs w:val="28"/>
        </w:rPr>
        <w:t xml:space="preserve">政府预算的功能：</w:t>
      </w:r>
    </w:p>
    <w:p>
      <w:pPr>
        <w:ind w:left="0" w:right="0" w:firstLine="560"/>
        <w:spacing w:before="450" w:after="450" w:line="312" w:lineRule="auto"/>
      </w:pPr>
      <w:r>
        <w:rPr>
          <w:rFonts w:ascii="宋体" w:hAnsi="宋体" w:eastAsia="宋体" w:cs="宋体"/>
          <w:color w:val="000"/>
          <w:sz w:val="28"/>
          <w:szCs w:val="28"/>
        </w:rPr>
        <w:t xml:space="preserve">1、反映政府活动的范围和公共收支状况</w:t>
      </w:r>
    </w:p>
    <w:p>
      <w:pPr>
        <w:ind w:left="0" w:right="0" w:firstLine="560"/>
        <w:spacing w:before="450" w:after="450" w:line="312" w:lineRule="auto"/>
      </w:pPr>
      <w:r>
        <w:rPr>
          <w:rFonts w:ascii="宋体" w:hAnsi="宋体" w:eastAsia="宋体" w:cs="宋体"/>
          <w:color w:val="000"/>
          <w:sz w:val="28"/>
          <w:szCs w:val="28"/>
        </w:rPr>
        <w:t xml:space="preserve">2、对政府活动规模的控制</w:t>
      </w:r>
    </w:p>
    <w:p>
      <w:pPr>
        <w:ind w:left="0" w:right="0" w:firstLine="560"/>
        <w:spacing w:before="450" w:after="450" w:line="312" w:lineRule="auto"/>
      </w:pPr>
      <w:r>
        <w:rPr>
          <w:rFonts w:ascii="宋体" w:hAnsi="宋体" w:eastAsia="宋体" w:cs="宋体"/>
          <w:color w:val="000"/>
          <w:sz w:val="28"/>
          <w:szCs w:val="28"/>
        </w:rPr>
        <w:t xml:space="preserve">政府预算原则：公开性原则、可靠性原则、完整性原则、统一性原则、性原则</w:t>
      </w:r>
    </w:p>
    <w:p>
      <w:pPr>
        <w:ind w:left="0" w:right="0" w:firstLine="560"/>
        <w:spacing w:before="450" w:after="450" w:line="312" w:lineRule="auto"/>
      </w:pPr>
      <w:r>
        <w:rPr>
          <w:rFonts w:ascii="宋体" w:hAnsi="宋体" w:eastAsia="宋体" w:cs="宋体"/>
          <w:color w:val="000"/>
          <w:sz w:val="28"/>
          <w:szCs w:val="28"/>
        </w:rPr>
        <w:t xml:space="preserve">政府预算收支划分的形式：分税制、各级政府间的转移支付</w:t>
      </w:r>
    </w:p>
    <w:p>
      <w:pPr>
        <w:ind w:left="0" w:right="0" w:firstLine="560"/>
        <w:spacing w:before="450" w:after="450" w:line="312" w:lineRule="auto"/>
      </w:pPr>
      <w:r>
        <w:rPr>
          <w:rFonts w:ascii="宋体" w:hAnsi="宋体" w:eastAsia="宋体" w:cs="宋体"/>
          <w:color w:val="000"/>
          <w:sz w:val="28"/>
          <w:szCs w:val="28"/>
        </w:rPr>
        <w:t xml:space="preserve">税收概念：税收是国家为了实现其职能，凭借政治权力，依据法律规定的标准，强制、无偿地取</w:t>
      </w:r>
    </w:p>
    <w:p>
      <w:pPr>
        <w:ind w:left="0" w:right="0" w:firstLine="560"/>
        <w:spacing w:before="450" w:after="450" w:line="312" w:lineRule="auto"/>
      </w:pPr>
      <w:r>
        <w:rPr>
          <w:rFonts w:ascii="宋体" w:hAnsi="宋体" w:eastAsia="宋体" w:cs="宋体"/>
          <w:color w:val="000"/>
          <w:sz w:val="28"/>
          <w:szCs w:val="28"/>
        </w:rPr>
        <w:t xml:space="preserve">得财政收入的一种手段。它是国家取得财政收入的主要形式。</w:t>
      </w:r>
    </w:p>
    <w:p>
      <w:pPr>
        <w:ind w:left="0" w:right="0" w:firstLine="560"/>
        <w:spacing w:before="450" w:after="450" w:line="312" w:lineRule="auto"/>
      </w:pPr>
      <w:r>
        <w:rPr>
          <w:rFonts w:ascii="宋体" w:hAnsi="宋体" w:eastAsia="宋体" w:cs="宋体"/>
          <w:color w:val="000"/>
          <w:sz w:val="28"/>
          <w:szCs w:val="28"/>
        </w:rPr>
        <w:t xml:space="preserve">税收的形式特征：强制性、无偿性（最重要的特征）、固定性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税收制度定义：是指国家(政府)以法律或法规的形式确定的各种课税方法的总称。它属于上层建筑范畴，是政府税务机关向纳税人征税的法律依据，也是纳税人履行纳税义务的法律规范。</w:t>
      </w:r>
    </w:p>
    <w:p>
      <w:pPr>
        <w:ind w:left="0" w:right="0" w:firstLine="560"/>
        <w:spacing w:before="450" w:after="450" w:line="312" w:lineRule="auto"/>
      </w:pPr>
      <w:r>
        <w:rPr>
          <w:rFonts w:ascii="宋体" w:hAnsi="宋体" w:eastAsia="宋体" w:cs="宋体"/>
          <w:color w:val="000"/>
          <w:sz w:val="28"/>
          <w:szCs w:val="28"/>
        </w:rPr>
        <w:t xml:space="preserve">税收制度的基本要素：税收主体、税收客体、税基、税源和税目、税率、税收加成、附加和减免、税务违章处置</w:t>
      </w:r>
    </w:p>
    <w:p>
      <w:pPr>
        <w:ind w:left="0" w:right="0" w:firstLine="560"/>
        <w:spacing w:before="450" w:after="450" w:line="312" w:lineRule="auto"/>
      </w:pPr>
      <w:r>
        <w:rPr>
          <w:rFonts w:ascii="宋体" w:hAnsi="宋体" w:eastAsia="宋体" w:cs="宋体"/>
          <w:color w:val="000"/>
          <w:sz w:val="28"/>
          <w:szCs w:val="28"/>
        </w:rPr>
        <w:t xml:space="preserve">税收分类的主要方法</w:t>
      </w:r>
    </w:p>
    <w:p>
      <w:pPr>
        <w:ind w:left="0" w:right="0" w:firstLine="560"/>
        <w:spacing w:before="450" w:after="450" w:line="312" w:lineRule="auto"/>
      </w:pPr>
      <w:r>
        <w:rPr>
          <w:rFonts w:ascii="宋体" w:hAnsi="宋体" w:eastAsia="宋体" w:cs="宋体"/>
          <w:color w:val="000"/>
          <w:sz w:val="28"/>
          <w:szCs w:val="28"/>
        </w:rPr>
        <w:t xml:space="preserve">（1）不同标准的税收分类：</w:t>
      </w:r>
    </w:p>
    <w:p>
      <w:pPr>
        <w:ind w:left="0" w:right="0" w:firstLine="560"/>
        <w:spacing w:before="450" w:after="450" w:line="312" w:lineRule="auto"/>
      </w:pPr>
      <w:r>
        <w:rPr>
          <w:rFonts w:ascii="宋体" w:hAnsi="宋体" w:eastAsia="宋体" w:cs="宋体"/>
          <w:color w:val="000"/>
          <w:sz w:val="28"/>
          <w:szCs w:val="28"/>
        </w:rPr>
        <w:t xml:space="preserve">①按课税对象性质的不同分为商品税、所得税、财产税、资源税和行为税②按征税基础是否直接指向纳税人的纳税能力分为对人税和对物税③按税收负担是否容易转嫁为标准分为直接税和间接税④其他税收分类标准。如按计税依据不同分为从价税和从量税；按税收与价格的关系不同分为价内税和价外税；按政府征税目的的不同分为一般税和特别税；按税权配置和税款使用的不同分为中央税、地方税和中央与地方共享税等（2）OECD（经济合作与发展组织）和IMF（国际货币基金组织）的税收分类：①所得税，包括对所得、利润和资本利得的征收②社会保险税③工薪税，对工薪和劳动者的征税④财产税⑤商品和劳务税⑥其他税</w:t>
      </w:r>
    </w:p>
    <w:p>
      <w:pPr>
        <w:ind w:left="0" w:right="0" w:firstLine="560"/>
        <w:spacing w:before="450" w:after="450" w:line="312" w:lineRule="auto"/>
      </w:pPr>
      <w:r>
        <w:rPr>
          <w:rFonts w:ascii="宋体" w:hAnsi="宋体" w:eastAsia="宋体" w:cs="宋体"/>
          <w:color w:val="000"/>
          <w:sz w:val="28"/>
          <w:szCs w:val="28"/>
        </w:rPr>
        <w:t xml:space="preserve">商品税分为：增值税、消费税、营业税、关税</w:t>
      </w:r>
    </w:p>
    <w:p>
      <w:pPr>
        <w:ind w:left="0" w:right="0" w:firstLine="560"/>
        <w:spacing w:before="450" w:after="450" w:line="312" w:lineRule="auto"/>
      </w:pPr>
      <w:r>
        <w:rPr>
          <w:rFonts w:ascii="宋体" w:hAnsi="宋体" w:eastAsia="宋体" w:cs="宋体"/>
          <w:color w:val="000"/>
          <w:sz w:val="28"/>
          <w:szCs w:val="28"/>
        </w:rPr>
        <w:t xml:space="preserve">商品税概念：是指以商品和劳务为征税对象，并以商品和劳务的流转额为计税依据所课征的税种的统称。特点：对象的普遍性、依据的灵活性、从价比例税率、征管简便、转嫁容易、累退和隐蔽。</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1、按征税范围分为大范围的商品税和小范围的商品税。</w:t>
      </w:r>
    </w:p>
    <w:p>
      <w:pPr>
        <w:ind w:left="0" w:right="0" w:firstLine="560"/>
        <w:spacing w:before="450" w:after="450" w:line="312" w:lineRule="auto"/>
      </w:pPr>
      <w:r>
        <w:rPr>
          <w:rFonts w:ascii="宋体" w:hAnsi="宋体" w:eastAsia="宋体" w:cs="宋体"/>
          <w:color w:val="000"/>
          <w:sz w:val="28"/>
          <w:szCs w:val="28"/>
        </w:rPr>
        <w:t xml:space="preserve">2、按征税环节分为单环节征税和多环节征税。</w:t>
      </w:r>
    </w:p>
    <w:p>
      <w:pPr>
        <w:ind w:left="0" w:right="0" w:firstLine="560"/>
        <w:spacing w:before="450" w:after="450" w:line="312" w:lineRule="auto"/>
      </w:pPr>
      <w:r>
        <w:rPr>
          <w:rFonts w:ascii="宋体" w:hAnsi="宋体" w:eastAsia="宋体" w:cs="宋体"/>
          <w:color w:val="000"/>
          <w:sz w:val="28"/>
          <w:szCs w:val="28"/>
        </w:rPr>
        <w:t xml:space="preserve">3、按计税方式分类，分为从价税和从量税。</w:t>
      </w:r>
    </w:p>
    <w:p>
      <w:pPr>
        <w:ind w:left="0" w:right="0" w:firstLine="560"/>
        <w:spacing w:before="450" w:after="450" w:line="312" w:lineRule="auto"/>
      </w:pPr>
      <w:r>
        <w:rPr>
          <w:rFonts w:ascii="宋体" w:hAnsi="宋体" w:eastAsia="宋体" w:cs="宋体"/>
          <w:color w:val="000"/>
          <w:sz w:val="28"/>
          <w:szCs w:val="28"/>
        </w:rPr>
        <w:t xml:space="preserve">4、按征税地点分国内商品税和国境商品税。</w:t>
      </w:r>
    </w:p>
    <w:p>
      <w:pPr>
        <w:ind w:left="0" w:right="0" w:firstLine="560"/>
        <w:spacing w:before="450" w:after="450" w:line="312" w:lineRule="auto"/>
      </w:pPr>
      <w:r>
        <w:rPr>
          <w:rFonts w:ascii="宋体" w:hAnsi="宋体" w:eastAsia="宋体" w:cs="宋体"/>
          <w:color w:val="000"/>
          <w:sz w:val="28"/>
          <w:szCs w:val="28"/>
        </w:rPr>
        <w:t xml:space="preserve">★★★增值税概念：增值税是对从事销售货物或者提供加工、修理修配劳务以及进口货物的单位和个人，就其取得的增值额为计税依据征收的一种商品税。</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1、以增值税为课税对象。</w:t>
      </w:r>
    </w:p>
    <w:p>
      <w:pPr>
        <w:ind w:left="0" w:right="0" w:firstLine="560"/>
        <w:spacing w:before="450" w:after="450" w:line="312" w:lineRule="auto"/>
      </w:pPr>
      <w:r>
        <w:rPr>
          <w:rFonts w:ascii="宋体" w:hAnsi="宋体" w:eastAsia="宋体" w:cs="宋体"/>
          <w:color w:val="000"/>
          <w:sz w:val="28"/>
          <w:szCs w:val="28"/>
        </w:rPr>
        <w:t xml:space="preserve">2、实行普遍征税.3、实行多环节征税</w:t>
      </w:r>
    </w:p>
    <w:p>
      <w:pPr>
        <w:ind w:left="0" w:right="0" w:firstLine="560"/>
        <w:spacing w:before="450" w:after="450" w:line="312" w:lineRule="auto"/>
      </w:pPr>
      <w:r>
        <w:rPr>
          <w:rFonts w:ascii="宋体" w:hAnsi="宋体" w:eastAsia="宋体" w:cs="宋体"/>
          <w:color w:val="000"/>
          <w:sz w:val="28"/>
          <w:szCs w:val="28"/>
        </w:rPr>
        <w:t xml:space="preserve">征税范围： 销售货物、提供加工和修理修配劳务、进口货物、视同销售行为、混合销售行为、兼营应税劳务与非应税劳务。</w:t>
      </w:r>
    </w:p>
    <w:p>
      <w:pPr>
        <w:ind w:left="0" w:right="0" w:firstLine="560"/>
        <w:spacing w:before="450" w:after="450" w:line="312" w:lineRule="auto"/>
      </w:pPr>
      <w:r>
        <w:rPr>
          <w:rFonts w:ascii="宋体" w:hAnsi="宋体" w:eastAsia="宋体" w:cs="宋体"/>
          <w:color w:val="000"/>
          <w:sz w:val="28"/>
          <w:szCs w:val="28"/>
        </w:rPr>
        <w:t xml:space="preserve">混合销售行为：是指即涉及货务又涉及非应税劳务的行为。混合销售行为的特点是销售货物与提供非应税劳务是由同一纳税人实现，价款是从一个购买方取得的。非应税劳务是指属于应缴营业税的劳务，如交通运输业、建筑业、金融保险业、邮电通信业、文化体育业、娱乐业、服务业等。</w:t>
      </w:r>
    </w:p>
    <w:p>
      <w:pPr>
        <w:ind w:left="0" w:right="0" w:firstLine="560"/>
        <w:spacing w:before="450" w:after="450" w:line="312" w:lineRule="auto"/>
      </w:pPr>
      <w:r>
        <w:rPr>
          <w:rFonts w:ascii="宋体" w:hAnsi="宋体" w:eastAsia="宋体" w:cs="宋体"/>
          <w:color w:val="000"/>
          <w:sz w:val="28"/>
          <w:szCs w:val="28"/>
        </w:rPr>
        <w:t xml:space="preserve">★★★消费税税概念：是以消费物品和消费行为 为课税对象的一种商品税</w:t>
      </w:r>
    </w:p>
    <w:p>
      <w:pPr>
        <w:ind w:left="0" w:right="0" w:firstLine="560"/>
        <w:spacing w:before="450" w:after="450" w:line="312" w:lineRule="auto"/>
      </w:pPr>
      <w:r>
        <w:rPr>
          <w:rFonts w:ascii="宋体" w:hAnsi="宋体" w:eastAsia="宋体" w:cs="宋体"/>
          <w:color w:val="000"/>
          <w:sz w:val="28"/>
          <w:szCs w:val="28"/>
        </w:rPr>
        <w:t xml:space="preserve">特征：（1）消费税是选择性的商品税（2）消费税征收环节单一（3）消费税实行价内征税（4）消费税是典型的间接税，税负具有转嫁性（5）消费税具有较强的灵活性</w:t>
      </w:r>
    </w:p>
    <w:p>
      <w:pPr>
        <w:ind w:left="0" w:right="0" w:firstLine="560"/>
        <w:spacing w:before="450" w:after="450" w:line="312" w:lineRule="auto"/>
      </w:pPr>
      <w:r>
        <w:rPr>
          <w:rFonts w:ascii="宋体" w:hAnsi="宋体" w:eastAsia="宋体" w:cs="宋体"/>
          <w:color w:val="000"/>
          <w:sz w:val="28"/>
          <w:szCs w:val="28"/>
        </w:rPr>
        <w:t xml:space="preserve">消费税的征税范围：</w:t>
      </w:r>
    </w:p>
    <w:p>
      <w:pPr>
        <w:ind w:left="0" w:right="0" w:firstLine="560"/>
        <w:spacing w:before="450" w:after="450" w:line="312" w:lineRule="auto"/>
      </w:pPr>
      <w:r>
        <w:rPr>
          <w:rFonts w:ascii="宋体" w:hAnsi="宋体" w:eastAsia="宋体" w:cs="宋体"/>
          <w:color w:val="000"/>
          <w:sz w:val="28"/>
          <w:szCs w:val="28"/>
        </w:rPr>
        <w:t xml:space="preserve">①过度消费会对人类健康、社会秩序、生态环境等造成危害的特殊消费品，如烟、酒及酒精、鞭炮、烟火等②奢侈品和少数非生活必需品，如化妆品、贵重首饰及珠宝玉石等③高能耗及高档消费品，如小汽车，摩托车等④不可再生和替代的石油类消费品，如成品油等⑤具有一定财政意义的产品，如汽车轮船等</w:t>
      </w:r>
    </w:p>
    <w:p>
      <w:pPr>
        <w:ind w:left="0" w:right="0" w:firstLine="560"/>
        <w:spacing w:before="450" w:after="450" w:line="312" w:lineRule="auto"/>
      </w:pPr>
      <w:r>
        <w:rPr>
          <w:rFonts w:ascii="宋体" w:hAnsi="宋体" w:eastAsia="宋体" w:cs="宋体"/>
          <w:color w:val="000"/>
          <w:sz w:val="28"/>
          <w:szCs w:val="28"/>
        </w:rPr>
        <w:t xml:space="preserve">营业税的概念：是指对提供应税劳务、转让无形资产、销售不动产的单位和个人，就其取得的营业额征收的一种商品税</w:t>
      </w:r>
    </w:p>
    <w:p>
      <w:pPr>
        <w:ind w:left="0" w:right="0" w:firstLine="560"/>
        <w:spacing w:before="450" w:after="450" w:line="312" w:lineRule="auto"/>
      </w:pPr>
      <w:r>
        <w:rPr>
          <w:rFonts w:ascii="宋体" w:hAnsi="宋体" w:eastAsia="宋体" w:cs="宋体"/>
          <w:color w:val="000"/>
          <w:sz w:val="28"/>
          <w:szCs w:val="28"/>
        </w:rPr>
        <w:t xml:space="preserve">营业税的特点：①课税对象广泛②以营业税为计税依据，税源广泛③按行业涉及税目税率，税负公平合理④计税简便，便于征管</w:t>
      </w:r>
    </w:p>
    <w:p>
      <w:pPr>
        <w:ind w:left="0" w:right="0" w:firstLine="560"/>
        <w:spacing w:before="450" w:after="450" w:line="312" w:lineRule="auto"/>
      </w:pPr>
      <w:r>
        <w:rPr>
          <w:rFonts w:ascii="宋体" w:hAnsi="宋体" w:eastAsia="宋体" w:cs="宋体"/>
          <w:color w:val="000"/>
          <w:sz w:val="28"/>
          <w:szCs w:val="28"/>
        </w:rPr>
        <w:t xml:space="preserve">★★★营业税的征收范围：交通运输业、建筑业、金融保险业、邮电通信业、文化体育业、娱乐业、服务业、转让无形资产、销售不动产、营业征税范围绕内的其他规定</w:t>
      </w:r>
    </w:p>
    <w:p>
      <w:pPr>
        <w:ind w:left="0" w:right="0" w:firstLine="560"/>
        <w:spacing w:before="450" w:after="450" w:line="312" w:lineRule="auto"/>
      </w:pPr>
      <w:r>
        <w:rPr>
          <w:rFonts w:ascii="宋体" w:hAnsi="宋体" w:eastAsia="宋体" w:cs="宋体"/>
          <w:color w:val="000"/>
          <w:sz w:val="28"/>
          <w:szCs w:val="28"/>
        </w:rPr>
        <w:t xml:space="preserve">所得税概念：所得税又称收益税，指纳税人的所得税额或收益额为课税对象的各种税收的统称。</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1、税负不易转嫁</w:t>
      </w:r>
    </w:p>
    <w:p>
      <w:pPr>
        <w:ind w:left="0" w:right="0" w:firstLine="560"/>
        <w:spacing w:before="450" w:after="450" w:line="312" w:lineRule="auto"/>
      </w:pPr>
      <w:r>
        <w:rPr>
          <w:rFonts w:ascii="宋体" w:hAnsi="宋体" w:eastAsia="宋体" w:cs="宋体"/>
          <w:color w:val="000"/>
          <w:sz w:val="28"/>
          <w:szCs w:val="28"/>
        </w:rPr>
        <w:t xml:space="preserve">2、税收中性</w:t>
      </w:r>
    </w:p>
    <w:p>
      <w:pPr>
        <w:ind w:left="0" w:right="0" w:firstLine="560"/>
        <w:spacing w:before="450" w:after="450" w:line="312" w:lineRule="auto"/>
      </w:pPr>
      <w:r>
        <w:rPr>
          <w:rFonts w:ascii="宋体" w:hAnsi="宋体" w:eastAsia="宋体" w:cs="宋体"/>
          <w:color w:val="000"/>
          <w:sz w:val="28"/>
          <w:szCs w:val="28"/>
        </w:rPr>
        <w:t xml:space="preserve">3、税收公开</w:t>
      </w:r>
    </w:p>
    <w:p>
      <w:pPr>
        <w:ind w:left="0" w:right="0" w:firstLine="560"/>
        <w:spacing w:before="450" w:after="450" w:line="312" w:lineRule="auto"/>
      </w:pPr>
      <w:r>
        <w:rPr>
          <w:rFonts w:ascii="宋体" w:hAnsi="宋体" w:eastAsia="宋体" w:cs="宋体"/>
          <w:color w:val="000"/>
          <w:sz w:val="28"/>
          <w:szCs w:val="28"/>
        </w:rPr>
        <w:t xml:space="preserve">4、税制富有弹性</w:t>
      </w:r>
    </w:p>
    <w:p>
      <w:pPr>
        <w:ind w:left="0" w:right="0" w:firstLine="560"/>
        <w:spacing w:before="450" w:after="450" w:line="312" w:lineRule="auto"/>
      </w:pPr>
      <w:r>
        <w:rPr>
          <w:rFonts w:ascii="宋体" w:hAnsi="宋体" w:eastAsia="宋体" w:cs="宋体"/>
          <w:color w:val="000"/>
          <w:sz w:val="28"/>
          <w:szCs w:val="28"/>
        </w:rPr>
        <w:t xml:space="preserve">5、计征复杂，征管难度大</w:t>
      </w:r>
    </w:p>
    <w:p>
      <w:pPr>
        <w:ind w:left="0" w:right="0" w:firstLine="560"/>
        <w:spacing w:before="450" w:after="450" w:line="312" w:lineRule="auto"/>
      </w:pPr>
      <w:r>
        <w:rPr>
          <w:rFonts w:ascii="宋体" w:hAnsi="宋体" w:eastAsia="宋体" w:cs="宋体"/>
          <w:color w:val="000"/>
          <w:sz w:val="28"/>
          <w:szCs w:val="28"/>
        </w:rPr>
        <w:t xml:space="preserve">★★★企业所得税征收范围：我国境内的企业和组织取得的生产经营所得、清算所得和其他所得。所得包括销售货物所得、提供劳务所得、转让财产所得、股息红利等权益性投资所得、利息所得、租金所得、特许权使用费所得、接受捐赠所得和其他所得。</w:t>
      </w:r>
    </w:p>
    <w:p>
      <w:pPr>
        <w:ind w:left="0" w:right="0" w:firstLine="560"/>
        <w:spacing w:before="450" w:after="450" w:line="312" w:lineRule="auto"/>
      </w:pPr>
      <w:r>
        <w:rPr>
          <w:rFonts w:ascii="宋体" w:hAnsi="宋体" w:eastAsia="宋体" w:cs="宋体"/>
          <w:color w:val="000"/>
          <w:sz w:val="28"/>
          <w:szCs w:val="28"/>
        </w:rPr>
        <w:t xml:space="preserve">企业所得税的优惠措施：①免税收入②减免税额③降低税率④加计扣除⑤加速折旧⑥减计收入⑦抵扣应纳税所得额⑧税额抵免⑨《企业所得税法》规定的其他税收优惠和过渡性税收优惠</w:t>
      </w:r>
    </w:p>
    <w:p>
      <w:pPr>
        <w:ind w:left="0" w:right="0" w:firstLine="560"/>
        <w:spacing w:before="450" w:after="450" w:line="312" w:lineRule="auto"/>
      </w:pPr>
      <w:r>
        <w:rPr>
          <w:rFonts w:ascii="宋体" w:hAnsi="宋体" w:eastAsia="宋体" w:cs="宋体"/>
          <w:color w:val="000"/>
          <w:sz w:val="28"/>
          <w:szCs w:val="28"/>
        </w:rPr>
        <w:t xml:space="preserve">★★★个人所得税征收范围：居民纳税人来源于中国境内、境外的所得和非居民纳税人来源于中国境内的所得。</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增值税例题:</w:t>
      </w:r>
    </w:p>
    <w:p>
      <w:pPr>
        <w:ind w:left="0" w:right="0" w:firstLine="560"/>
        <w:spacing w:before="450" w:after="450" w:line="312" w:lineRule="auto"/>
      </w:pPr>
      <w:r>
        <w:rPr>
          <w:rFonts w:ascii="宋体" w:hAnsi="宋体" w:eastAsia="宋体" w:cs="宋体"/>
          <w:color w:val="000"/>
          <w:sz w:val="28"/>
          <w:szCs w:val="28"/>
        </w:rPr>
        <w:t xml:space="preserve">1、计算该企业9月份增值税应纳税额。</w:t>
      </w:r>
    </w:p>
    <w:p>
      <w:pPr>
        <w:ind w:left="0" w:right="0" w:firstLine="560"/>
        <w:spacing w:before="450" w:after="450" w:line="312" w:lineRule="auto"/>
      </w:pPr>
      <w:r>
        <w:rPr>
          <w:rFonts w:ascii="宋体" w:hAnsi="宋体" w:eastAsia="宋体" w:cs="宋体"/>
          <w:color w:val="000"/>
          <w:sz w:val="28"/>
          <w:szCs w:val="28"/>
        </w:rPr>
        <w:t xml:space="preserve">解该企业9月份增值税应纳税额=100*17%-8 =9(万元)</w:t>
      </w:r>
    </w:p>
    <w:p>
      <w:pPr>
        <w:ind w:left="0" w:right="0" w:firstLine="560"/>
        <w:spacing w:before="450" w:after="450" w:line="312" w:lineRule="auto"/>
      </w:pPr>
      <w:r>
        <w:rPr>
          <w:rFonts w:ascii="宋体" w:hAnsi="宋体" w:eastAsia="宋体" w:cs="宋体"/>
          <w:color w:val="000"/>
          <w:sz w:val="28"/>
          <w:szCs w:val="28"/>
        </w:rPr>
        <w:t xml:space="preserve">2、该公司月初增值税进项税余额为6.3万元，试计算该公司8月份应纳增值税税额。</w:t>
      </w:r>
    </w:p>
    <w:p>
      <w:pPr>
        <w:ind w:left="0" w:right="0" w:firstLine="560"/>
        <w:spacing w:before="450" w:after="450" w:line="312" w:lineRule="auto"/>
      </w:pPr>
      <w:r>
        <w:rPr>
          <w:rFonts w:ascii="宋体" w:hAnsi="宋体" w:eastAsia="宋体" w:cs="宋体"/>
          <w:color w:val="000"/>
          <w:sz w:val="28"/>
          <w:szCs w:val="28"/>
        </w:rPr>
        <w:t xml:space="preserve">解该公司8 月份增值税销项税额=2 468.7/(1+17%)*17%=358.7(万元)</w:t>
      </w:r>
    </w:p>
    <w:p>
      <w:pPr>
        <w:ind w:left="0" w:right="0" w:firstLine="560"/>
        <w:spacing w:before="450" w:after="450" w:line="312" w:lineRule="auto"/>
      </w:pPr>
      <w:r>
        <w:rPr>
          <w:rFonts w:ascii="宋体" w:hAnsi="宋体" w:eastAsia="宋体" w:cs="宋体"/>
          <w:color w:val="000"/>
          <w:sz w:val="28"/>
          <w:szCs w:val="28"/>
        </w:rPr>
        <w:t xml:space="preserve">该公司8 月份可抵扣的增值税进项税额=30+10*7%+2.2+6.3 =39.2(万元)</w:t>
      </w:r>
    </w:p>
    <w:p>
      <w:pPr>
        <w:ind w:left="0" w:right="0" w:firstLine="560"/>
        <w:spacing w:before="450" w:after="450" w:line="312" w:lineRule="auto"/>
      </w:pPr>
      <w:r>
        <w:rPr>
          <w:rFonts w:ascii="宋体" w:hAnsi="宋体" w:eastAsia="宋体" w:cs="宋体"/>
          <w:color w:val="000"/>
          <w:sz w:val="28"/>
          <w:szCs w:val="28"/>
        </w:rPr>
        <w:t xml:space="preserve">该公司8 月份应纳增值税税镇=358.7-39.2 =319.5(万元)</w:t>
      </w:r>
    </w:p>
    <w:p>
      <w:pPr>
        <w:ind w:left="0" w:right="0" w:firstLine="560"/>
        <w:spacing w:before="450" w:after="450" w:line="312" w:lineRule="auto"/>
      </w:pPr>
      <w:r>
        <w:rPr>
          <w:rFonts w:ascii="宋体" w:hAnsi="宋体" w:eastAsia="宋体" w:cs="宋体"/>
          <w:color w:val="000"/>
          <w:sz w:val="28"/>
          <w:szCs w:val="28"/>
        </w:rPr>
        <w:t xml:space="preserve">3、试计算该公司8月份增值税应纳税额。</w:t>
      </w:r>
    </w:p>
    <w:p>
      <w:pPr>
        <w:ind w:left="0" w:right="0" w:firstLine="560"/>
        <w:spacing w:before="450" w:after="450" w:line="312" w:lineRule="auto"/>
      </w:pPr>
      <w:r>
        <w:rPr>
          <w:rFonts w:ascii="宋体" w:hAnsi="宋体" w:eastAsia="宋体" w:cs="宋体"/>
          <w:color w:val="000"/>
          <w:sz w:val="28"/>
          <w:szCs w:val="28"/>
        </w:rPr>
        <w:t xml:space="preserve">解该公司8月份销项税额=93.6/(1+17%)*17% =13.6（万元)</w:t>
      </w:r>
    </w:p>
    <w:p>
      <w:pPr>
        <w:ind w:left="0" w:right="0" w:firstLine="560"/>
        <w:spacing w:before="450" w:after="450" w:line="312" w:lineRule="auto"/>
      </w:pPr>
      <w:r>
        <w:rPr>
          <w:rFonts w:ascii="宋体" w:hAnsi="宋体" w:eastAsia="宋体" w:cs="宋体"/>
          <w:color w:val="000"/>
          <w:sz w:val="28"/>
          <w:szCs w:val="28"/>
        </w:rPr>
        <w:t xml:space="preserve">该公司8 月份进项税额=40*17%+1*7%=6.87(万元)</w:t>
      </w:r>
    </w:p>
    <w:p>
      <w:pPr>
        <w:ind w:left="0" w:right="0" w:firstLine="560"/>
        <w:spacing w:before="450" w:after="450" w:line="312" w:lineRule="auto"/>
      </w:pPr>
      <w:r>
        <w:rPr>
          <w:rFonts w:ascii="宋体" w:hAnsi="宋体" w:eastAsia="宋体" w:cs="宋体"/>
          <w:color w:val="000"/>
          <w:sz w:val="28"/>
          <w:szCs w:val="28"/>
        </w:rPr>
        <w:t xml:space="preserve">该公司8月份增值税应纳税额=13.6-6.87 =6.73(万元)</w:t>
      </w:r>
    </w:p>
    <w:p>
      <w:pPr>
        <w:ind w:left="0" w:right="0" w:firstLine="560"/>
        <w:spacing w:before="450" w:after="450" w:line="312" w:lineRule="auto"/>
      </w:pPr>
      <w:r>
        <w:rPr>
          <w:rFonts w:ascii="宋体" w:hAnsi="宋体" w:eastAsia="宋体" w:cs="宋体"/>
          <w:color w:val="000"/>
          <w:sz w:val="28"/>
          <w:szCs w:val="28"/>
        </w:rPr>
        <w:t xml:space="preserve">营业税例题:</w:t>
      </w:r>
    </w:p>
    <w:p>
      <w:pPr>
        <w:ind w:left="0" w:right="0" w:firstLine="560"/>
        <w:spacing w:before="450" w:after="450" w:line="312" w:lineRule="auto"/>
      </w:pPr>
      <w:r>
        <w:rPr>
          <w:rFonts w:ascii="宋体" w:hAnsi="宋体" w:eastAsia="宋体" w:cs="宋体"/>
          <w:color w:val="000"/>
          <w:sz w:val="28"/>
          <w:szCs w:val="28"/>
        </w:rPr>
        <w:t xml:space="preserve">1、试计算该商店当期应纳营业税税额和增值税税额(装修业务营业税率为3%，租赁业务营非税率为5%)。</w:t>
      </w:r>
    </w:p>
    <w:p>
      <w:pPr>
        <w:ind w:left="0" w:right="0" w:firstLine="560"/>
        <w:spacing w:before="450" w:after="450" w:line="312" w:lineRule="auto"/>
      </w:pPr>
      <w:r>
        <w:rPr>
          <w:rFonts w:ascii="宋体" w:hAnsi="宋体" w:eastAsia="宋体" w:cs="宋体"/>
          <w:color w:val="000"/>
          <w:sz w:val="28"/>
          <w:szCs w:val="28"/>
        </w:rPr>
        <w:t xml:space="preserve">解应纳营业税额=65200*3%+3800*5%=2146(元)</w:t>
      </w:r>
    </w:p>
    <w:p>
      <w:pPr>
        <w:ind w:left="0" w:right="0" w:firstLine="560"/>
        <w:spacing w:before="450" w:after="450" w:line="312" w:lineRule="auto"/>
      </w:pPr>
      <w:r>
        <w:rPr>
          <w:rFonts w:ascii="宋体" w:hAnsi="宋体" w:eastAsia="宋体" w:cs="宋体"/>
          <w:color w:val="000"/>
          <w:sz w:val="28"/>
          <w:szCs w:val="28"/>
        </w:rPr>
        <w:t xml:space="preserve">增值税进项税额=200000*17%=34000(元)</w:t>
      </w:r>
    </w:p>
    <w:p>
      <w:pPr>
        <w:ind w:left="0" w:right="0" w:firstLine="560"/>
        <w:spacing w:before="450" w:after="450" w:line="312" w:lineRule="auto"/>
      </w:pPr>
      <w:r>
        <w:rPr>
          <w:rFonts w:ascii="宋体" w:hAnsi="宋体" w:eastAsia="宋体" w:cs="宋体"/>
          <w:color w:val="000"/>
          <w:sz w:val="28"/>
          <w:szCs w:val="28"/>
        </w:rPr>
        <w:t xml:space="preserve">不含税销售额=333450/(1+17%)=285000(元)</w:t>
      </w:r>
    </w:p>
    <w:p>
      <w:pPr>
        <w:ind w:left="0" w:right="0" w:firstLine="560"/>
        <w:spacing w:before="450" w:after="450" w:line="312" w:lineRule="auto"/>
      </w:pPr>
      <w:r>
        <w:rPr>
          <w:rFonts w:ascii="宋体" w:hAnsi="宋体" w:eastAsia="宋体" w:cs="宋体"/>
          <w:color w:val="000"/>
          <w:sz w:val="28"/>
          <w:szCs w:val="28"/>
        </w:rPr>
        <w:t xml:space="preserve">增值税销项税额=285000*17%=48450(元)</w:t>
      </w:r>
    </w:p>
    <w:p>
      <w:pPr>
        <w:ind w:left="0" w:right="0" w:firstLine="560"/>
        <w:spacing w:before="450" w:after="450" w:line="312" w:lineRule="auto"/>
      </w:pPr>
      <w:r>
        <w:rPr>
          <w:rFonts w:ascii="宋体" w:hAnsi="宋体" w:eastAsia="宋体" w:cs="宋体"/>
          <w:color w:val="000"/>
          <w:sz w:val="28"/>
          <w:szCs w:val="28"/>
        </w:rPr>
        <w:t xml:space="preserve">应纳增值税额=48450-34000=14450(元)</w:t>
      </w:r>
    </w:p>
    <w:p>
      <w:pPr>
        <w:ind w:left="0" w:right="0" w:firstLine="560"/>
        <w:spacing w:before="450" w:after="450" w:line="312" w:lineRule="auto"/>
      </w:pPr>
      <w:r>
        <w:rPr>
          <w:rFonts w:ascii="宋体" w:hAnsi="宋体" w:eastAsia="宋体" w:cs="宋体"/>
          <w:color w:val="000"/>
          <w:sz w:val="28"/>
          <w:szCs w:val="28"/>
        </w:rPr>
        <w:t xml:space="preserve">消费税例题：</w:t>
      </w:r>
    </w:p>
    <w:p>
      <w:pPr>
        <w:ind w:left="0" w:right="0" w:firstLine="560"/>
        <w:spacing w:before="450" w:after="450" w:line="312" w:lineRule="auto"/>
      </w:pPr>
      <w:r>
        <w:rPr>
          <w:rFonts w:ascii="宋体" w:hAnsi="宋体" w:eastAsia="宋体" w:cs="宋体"/>
          <w:color w:val="000"/>
          <w:sz w:val="28"/>
          <w:szCs w:val="28"/>
        </w:rPr>
        <w:t xml:space="preserve">1、试计算该企业8月份纳消费税税额。</w:t>
      </w:r>
    </w:p>
    <w:p>
      <w:pPr>
        <w:ind w:left="0" w:right="0" w:firstLine="560"/>
        <w:spacing w:before="450" w:after="450" w:line="312" w:lineRule="auto"/>
      </w:pPr>
      <w:r>
        <w:rPr>
          <w:rFonts w:ascii="宋体" w:hAnsi="宋体" w:eastAsia="宋体" w:cs="宋体"/>
          <w:color w:val="000"/>
          <w:sz w:val="28"/>
          <w:szCs w:val="28"/>
        </w:rPr>
        <w:t xml:space="preserve">解该企业8月份应纳消费税税额=117/(1+17%)*10%=10(万元)</w:t>
      </w:r>
    </w:p>
    <w:p>
      <w:pPr>
        <w:ind w:left="0" w:right="0" w:firstLine="560"/>
        <w:spacing w:before="450" w:after="450" w:line="312" w:lineRule="auto"/>
      </w:pPr>
      <w:r>
        <w:rPr>
          <w:rFonts w:ascii="宋体" w:hAnsi="宋体" w:eastAsia="宋体" w:cs="宋体"/>
          <w:color w:val="000"/>
          <w:sz w:val="28"/>
          <w:szCs w:val="28"/>
        </w:rPr>
        <w:t xml:space="preserve">2、试计算该厂7月份生产汽车轮胎应纳消费税税额。</w:t>
      </w:r>
    </w:p>
    <w:p>
      <w:pPr>
        <w:ind w:left="0" w:right="0" w:firstLine="560"/>
        <w:spacing w:before="450" w:after="450" w:line="312" w:lineRule="auto"/>
      </w:pPr>
      <w:r>
        <w:rPr>
          <w:rFonts w:ascii="宋体" w:hAnsi="宋体" w:eastAsia="宋体" w:cs="宋体"/>
          <w:color w:val="000"/>
          <w:sz w:val="28"/>
          <w:szCs w:val="28"/>
        </w:rPr>
        <w:t xml:space="preserve">解该厂7 月份生产汽车轮胎应纳消费税税额=[58.5/(1+17%)] *3% =1.5(万元)</w:t>
      </w:r>
    </w:p>
    <w:p>
      <w:pPr>
        <w:ind w:left="0" w:right="0" w:firstLine="560"/>
        <w:spacing w:before="450" w:after="450" w:line="312" w:lineRule="auto"/>
      </w:pPr>
      <w:r>
        <w:rPr>
          <w:rFonts w:ascii="宋体" w:hAnsi="宋体" w:eastAsia="宋体" w:cs="宋体"/>
          <w:color w:val="000"/>
          <w:sz w:val="28"/>
          <w:szCs w:val="28"/>
        </w:rPr>
        <w:t xml:space="preserve">3、试计算该企业9 月份应纳增值税税额和消费税税额。</w:t>
      </w:r>
    </w:p>
    <w:p>
      <w:pPr>
        <w:ind w:left="0" w:right="0" w:firstLine="560"/>
        <w:spacing w:before="450" w:after="450" w:line="312" w:lineRule="auto"/>
      </w:pPr>
      <w:r>
        <w:rPr>
          <w:rFonts w:ascii="宋体" w:hAnsi="宋体" w:eastAsia="宋体" w:cs="宋体"/>
          <w:color w:val="000"/>
          <w:sz w:val="28"/>
          <w:szCs w:val="28"/>
        </w:rPr>
        <w:t xml:space="preserve">解该公司9 月份应纳增值税税额=[550+5/(1+17%)+58.5/(1+17%)]*17%-(70+3*7%)</w:t>
      </w:r>
    </w:p>
    <w:p>
      <w:pPr>
        <w:ind w:left="0" w:right="0" w:firstLine="560"/>
        <w:spacing w:before="450" w:after="450" w:line="312" w:lineRule="auto"/>
      </w:pPr>
      <w:r>
        <w:rPr>
          <w:rFonts w:ascii="宋体" w:hAnsi="宋体" w:eastAsia="宋体" w:cs="宋体"/>
          <w:color w:val="000"/>
          <w:sz w:val="28"/>
          <w:szCs w:val="28"/>
        </w:rPr>
        <w:t xml:space="preserve">=32.52(万元)</w:t>
      </w:r>
    </w:p>
    <w:p>
      <w:pPr>
        <w:ind w:left="0" w:right="0" w:firstLine="560"/>
        <w:spacing w:before="450" w:after="450" w:line="312" w:lineRule="auto"/>
      </w:pPr>
      <w:r>
        <w:rPr>
          <w:rFonts w:ascii="宋体" w:hAnsi="宋体" w:eastAsia="宋体" w:cs="宋体"/>
          <w:color w:val="000"/>
          <w:sz w:val="28"/>
          <w:szCs w:val="28"/>
        </w:rPr>
        <w:t xml:space="preserve">该公司9 月份应纳消费税税额=[550+5/(1+17%)] *5%+[58.5/(1+17%)]*3%</w:t>
      </w:r>
    </w:p>
    <w:p>
      <w:pPr>
        <w:ind w:left="0" w:right="0" w:firstLine="560"/>
        <w:spacing w:before="450" w:after="450" w:line="312" w:lineRule="auto"/>
      </w:pPr>
      <w:r>
        <w:rPr>
          <w:rFonts w:ascii="宋体" w:hAnsi="宋体" w:eastAsia="宋体" w:cs="宋体"/>
          <w:color w:val="000"/>
          <w:sz w:val="28"/>
          <w:szCs w:val="28"/>
        </w:rPr>
        <w:t xml:space="preserve">=29.21(万元)</w:t>
      </w:r>
    </w:p>
    <w:p>
      <w:pPr>
        <w:ind w:left="0" w:right="0" w:firstLine="560"/>
        <w:spacing w:before="450" w:after="450" w:line="312" w:lineRule="auto"/>
      </w:pPr>
      <w:r>
        <w:rPr>
          <w:rFonts w:ascii="宋体" w:hAnsi="宋体" w:eastAsia="宋体" w:cs="宋体"/>
          <w:color w:val="000"/>
          <w:sz w:val="28"/>
          <w:szCs w:val="28"/>
        </w:rPr>
        <w:t xml:space="preserve">4、1.该厂应纳消费税额是多少?</w:t>
      </w:r>
    </w:p>
    <w:p>
      <w:pPr>
        <w:ind w:left="0" w:right="0" w:firstLine="560"/>
        <w:spacing w:before="450" w:after="450" w:line="312" w:lineRule="auto"/>
      </w:pPr>
      <w:r>
        <w:rPr>
          <w:rFonts w:ascii="宋体" w:hAnsi="宋体" w:eastAsia="宋体" w:cs="宋体"/>
          <w:color w:val="000"/>
          <w:sz w:val="28"/>
          <w:szCs w:val="28"/>
        </w:rPr>
        <w:t xml:space="preserve">2.如果该厂同时还提供木箱包装，且木箱单独计价，30元/个，则其应纳消费税额是多少?</w:t>
      </w:r>
    </w:p>
    <w:p>
      <w:pPr>
        <w:ind w:left="0" w:right="0" w:firstLine="560"/>
        <w:spacing w:before="450" w:after="450" w:line="312" w:lineRule="auto"/>
      </w:pPr>
      <w:r>
        <w:rPr>
          <w:rFonts w:ascii="宋体" w:hAnsi="宋体" w:eastAsia="宋体" w:cs="宋体"/>
          <w:color w:val="000"/>
          <w:sz w:val="28"/>
          <w:szCs w:val="28"/>
        </w:rPr>
        <w:t xml:space="preserve">3.如果该厂除按上述条件提供木箱包装外，每个木箱还加收押金10元，且经销商在双方约定的期限内未退回木箱，但该厂收取押金期限并未到1年，则该押金是否应计纳消费税? 如需计纳，该押金应纳消费税额是多少?解(1)该厂应纳消费税税额=(3510*200+3000)*40%=282000(元)</w:t>
      </w:r>
    </w:p>
    <w:p>
      <w:pPr>
        <w:ind w:left="0" w:right="0" w:firstLine="560"/>
        <w:spacing w:before="450" w:after="450" w:line="312" w:lineRule="auto"/>
      </w:pPr>
      <w:r>
        <w:rPr>
          <w:rFonts w:ascii="宋体" w:hAnsi="宋体" w:eastAsia="宋体" w:cs="宋体"/>
          <w:color w:val="000"/>
          <w:sz w:val="28"/>
          <w:szCs w:val="28"/>
        </w:rPr>
        <w:t xml:space="preserve">(2)该厂应纳消费税税额=(3510*200+3000+200*30)*40% =284400(元)</w:t>
      </w:r>
    </w:p>
    <w:p>
      <w:pPr>
        <w:ind w:left="0" w:right="0" w:firstLine="560"/>
        <w:spacing w:before="450" w:after="450" w:line="312" w:lineRule="auto"/>
      </w:pPr>
      <w:r>
        <w:rPr>
          <w:rFonts w:ascii="宋体" w:hAnsi="宋体" w:eastAsia="宋体" w:cs="宋体"/>
          <w:color w:val="000"/>
          <w:sz w:val="28"/>
          <w:szCs w:val="28"/>
        </w:rPr>
        <w:t xml:space="preserve">(3)该押金应计纳消费税税额=200*10*40%=800(元)</w:t>
      </w:r>
    </w:p>
    <w:p>
      <w:pPr>
        <w:ind w:left="0" w:right="0" w:firstLine="560"/>
        <w:spacing w:before="450" w:after="450" w:line="312" w:lineRule="auto"/>
      </w:pPr>
      <w:r>
        <w:rPr>
          <w:rFonts w:ascii="宋体" w:hAnsi="宋体" w:eastAsia="宋体" w:cs="宋体"/>
          <w:color w:val="000"/>
          <w:sz w:val="28"/>
          <w:szCs w:val="28"/>
        </w:rPr>
        <w:t xml:space="preserve">5、试计算A烟厂销售卷烟的应纳消费税额(烟丝消费税税率为30%，甲类卷烟消费税税率为45%)。</w:t>
      </w:r>
    </w:p>
    <w:p>
      <w:pPr>
        <w:ind w:left="0" w:right="0" w:firstLine="560"/>
        <w:spacing w:before="450" w:after="450" w:line="312" w:lineRule="auto"/>
      </w:pPr>
      <w:r>
        <w:rPr>
          <w:rFonts w:ascii="宋体" w:hAnsi="宋体" w:eastAsia="宋体" w:cs="宋体"/>
          <w:color w:val="000"/>
          <w:sz w:val="28"/>
          <w:szCs w:val="28"/>
        </w:rPr>
        <w:t xml:space="preserve">解委托加工烟丝的组成计税价格=(60000+3700)/(1-30%)=91000(元)</w:t>
      </w:r>
    </w:p>
    <w:p>
      <w:pPr>
        <w:ind w:left="0" w:right="0" w:firstLine="560"/>
        <w:spacing w:before="450" w:after="450" w:line="312" w:lineRule="auto"/>
      </w:pPr>
      <w:r>
        <w:rPr>
          <w:rFonts w:ascii="宋体" w:hAnsi="宋体" w:eastAsia="宋体" w:cs="宋体"/>
          <w:color w:val="000"/>
          <w:sz w:val="28"/>
          <w:szCs w:val="28"/>
        </w:rPr>
        <w:t xml:space="preserve">烟丝的消费税额=9l000*30%=27300(元)</w:t>
      </w:r>
    </w:p>
    <w:p>
      <w:pPr>
        <w:ind w:left="0" w:right="0" w:firstLine="560"/>
        <w:spacing w:before="450" w:after="450" w:line="312" w:lineRule="auto"/>
      </w:pPr>
      <w:r>
        <w:rPr>
          <w:rFonts w:ascii="宋体" w:hAnsi="宋体" w:eastAsia="宋体" w:cs="宋体"/>
          <w:color w:val="000"/>
          <w:sz w:val="28"/>
          <w:szCs w:val="28"/>
        </w:rPr>
        <w:t xml:space="preserve">卷烟不含税价款=1053000/（1+17%）=900000（元）</w:t>
      </w:r>
    </w:p>
    <w:p>
      <w:pPr>
        <w:ind w:left="0" w:right="0" w:firstLine="560"/>
        <w:spacing w:before="450" w:after="450" w:line="312" w:lineRule="auto"/>
      </w:pPr>
      <w:r>
        <w:rPr>
          <w:rFonts w:ascii="宋体" w:hAnsi="宋体" w:eastAsia="宋体" w:cs="宋体"/>
          <w:color w:val="000"/>
          <w:sz w:val="28"/>
          <w:szCs w:val="28"/>
        </w:rPr>
        <w:t xml:space="preserve">销售卷烟应纳消费税额=900000*45%-27300=377700（元）</w:t>
      </w:r>
    </w:p>
    <w:p>
      <w:pPr>
        <w:ind w:left="0" w:right="0" w:firstLine="560"/>
        <w:spacing w:before="450" w:after="450" w:line="312" w:lineRule="auto"/>
      </w:pPr>
      <w:r>
        <w:rPr>
          <w:rFonts w:ascii="宋体" w:hAnsi="宋体" w:eastAsia="宋体" w:cs="宋体"/>
          <w:color w:val="000"/>
          <w:sz w:val="28"/>
          <w:szCs w:val="28"/>
        </w:rPr>
        <w:t xml:space="preserve">企业所得税例题</w:t>
      </w:r>
    </w:p>
    <w:p>
      <w:pPr>
        <w:ind w:left="0" w:right="0" w:firstLine="560"/>
        <w:spacing w:before="450" w:after="450" w:line="312" w:lineRule="auto"/>
      </w:pPr>
      <w:r>
        <w:rPr>
          <w:rFonts w:ascii="宋体" w:hAnsi="宋体" w:eastAsia="宋体" w:cs="宋体"/>
          <w:color w:val="000"/>
          <w:sz w:val="28"/>
          <w:szCs w:val="28"/>
        </w:rPr>
        <w:t xml:space="preserve">1、要求，计算该厂全年所得税前准许扣除的销售税金及附加和应纳的企业所得税(增值税率为17%、消费税率为3%、城市维护建设税率为7%、教育费附加征收率为3%、企业所得税率为25%，假设该厂实行计税工资办法，当地月计税工资标准为2024元)。</w:t>
      </w:r>
    </w:p>
    <w:p>
      <w:pPr>
        <w:ind w:left="0" w:right="0" w:firstLine="560"/>
        <w:spacing w:before="450" w:after="450" w:line="312" w:lineRule="auto"/>
      </w:pPr>
      <w:r>
        <w:rPr>
          <w:rFonts w:ascii="宋体" w:hAnsi="宋体" w:eastAsia="宋体" w:cs="宋体"/>
          <w:color w:val="000"/>
          <w:sz w:val="28"/>
          <w:szCs w:val="28"/>
        </w:rPr>
        <w:t xml:space="preserve">解（1）该厂全年所得税前准予扣除的销售税金及附加</w:t>
      </w:r>
    </w:p>
    <w:p>
      <w:pPr>
        <w:ind w:left="0" w:right="0" w:firstLine="560"/>
        <w:spacing w:before="450" w:after="450" w:line="312" w:lineRule="auto"/>
      </w:pPr>
      <w:r>
        <w:rPr>
          <w:rFonts w:ascii="宋体" w:hAnsi="宋体" w:eastAsia="宋体" w:cs="宋体"/>
          <w:color w:val="000"/>
          <w:sz w:val="28"/>
          <w:szCs w:val="28"/>
        </w:rPr>
        <w:t xml:space="preserve">应纳增值税=[4000+1170/(1+17%)]*17%-510 =340(万元)\"</w:t>
      </w:r>
    </w:p>
    <w:p>
      <w:pPr>
        <w:ind w:left="0" w:right="0" w:firstLine="560"/>
        <w:spacing w:before="450" w:after="450" w:line="312" w:lineRule="auto"/>
      </w:pPr>
      <w:r>
        <w:rPr>
          <w:rFonts w:ascii="宋体" w:hAnsi="宋体" w:eastAsia="宋体" w:cs="宋体"/>
          <w:color w:val="000"/>
          <w:sz w:val="28"/>
          <w:szCs w:val="28"/>
        </w:rPr>
        <w:t xml:space="preserve">应纳消费税=4000*3%+1170/(l+17%)*3% =150(万元)</w:t>
      </w:r>
    </w:p>
    <w:p>
      <w:pPr>
        <w:ind w:left="0" w:right="0" w:firstLine="560"/>
        <w:spacing w:before="450" w:after="450" w:line="312" w:lineRule="auto"/>
      </w:pPr>
      <w:r>
        <w:rPr>
          <w:rFonts w:ascii="宋体" w:hAnsi="宋体" w:eastAsia="宋体" w:cs="宋体"/>
          <w:color w:val="000"/>
          <w:sz w:val="28"/>
          <w:szCs w:val="28"/>
        </w:rPr>
        <w:t xml:space="preserve">应纳城建税=(340+150)*7% =34.3(万元)</w:t>
      </w:r>
    </w:p>
    <w:p>
      <w:pPr>
        <w:ind w:left="0" w:right="0" w:firstLine="560"/>
        <w:spacing w:before="450" w:after="450" w:line="312" w:lineRule="auto"/>
      </w:pPr>
      <w:r>
        <w:rPr>
          <w:rFonts w:ascii="宋体" w:hAnsi="宋体" w:eastAsia="宋体" w:cs="宋体"/>
          <w:color w:val="000"/>
          <w:sz w:val="28"/>
          <w:szCs w:val="28"/>
        </w:rPr>
        <w:t xml:space="preserve">教育费附加=(340+150)*3% =14.7(万元)</w:t>
      </w:r>
    </w:p>
    <w:p>
      <w:pPr>
        <w:ind w:left="0" w:right="0" w:firstLine="560"/>
        <w:spacing w:before="450" w:after="450" w:line="312" w:lineRule="auto"/>
      </w:pPr>
      <w:r>
        <w:rPr>
          <w:rFonts w:ascii="宋体" w:hAnsi="宋体" w:eastAsia="宋体" w:cs="宋体"/>
          <w:color w:val="000"/>
          <w:sz w:val="28"/>
          <w:szCs w:val="28"/>
        </w:rPr>
        <w:t xml:space="preserve">该厂全年所得税前准予扣除的销售税金及附加=150+34.3+14.7=199（万元）</w:t>
      </w:r>
    </w:p>
    <w:p>
      <w:pPr>
        <w:ind w:left="0" w:right="0" w:firstLine="560"/>
        <w:spacing w:before="450" w:after="450" w:line="312" w:lineRule="auto"/>
      </w:pPr>
      <w:r>
        <w:rPr>
          <w:rFonts w:ascii="宋体" w:hAnsi="宋体" w:eastAsia="宋体" w:cs="宋体"/>
          <w:color w:val="000"/>
          <w:sz w:val="28"/>
          <w:szCs w:val="28"/>
        </w:rPr>
        <w:t xml:space="preserve">（2）该厂全年应纳的企业所得税</w:t>
      </w:r>
    </w:p>
    <w:p>
      <w:pPr>
        <w:ind w:left="0" w:right="0" w:firstLine="560"/>
        <w:spacing w:before="450" w:after="450" w:line="312" w:lineRule="auto"/>
      </w:pPr>
      <w:r>
        <w:rPr>
          <w:rFonts w:ascii="宋体" w:hAnsi="宋体" w:eastAsia="宋体" w:cs="宋体"/>
          <w:color w:val="000"/>
          <w:sz w:val="28"/>
          <w:szCs w:val="28"/>
        </w:rPr>
        <w:t xml:space="preserve">所得税税前准予扣除的工资及附加“三费”=60*0.2*12*（1+2%+14%+2.5%）</w:t>
      </w:r>
    </w:p>
    <w:p>
      <w:pPr>
        <w:ind w:left="0" w:right="0" w:firstLine="560"/>
        <w:spacing w:before="450" w:after="450" w:line="312" w:lineRule="auto"/>
      </w:pPr>
      <w:r>
        <w:rPr>
          <w:rFonts w:ascii="宋体" w:hAnsi="宋体" w:eastAsia="宋体" w:cs="宋体"/>
          <w:color w:val="000"/>
          <w:sz w:val="28"/>
          <w:szCs w:val="28"/>
        </w:rPr>
        <w:t xml:space="preserve">=170.64（万元）</w:t>
      </w:r>
    </w:p>
    <w:p>
      <w:pPr>
        <w:ind w:left="0" w:right="0" w:firstLine="560"/>
        <w:spacing w:before="450" w:after="450" w:line="312" w:lineRule="auto"/>
      </w:pPr>
      <w:r>
        <w:rPr>
          <w:rFonts w:ascii="宋体" w:hAnsi="宋体" w:eastAsia="宋体" w:cs="宋体"/>
          <w:color w:val="000"/>
          <w:sz w:val="28"/>
          <w:szCs w:val="28"/>
        </w:rPr>
        <w:t xml:space="preserve">企业实际计入成本费用的工资和附加“三费”为189.6万元，超标准18.96万元。故当年该企业应纳所得税=（4000+1000-3400-400-600-199+18.96）*25%=104.99（万元）</w:t>
      </w:r>
    </w:p>
    <w:p>
      <w:pPr>
        <w:ind w:left="0" w:right="0" w:firstLine="560"/>
        <w:spacing w:before="450" w:after="450" w:line="312" w:lineRule="auto"/>
      </w:pPr>
      <w:r>
        <w:rPr>
          <w:rFonts w:ascii="宋体" w:hAnsi="宋体" w:eastAsia="宋体" w:cs="宋体"/>
          <w:color w:val="000"/>
          <w:sz w:val="28"/>
          <w:szCs w:val="28"/>
        </w:rPr>
        <w:t xml:space="preserve">2、要求:根据上述资料，计算该企业本应缴纳的企业所得税税额中应补缴的企业所得税额。</w:t>
      </w:r>
    </w:p>
    <w:p>
      <w:pPr>
        <w:ind w:left="0" w:right="0" w:firstLine="560"/>
        <w:spacing w:before="450" w:after="450" w:line="312" w:lineRule="auto"/>
      </w:pPr>
      <w:r>
        <w:rPr>
          <w:rFonts w:ascii="宋体" w:hAnsi="宋体" w:eastAsia="宋体" w:cs="宋体"/>
          <w:color w:val="000"/>
          <w:sz w:val="28"/>
          <w:szCs w:val="28"/>
        </w:rPr>
        <w:t xml:space="preserve">解全年计税工资总额= 110*2024*12 =2640000(元)</w:t>
      </w:r>
    </w:p>
    <w:p>
      <w:pPr>
        <w:ind w:left="0" w:right="0" w:firstLine="560"/>
        <w:spacing w:before="450" w:after="450" w:line="312" w:lineRule="auto"/>
      </w:pPr>
      <w:r>
        <w:rPr>
          <w:rFonts w:ascii="宋体" w:hAnsi="宋体" w:eastAsia="宋体" w:cs="宋体"/>
          <w:color w:val="000"/>
          <w:sz w:val="28"/>
          <w:szCs w:val="28"/>
        </w:rPr>
        <w:t xml:space="preserve">由于全年实发工资总额2116400元小于计税工资总额2640000元，所以工资及职工工会经费、职工福利费、职工教育经费无需调整。</w:t>
      </w:r>
    </w:p>
    <w:p>
      <w:pPr>
        <w:ind w:left="0" w:right="0" w:firstLine="560"/>
        <w:spacing w:before="450" w:after="450" w:line="312" w:lineRule="auto"/>
      </w:pPr>
      <w:r>
        <w:rPr>
          <w:rFonts w:ascii="宋体" w:hAnsi="宋体" w:eastAsia="宋体" w:cs="宋体"/>
          <w:color w:val="000"/>
          <w:sz w:val="28"/>
          <w:szCs w:val="28"/>
        </w:rPr>
        <w:t xml:space="preserve">全年实际列支业务招待费=265000*60%=159000（元）</w:t>
      </w:r>
    </w:p>
    <w:p>
      <w:pPr>
        <w:ind w:left="0" w:right="0" w:firstLine="560"/>
        <w:spacing w:before="450" w:after="450" w:line="312" w:lineRule="auto"/>
      </w:pPr>
      <w:r>
        <w:rPr>
          <w:rFonts w:ascii="宋体" w:hAnsi="宋体" w:eastAsia="宋体" w:cs="宋体"/>
          <w:color w:val="000"/>
          <w:sz w:val="28"/>
          <w:szCs w:val="28"/>
        </w:rPr>
        <w:t xml:space="preserve">全年业务招待费限额=65000000*5‰=325000（元）</w:t>
      </w:r>
    </w:p>
    <w:p>
      <w:pPr>
        <w:ind w:left="0" w:right="0" w:firstLine="560"/>
        <w:spacing w:before="450" w:after="450" w:line="312" w:lineRule="auto"/>
      </w:pPr>
      <w:r>
        <w:rPr>
          <w:rFonts w:ascii="宋体" w:hAnsi="宋体" w:eastAsia="宋体" w:cs="宋体"/>
          <w:color w:val="000"/>
          <w:sz w:val="28"/>
          <w:szCs w:val="28"/>
        </w:rPr>
        <w:t xml:space="preserve">由于全年实际列支业务招待费159000元低于全年招待费限额325000元，所以业务招待费无需调整。调整后的应纳税所得额=80000-12000+10000+30000+265000*40%=214000（元）</w:t>
      </w:r>
    </w:p>
    <w:p>
      <w:pPr>
        <w:ind w:left="0" w:right="0" w:firstLine="560"/>
        <w:spacing w:before="450" w:after="450" w:line="312" w:lineRule="auto"/>
      </w:pPr>
      <w:r>
        <w:rPr>
          <w:rFonts w:ascii="宋体" w:hAnsi="宋体" w:eastAsia="宋体" w:cs="宋体"/>
          <w:color w:val="000"/>
          <w:sz w:val="28"/>
          <w:szCs w:val="28"/>
        </w:rPr>
        <w:t xml:space="preserve">全年应纳企业所得税额=214000*25%=53500（元）</w:t>
      </w:r>
    </w:p>
    <w:p>
      <w:pPr>
        <w:ind w:left="0" w:right="0" w:firstLine="560"/>
        <w:spacing w:before="450" w:after="450" w:line="312" w:lineRule="auto"/>
      </w:pPr>
      <w:r>
        <w:rPr>
          <w:rFonts w:ascii="宋体" w:hAnsi="宋体" w:eastAsia="宋体" w:cs="宋体"/>
          <w:color w:val="000"/>
          <w:sz w:val="28"/>
          <w:szCs w:val="28"/>
        </w:rPr>
        <w:t xml:space="preserve">全年应补所得税额=535000-20000=33500（元）</w:t>
      </w:r>
    </w:p>
    <w:p>
      <w:pPr>
        <w:ind w:left="0" w:right="0" w:firstLine="560"/>
        <w:spacing w:before="450" w:after="450" w:line="312" w:lineRule="auto"/>
      </w:pPr>
      <w:r>
        <w:rPr>
          <w:rFonts w:ascii="宋体" w:hAnsi="宋体" w:eastAsia="宋体" w:cs="宋体"/>
          <w:color w:val="000"/>
          <w:sz w:val="28"/>
          <w:szCs w:val="28"/>
        </w:rPr>
        <w:t xml:space="preserve">个人所得税例题：</w:t>
      </w:r>
    </w:p>
    <w:p>
      <w:pPr>
        <w:ind w:left="0" w:right="0" w:firstLine="560"/>
        <w:spacing w:before="450" w:after="450" w:line="312" w:lineRule="auto"/>
      </w:pPr>
      <w:r>
        <w:rPr>
          <w:rFonts w:ascii="宋体" w:hAnsi="宋体" w:eastAsia="宋体" w:cs="宋体"/>
          <w:color w:val="000"/>
          <w:sz w:val="28"/>
          <w:szCs w:val="28"/>
        </w:rPr>
        <w:t xml:space="preserve">1、试计算李某当月应缴纳个人所得税税额。</w:t>
      </w:r>
    </w:p>
    <w:p>
      <w:pPr>
        <w:ind w:left="0" w:right="0" w:firstLine="560"/>
        <w:spacing w:before="450" w:after="450" w:line="312" w:lineRule="auto"/>
      </w:pPr>
      <w:r>
        <w:rPr>
          <w:rFonts w:ascii="宋体" w:hAnsi="宋体" w:eastAsia="宋体" w:cs="宋体"/>
          <w:color w:val="000"/>
          <w:sz w:val="28"/>
          <w:szCs w:val="28"/>
        </w:rPr>
        <w:t xml:space="preserve">解薪金收入应纳个人所得税=（2900-2024）*10%-25=65（元）</w:t>
      </w:r>
    </w:p>
    <w:p>
      <w:pPr>
        <w:ind w:left="0" w:right="0" w:firstLine="560"/>
        <w:spacing w:before="450" w:after="450" w:line="312" w:lineRule="auto"/>
      </w:pPr>
      <w:r>
        <w:rPr>
          <w:rFonts w:ascii="宋体" w:hAnsi="宋体" w:eastAsia="宋体" w:cs="宋体"/>
          <w:color w:val="000"/>
          <w:sz w:val="28"/>
          <w:szCs w:val="28"/>
        </w:rPr>
        <w:t xml:space="preserve">稿酬收入应纳个人所得税=5000*（1-20%）*20%*（1-30%）=560（元）</w:t>
      </w:r>
    </w:p>
    <w:p>
      <w:pPr>
        <w:ind w:left="0" w:right="0" w:firstLine="560"/>
        <w:spacing w:before="450" w:after="450" w:line="312" w:lineRule="auto"/>
      </w:pPr>
      <w:r>
        <w:rPr>
          <w:rFonts w:ascii="宋体" w:hAnsi="宋体" w:eastAsia="宋体" w:cs="宋体"/>
          <w:color w:val="000"/>
          <w:sz w:val="28"/>
          <w:szCs w:val="28"/>
        </w:rPr>
        <w:t xml:space="preserve">讲学收入不缴纳个人所得税。</w:t>
      </w:r>
    </w:p>
    <w:p>
      <w:pPr>
        <w:ind w:left="0" w:right="0" w:firstLine="560"/>
        <w:spacing w:before="450" w:after="450" w:line="312" w:lineRule="auto"/>
      </w:pPr>
      <w:r>
        <w:rPr>
          <w:rFonts w:ascii="宋体" w:hAnsi="宋体" w:eastAsia="宋体" w:cs="宋体"/>
          <w:color w:val="000"/>
          <w:sz w:val="28"/>
          <w:szCs w:val="28"/>
        </w:rPr>
        <w:t xml:space="preserve">翻译资料收入应纳个人所得税=（3000-800）*20%=440（元）</w:t>
      </w:r>
    </w:p>
    <w:p>
      <w:pPr>
        <w:ind w:left="0" w:right="0" w:firstLine="560"/>
        <w:spacing w:before="450" w:after="450" w:line="312" w:lineRule="auto"/>
      </w:pPr>
      <w:r>
        <w:rPr>
          <w:rFonts w:ascii="宋体" w:hAnsi="宋体" w:eastAsia="宋体" w:cs="宋体"/>
          <w:color w:val="000"/>
          <w:sz w:val="28"/>
          <w:szCs w:val="28"/>
        </w:rPr>
        <w:t xml:space="preserve">国债利息收入免征个人所得税。</w:t>
      </w:r>
    </w:p>
    <w:p>
      <w:pPr>
        <w:ind w:left="0" w:right="0" w:firstLine="560"/>
        <w:spacing w:before="450" w:after="450" w:line="312" w:lineRule="auto"/>
      </w:pPr>
      <w:r>
        <w:rPr>
          <w:rFonts w:ascii="宋体" w:hAnsi="宋体" w:eastAsia="宋体" w:cs="宋体"/>
          <w:color w:val="000"/>
          <w:sz w:val="28"/>
          <w:szCs w:val="28"/>
        </w:rPr>
        <w:t xml:space="preserve">李某3月份应纳个人所得税=65+560+440=1065（元）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2025-05-10T00:36:25+08:00</dcterms:created>
  <dcterms:modified xsi:type="dcterms:W3CDTF">2025-05-10T00:36:25+08:00</dcterms:modified>
</cp:coreProperties>
</file>

<file path=docProps/custom.xml><?xml version="1.0" encoding="utf-8"?>
<Properties xmlns="http://schemas.openxmlformats.org/officeDocument/2006/custom-properties" xmlns:vt="http://schemas.openxmlformats.org/officeDocument/2006/docPropsVTypes"/>
</file>